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30055" w14:textId="75416D46" w:rsidR="00F65D7F" w:rsidRDefault="00F65D7F" w:rsidP="00F65D7F">
      <w:r>
        <w:rPr>
          <w:noProof/>
        </w:rPr>
        <w:drawing>
          <wp:anchor distT="0" distB="0" distL="114300" distR="114300" simplePos="0" relativeHeight="251658240" behindDoc="0" locked="0" layoutInCell="1" allowOverlap="1" wp14:anchorId="01DB0672" wp14:editId="3A80AB89">
            <wp:simplePos x="0" y="0"/>
            <wp:positionH relativeFrom="column">
              <wp:posOffset>2618105</wp:posOffset>
            </wp:positionH>
            <wp:positionV relativeFrom="paragraph">
              <wp:posOffset>-317500</wp:posOffset>
            </wp:positionV>
            <wp:extent cx="964565" cy="1028700"/>
            <wp:effectExtent l="0" t="0" r="698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808A36" w14:textId="77777777" w:rsidR="00F65D7F" w:rsidRDefault="00F65D7F" w:rsidP="00F65D7F"/>
    <w:p w14:paraId="5242EF1D" w14:textId="77777777" w:rsidR="00F65D7F" w:rsidRDefault="00F65D7F" w:rsidP="00F65D7F"/>
    <w:p w14:paraId="6CDC1FE5" w14:textId="77777777" w:rsidR="00F65D7F" w:rsidRDefault="00F65D7F" w:rsidP="00F65D7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ประกาศองค์การบริหารส่วนตำบลแหลม</w:t>
      </w:r>
    </w:p>
    <w:p w14:paraId="53C097C4" w14:textId="77777777" w:rsidR="00F65D7F" w:rsidRDefault="00F65D7F" w:rsidP="00F65D7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เรื่อง   นโยบายไม่รับของขวัญ (</w:t>
      </w:r>
      <w:r>
        <w:rPr>
          <w:rFonts w:ascii="TH SarabunIT๙" w:hAnsi="TH SarabunIT๙" w:cs="TH SarabunIT๙"/>
          <w:sz w:val="32"/>
          <w:szCs w:val="32"/>
        </w:rPr>
        <w:t xml:space="preserve">No Gift Policy) </w:t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จากการปฏิบัติหน้าที่</w:t>
      </w:r>
    </w:p>
    <w:p w14:paraId="1E8B128C" w14:textId="77777777" w:rsidR="00F65D7F" w:rsidRDefault="00F65D7F" w:rsidP="00F65D7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……………………………… </w:t>
      </w:r>
    </w:p>
    <w:p w14:paraId="58533E41" w14:textId="77777777" w:rsidR="00F65D7F" w:rsidRDefault="00F65D7F" w:rsidP="00F65D7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ตามมติคณะรัฐมนตรีเมื่อวันที่ </w:t>
      </w:r>
      <w:r>
        <w:rPr>
          <w:rFonts w:ascii="TH SarabunIT๙" w:hAnsi="TH SarabunIT๙" w:cs="TH SarabunIT๙"/>
          <w:sz w:val="32"/>
          <w:szCs w:val="32"/>
        </w:rPr>
        <w:t xml:space="preserve">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>
        <w:rPr>
          <w:rFonts w:ascii="TH SarabunIT๙" w:hAnsi="TH SarabunIT๙" w:cs="TH SarabunIT๙"/>
          <w:sz w:val="32"/>
          <w:szCs w:val="32"/>
        </w:rPr>
        <w:t xml:space="preserve">2563 </w:t>
      </w:r>
      <w:r>
        <w:rPr>
          <w:rFonts w:ascii="TH SarabunIT๙" w:hAnsi="TH SarabunIT๙" w:cs="TH SarabunIT๙" w:hint="cs"/>
          <w:sz w:val="32"/>
          <w:szCs w:val="32"/>
          <w:cs/>
        </w:rPr>
        <w:t>ได้เห็นชอบแผนการปฏิรูปประเทศด้าน การป้องกันและปราบปรามการทุจริตและประพฤติมิชอบ (ฉบับปรับปรุง) โดยกำหนดให้มีการขับเคลื่อนเพื่อ  ดำเนินกิจกรรมปฏิรูปที่สำคัญ (</w:t>
      </w:r>
      <w:r>
        <w:rPr>
          <w:rFonts w:ascii="TH SarabunIT๙" w:hAnsi="TH SarabunIT๙" w:cs="TH SarabunIT๙"/>
          <w:sz w:val="32"/>
          <w:szCs w:val="32"/>
        </w:rPr>
        <w:t xml:space="preserve">Big Rock)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กิจกรรมปฏิรูปที่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พัฒนาระบบราชการไทยให้โปร่งใสไร้ ผลประโยชน์ ซึ่งเป้าหมายที่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2"/>
          <w:szCs w:val="32"/>
        </w:rPr>
        <w:t>1.1 “</w:t>
      </w:r>
      <w:r>
        <w:rPr>
          <w:rFonts w:ascii="TH SarabunIT๙" w:hAnsi="TH SarabunIT๙" w:cs="TH SarabunIT๙" w:hint="cs"/>
          <w:sz w:val="32"/>
          <w:szCs w:val="32"/>
          <w:cs/>
        </w:rPr>
        <w:t>ให้หน่วยงานของรัฐทุกหน่วยงานประกาศตนเป็นหน่วยงานที่ เจ้าหน้าที่ของรัฐทุกคนไม่รับของขวัญและของกำนัลทุกชนิดจากการปฏิบัติหน้าที่ (</w:t>
      </w:r>
      <w:r>
        <w:rPr>
          <w:rFonts w:ascii="TH SarabunIT๙" w:hAnsi="TH SarabunIT๙" w:cs="TH SarabunIT๙"/>
          <w:sz w:val="32"/>
          <w:szCs w:val="32"/>
        </w:rPr>
        <w:t xml:space="preserve">No Gift Policy)”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0C8822B3" w14:textId="0BCE9D96" w:rsidR="00F65D7F" w:rsidRDefault="00F65D7F" w:rsidP="00F65D7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ในการนี้เพื่อขับเคลื่อนกิจกรรมการปฏิรูปตามแผนการปฏิรูปประเทศข้างต้น สร้างความ โปร่งใสภายในหน่วยงาน สร้างค่านิยมในการปฏิบัติหน้าที่และพึงปฏิบัติให้เป็นวัฒนธรรมสุจริตขององค์การ บริหารส่วนตำบลแหลม จึงประกาศนโยบายให้ผู้บริหารพนักงาน เจ้าหน้าที่ และบุคลากรในสังกัดทุกคนไม่ รับของขวัญและของกำนัลทุกชนิดจากการปฏิบัติหน้าที่ (</w:t>
      </w:r>
      <w:r>
        <w:rPr>
          <w:rFonts w:ascii="TH SarabunIT๙" w:hAnsi="TH SarabunIT๙" w:cs="TH SarabunIT๙"/>
          <w:sz w:val="32"/>
          <w:szCs w:val="32"/>
        </w:rPr>
        <w:t xml:space="preserve">No Gift Policy) </w:t>
      </w:r>
      <w:r>
        <w:rPr>
          <w:rFonts w:ascii="TH SarabunIT๙" w:hAnsi="TH SarabunIT๙" w:cs="TH SarabunIT๙" w:hint="cs"/>
          <w:sz w:val="32"/>
          <w:szCs w:val="32"/>
          <w:cs/>
        </w:rPr>
        <w:t>ทุกวาระเทศกาลและโอกาสพิเศษ ต่างๆ เว้นแต่กรณีจำเป็นไม่อาจหลีกเลี่ยงได้ต้องปฏิบัติตามหลักเกณฑ์การรับขวัญหรือของกำนัล และ ประโยชน์อื่นใดตามระเบียบสำนักนายกรัฐมนตรีว่าด้วยการให้หรือการรับของขวัญของเจ้าหน้าที่ของรัฐ พ.ศ.</w:t>
      </w:r>
      <w:r>
        <w:rPr>
          <w:rFonts w:ascii="TH SarabunIT๙" w:hAnsi="TH SarabunIT๙" w:cs="TH SarabunIT๙"/>
          <w:sz w:val="32"/>
          <w:szCs w:val="32"/>
        </w:rPr>
        <w:t xml:space="preserve"> 2544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ประกอบประกาศคณะกรรมการป้องกันและปราบปรามการทุจริตแห่งชาติ เรื่อง หลักเกณฑ์การรับ ทรัพย์สินหรือประโยชน์อื่นใดโดยธรรมจรรยาของเจ้าพนักงานของรัฐ พ.ศ. </w:t>
      </w:r>
      <w:r>
        <w:rPr>
          <w:rFonts w:ascii="TH SarabunIT๙" w:hAnsi="TH SarabunIT๙" w:cs="TH SarabunIT๙"/>
          <w:sz w:val="32"/>
          <w:szCs w:val="32"/>
        </w:rPr>
        <w:t xml:space="preserve">2563 </w:t>
      </w:r>
    </w:p>
    <w:p w14:paraId="5DA7F3C2" w14:textId="10016FAF" w:rsidR="00F65D7F" w:rsidRDefault="00543BE2" w:rsidP="00F65D7F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BDF89E2" wp14:editId="6998FE13">
            <wp:simplePos x="0" y="0"/>
            <wp:positionH relativeFrom="column">
              <wp:posOffset>3077014</wp:posOffset>
            </wp:positionH>
            <wp:positionV relativeFrom="paragraph">
              <wp:posOffset>234413</wp:posOffset>
            </wp:positionV>
            <wp:extent cx="1477108" cy="1525012"/>
            <wp:effectExtent l="0" t="0" r="889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4000"/>
                              </a14:imgEffect>
                              <a14:imgEffect>
                                <a14:brightnessContrast bright="2000" contrast="1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108" cy="1525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D7F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 และให้ผู้บริหาร เจ้าหน้าที่ และบุคลากรในสังกัดทุกคนถือปฏิบัติตามนโยบายอย่างเคร่งครัดต่อไป</w:t>
      </w:r>
    </w:p>
    <w:p w14:paraId="0F3F454D" w14:textId="739A5F71" w:rsidR="00F65D7F" w:rsidRDefault="00F65D7F" w:rsidP="00F65D7F">
      <w:pPr>
        <w:ind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 ณ วันที่ 11 เดือน ตุลาคม  พ.ศ. 2565</w:t>
      </w:r>
    </w:p>
    <w:p w14:paraId="09525D10" w14:textId="7E760096" w:rsidR="00F65D7F" w:rsidRDefault="00F65D7F" w:rsidP="00F65D7F">
      <w:pPr>
        <w:spacing w:before="600" w:after="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ลงชื่อ</w:t>
      </w:r>
      <w:r w:rsidR="00543BE2" w:rsidRPr="00543BE2">
        <w:t xml:space="preserve"> </w:t>
      </w:r>
    </w:p>
    <w:p w14:paraId="37C8EA3B" w14:textId="77777777" w:rsidR="00F65D7F" w:rsidRDefault="00F65D7F" w:rsidP="00F65D7F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(นาย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ถาวรนุรักษ์)</w:t>
      </w:r>
    </w:p>
    <w:p w14:paraId="31CEB4D9" w14:textId="77777777" w:rsidR="00F65D7F" w:rsidRDefault="00F65D7F" w:rsidP="00F65D7F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นายกองค์การบริหารส่วนตำบลแหลม</w:t>
      </w:r>
    </w:p>
    <w:p w14:paraId="61FCB362" w14:textId="77777777" w:rsidR="00F65D7F" w:rsidRDefault="00F65D7F" w:rsidP="00F65D7F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367AAC8A" w14:textId="77777777" w:rsidR="00F65D7F" w:rsidRDefault="00F65D7F" w:rsidP="00F65D7F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1B3A003A" w14:textId="77777777" w:rsidR="00F65D7F" w:rsidRDefault="00F65D7F" w:rsidP="00F65D7F">
      <w:pPr>
        <w:ind w:firstLine="1440"/>
        <w:rPr>
          <w:rFonts w:ascii="TH SarabunIT๙" w:hAnsi="TH SarabunIT๙" w:cs="TH SarabunIT๙"/>
          <w:sz w:val="32"/>
          <w:szCs w:val="32"/>
        </w:rPr>
      </w:pPr>
    </w:p>
    <w:p w14:paraId="450B2AA8" w14:textId="77777777" w:rsidR="00FE4069" w:rsidRDefault="00FE4069"/>
    <w:sectPr w:rsidR="00FE40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7F"/>
    <w:rsid w:val="00543BE2"/>
    <w:rsid w:val="00F65D7F"/>
    <w:rsid w:val="00FE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8FC04"/>
  <w15:chartTrackingRefBased/>
  <w15:docId w15:val="{02FE1D0F-D526-495E-90D2-AFF75377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D7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1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file:///A:\KRUT.TIF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2023-03-29T07:31:00Z</dcterms:created>
  <dcterms:modified xsi:type="dcterms:W3CDTF">2023-03-29T07:37:00Z</dcterms:modified>
</cp:coreProperties>
</file>