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5BBE" w:rsidRPr="0061416C" w:rsidRDefault="009C5BBE" w:rsidP="009C5BBE">
      <w:pPr>
        <w:pStyle w:val="1"/>
        <w:rPr>
          <w:rFonts w:ascii="TH NiramitIT๙" w:hAnsi="TH NiramitIT๙" w:cs="TH NiramitIT๙"/>
          <w:color w:val="auto"/>
          <w:sz w:val="30"/>
          <w:szCs w:val="30"/>
        </w:rPr>
      </w:pPr>
      <w:r>
        <w:rPr>
          <w:rFonts w:ascii="TH NiramitIT๙" w:hAnsi="TH NiramitIT๙" w:cs="TH NiramitIT๙"/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2219325</wp:posOffset>
            </wp:positionH>
            <wp:positionV relativeFrom="paragraph">
              <wp:posOffset>0</wp:posOffset>
            </wp:positionV>
            <wp:extent cx="1162050" cy="1118870"/>
            <wp:effectExtent l="1905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11188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C5BBE" w:rsidRPr="0061416C" w:rsidRDefault="009C5BBE" w:rsidP="009C5BBE">
      <w:pPr>
        <w:pStyle w:val="1"/>
        <w:rPr>
          <w:rFonts w:ascii="TH NiramitIT๙" w:hAnsi="TH NiramitIT๙" w:cs="TH NiramitIT๙"/>
        </w:rPr>
      </w:pPr>
    </w:p>
    <w:p w:rsidR="009C5BBE" w:rsidRPr="0061416C" w:rsidRDefault="009C5BBE" w:rsidP="009C5BBE">
      <w:pPr>
        <w:pStyle w:val="1"/>
        <w:rPr>
          <w:rFonts w:ascii="TH NiramitIT๙" w:hAnsi="TH NiramitIT๙" w:cs="TH NiramitIT๙"/>
          <w:color w:val="auto"/>
        </w:rPr>
      </w:pPr>
    </w:p>
    <w:p w:rsidR="009C5BBE" w:rsidRPr="0061416C" w:rsidRDefault="009C5BBE" w:rsidP="009C5BBE">
      <w:pPr>
        <w:pStyle w:val="1"/>
        <w:rPr>
          <w:rFonts w:ascii="TH NiramitIT๙" w:hAnsi="TH NiramitIT๙" w:cs="TH NiramitIT๙"/>
          <w:color w:val="auto"/>
        </w:rPr>
      </w:pPr>
    </w:p>
    <w:p w:rsidR="009C5BBE" w:rsidRPr="007540FF" w:rsidRDefault="009C5BBE" w:rsidP="009C5BBE">
      <w:pPr>
        <w:pStyle w:val="1"/>
        <w:rPr>
          <w:rFonts w:ascii="TH NiramitIT๙" w:hAnsi="TH NiramitIT๙" w:cs="TH NiramitIT๙"/>
          <w:color w:val="auto"/>
          <w:sz w:val="6"/>
          <w:szCs w:val="6"/>
        </w:rPr>
      </w:pPr>
    </w:p>
    <w:p w:rsidR="009C5BBE" w:rsidRPr="0061416C" w:rsidRDefault="009C5BBE" w:rsidP="009C5BBE">
      <w:pPr>
        <w:pStyle w:val="1"/>
        <w:rPr>
          <w:rFonts w:ascii="TH NiramitIT๙" w:hAnsi="TH NiramitIT๙" w:cs="TH NiramitIT๙"/>
          <w:b/>
          <w:bCs/>
          <w:color w:val="auto"/>
          <w:sz w:val="44"/>
          <w:szCs w:val="44"/>
        </w:rPr>
      </w:pPr>
      <w:r w:rsidRPr="0061416C">
        <w:rPr>
          <w:rFonts w:ascii="TH NiramitIT๙" w:hAnsi="TH NiramitIT๙" w:cs="TH NiramitIT๙"/>
          <w:b/>
          <w:bCs/>
          <w:color w:val="auto"/>
          <w:sz w:val="44"/>
          <w:szCs w:val="44"/>
          <w:cs/>
        </w:rPr>
        <w:t>ประกาศองค์การบริหารส่วนตำบลแหลม</w:t>
      </w:r>
    </w:p>
    <w:p w:rsidR="009C5BBE" w:rsidRPr="007540FF" w:rsidRDefault="009C5BBE" w:rsidP="009C5BBE">
      <w:pPr>
        <w:pStyle w:val="3"/>
        <w:rPr>
          <w:rFonts w:ascii="TH NiramitIT๙" w:hAnsi="TH NiramitIT๙" w:cs="TH NiramitIT๙"/>
        </w:rPr>
      </w:pPr>
      <w:r w:rsidRPr="007540FF">
        <w:rPr>
          <w:rFonts w:ascii="TH NiramitIT๙" w:hAnsi="TH NiramitIT๙" w:cs="TH NiramitIT๙"/>
          <w:cs/>
        </w:rPr>
        <w:t xml:space="preserve">เรื่อง   ให้ผู้รับประเมินซึ่งมีกรรมสิทธิ์ในทรัพย์สินที่ตั้งอยู่ในเขตองค์การบริหารส่วนตำบลแหลม  </w:t>
      </w:r>
    </w:p>
    <w:p w:rsidR="009C5BBE" w:rsidRPr="007540FF" w:rsidRDefault="009C5BBE" w:rsidP="009C5BBE">
      <w:pPr>
        <w:pStyle w:val="3"/>
        <w:rPr>
          <w:rFonts w:ascii="TH NiramitIT๙" w:hAnsi="TH NiramitIT๙" w:cs="TH NiramitIT๙"/>
        </w:rPr>
      </w:pPr>
      <w:r w:rsidRPr="007540FF">
        <w:rPr>
          <w:rFonts w:ascii="TH NiramitIT๙" w:hAnsi="TH NiramitIT๙" w:cs="TH NiramitIT๙"/>
          <w:cs/>
        </w:rPr>
        <w:t xml:space="preserve">อำเภอหัวไทร  จังหวัดนครศรีธรรมราช  </w:t>
      </w:r>
      <w:r w:rsidRPr="007540FF">
        <w:rPr>
          <w:rFonts w:ascii="TH NiramitIT๙" w:hAnsi="TH NiramitIT๙" w:cs="TH NiramitIT๙"/>
          <w:b/>
          <w:bCs/>
          <w:cs/>
        </w:rPr>
        <w:t>อันต้องเสียภาษีป้าย</w:t>
      </w:r>
      <w:r w:rsidRPr="007540FF">
        <w:rPr>
          <w:rFonts w:ascii="TH NiramitIT๙" w:hAnsi="TH NiramitIT๙" w:cs="TH NiramitIT๙"/>
          <w:cs/>
        </w:rPr>
        <w:t xml:space="preserve">  ประจำปี  พ.ศ.  ๒๕๕</w:t>
      </w:r>
      <w:r>
        <w:rPr>
          <w:rFonts w:ascii="TH NiramitIT๙" w:hAnsi="TH NiramitIT๙" w:cs="TH NiramitIT๙" w:hint="cs"/>
          <w:cs/>
        </w:rPr>
        <w:t>6</w:t>
      </w:r>
    </w:p>
    <w:p w:rsidR="009C5BBE" w:rsidRPr="007540FF" w:rsidRDefault="009C5BBE" w:rsidP="009C5BBE">
      <w:pPr>
        <w:pStyle w:val="3"/>
        <w:rPr>
          <w:rFonts w:ascii="TH NiramitIT๙" w:hAnsi="TH NiramitIT๙" w:cs="TH NiramitIT๙"/>
        </w:rPr>
      </w:pPr>
      <w:r w:rsidRPr="007540FF">
        <w:rPr>
          <w:rFonts w:ascii="TH NiramitIT๙" w:hAnsi="TH NiramitIT๙" w:cs="TH NiramitIT๙"/>
          <w:cs/>
        </w:rPr>
        <w:t xml:space="preserve"> ไปรับแบบพิมพ์ และกรอกรายการในแบบพิมพ์  ยื่นต่อพนักงานเจ้าหน้าที่  </w:t>
      </w:r>
    </w:p>
    <w:p w:rsidR="009C5BBE" w:rsidRPr="0061416C" w:rsidRDefault="009C5BBE" w:rsidP="009C5BBE">
      <w:pPr>
        <w:jc w:val="center"/>
        <w:rPr>
          <w:rFonts w:ascii="TH NiramitIT๙" w:hAnsi="TH NiramitIT๙" w:cs="TH NiramitIT๙"/>
          <w:sz w:val="32"/>
          <w:szCs w:val="32"/>
        </w:rPr>
      </w:pPr>
      <w:r w:rsidRPr="0061416C">
        <w:rPr>
          <w:rFonts w:ascii="TH NiramitIT๙" w:hAnsi="TH NiramitIT๙" w:cs="TH NiramitIT๙"/>
          <w:sz w:val="32"/>
          <w:szCs w:val="32"/>
          <w:cs/>
        </w:rPr>
        <w:t xml:space="preserve">...........................................        </w:t>
      </w:r>
    </w:p>
    <w:p w:rsidR="009C5BBE" w:rsidRPr="0061416C" w:rsidRDefault="009C5BBE" w:rsidP="009C5BBE">
      <w:pPr>
        <w:jc w:val="center"/>
        <w:rPr>
          <w:rFonts w:ascii="TH NiramitIT๙" w:hAnsi="TH NiramitIT๙" w:cs="TH NiramitIT๙"/>
          <w:sz w:val="10"/>
          <w:szCs w:val="10"/>
        </w:rPr>
      </w:pPr>
    </w:p>
    <w:p w:rsidR="009C5BBE" w:rsidRPr="0061416C" w:rsidRDefault="009C5BBE" w:rsidP="009C5BBE">
      <w:pPr>
        <w:jc w:val="thaiDistribute"/>
        <w:rPr>
          <w:rFonts w:ascii="TH NiramitIT๙" w:hAnsi="TH NiramitIT๙" w:cs="TH NiramitIT๙"/>
          <w:b/>
          <w:bCs/>
          <w:sz w:val="32"/>
          <w:szCs w:val="32"/>
        </w:rPr>
      </w:pPr>
      <w:r w:rsidRPr="0061416C">
        <w:rPr>
          <w:rFonts w:ascii="TH NiramitIT๙" w:hAnsi="TH NiramitIT๙" w:cs="TH NiramitIT๙"/>
          <w:cs/>
        </w:rPr>
        <w:tab/>
      </w:r>
      <w:r w:rsidRPr="0061416C">
        <w:rPr>
          <w:rFonts w:ascii="TH NiramitIT๙" w:hAnsi="TH NiramitIT๙" w:cs="TH NiramitIT๙"/>
          <w:cs/>
        </w:rPr>
        <w:tab/>
      </w:r>
      <w:r w:rsidRPr="0061416C">
        <w:rPr>
          <w:rFonts w:ascii="TH NiramitIT๙" w:hAnsi="TH NiramitIT๙" w:cs="TH NiramitIT๙"/>
          <w:sz w:val="32"/>
          <w:szCs w:val="32"/>
          <w:cs/>
        </w:rPr>
        <w:t xml:space="preserve">อาศัยอำนาจตามความในมาตรา  ๑๒  แห่งพระราชบัญญัติภาษีป้าย  พ.ศ. ๒๕๑๐  ให้เจ้าของป้ายซึ่งจะต้องเสียภาษีป้าย  ยื่นแบบแสดงรายการภาษีป้ายตามแบบและวิธีการที่กระทรวงมหาดไทยกำหนดภายในเดือนมีนาคมของทุกปี </w:t>
      </w:r>
    </w:p>
    <w:p w:rsidR="009C5BBE" w:rsidRPr="0061416C" w:rsidRDefault="009C5BBE" w:rsidP="009C5BBE">
      <w:pPr>
        <w:rPr>
          <w:rFonts w:ascii="TH NiramitIT๙" w:hAnsi="TH NiramitIT๙" w:cs="TH NiramitIT๙" w:hint="cs"/>
          <w:b/>
          <w:bCs/>
          <w:sz w:val="16"/>
          <w:szCs w:val="16"/>
        </w:rPr>
      </w:pPr>
    </w:p>
    <w:p w:rsidR="009C5BBE" w:rsidRPr="0061416C" w:rsidRDefault="009C5BBE" w:rsidP="009C5BBE">
      <w:pPr>
        <w:pStyle w:val="3"/>
        <w:jc w:val="thaiDistribute"/>
        <w:rPr>
          <w:rFonts w:ascii="TH NiramitIT๙" w:hAnsi="TH NiramitIT๙" w:cs="TH NiramitIT๙"/>
        </w:rPr>
      </w:pPr>
      <w:r w:rsidRPr="0061416C">
        <w:rPr>
          <w:rFonts w:ascii="TH NiramitIT๙" w:hAnsi="TH NiramitIT๙" w:cs="TH NiramitIT๙"/>
          <w:cs/>
        </w:rPr>
        <w:tab/>
      </w:r>
      <w:r w:rsidRPr="0061416C">
        <w:rPr>
          <w:rFonts w:ascii="TH NiramitIT๙" w:hAnsi="TH NiramitIT๙" w:cs="TH NiramitIT๙"/>
          <w:cs/>
        </w:rPr>
        <w:tab/>
        <w:t>จึงประกาศให้ผู้รับประเมินซึ่งมีกรรมสิทธิ์ในทรัพย์สินที่ตั้งอยู่ในเขตองค์การบริหารส่วนตำบลแหลม  อำเภอหัวไทร  จังหวัดนครศรีธรรมราช  อันต้องเสียภาษีป้าย  ประจำปี  พ.ศ.  ๒๕๕</w:t>
      </w:r>
      <w:r>
        <w:rPr>
          <w:rFonts w:ascii="TH NiramitIT๙" w:hAnsi="TH NiramitIT๙" w:cs="TH NiramitIT๙" w:hint="cs"/>
          <w:cs/>
        </w:rPr>
        <w:t>6</w:t>
      </w:r>
      <w:r w:rsidRPr="0061416C">
        <w:rPr>
          <w:rFonts w:ascii="TH NiramitIT๙" w:hAnsi="TH NiramitIT๙" w:cs="TH NiramitIT๙"/>
          <w:cs/>
        </w:rPr>
        <w:t xml:space="preserve"> ให้ผู้รับประเมินซึ่งมีกรรมสิทธิ์ในทรัพย์สินเป็นป้ายที่ตั้งอยู่ในเขตองค์การบริหารส่วนตำบลแหลม  ไปรับแบบพิมพ์  แสดงรายการแห่งทรัพย์สิน  (</w:t>
      </w:r>
      <w:proofErr w:type="spellStart"/>
      <w:r w:rsidRPr="0061416C">
        <w:rPr>
          <w:rFonts w:ascii="TH NiramitIT๙" w:hAnsi="TH NiramitIT๙" w:cs="TH NiramitIT๙"/>
          <w:cs/>
        </w:rPr>
        <w:t>ภ.ป.</w:t>
      </w:r>
      <w:proofErr w:type="spellEnd"/>
      <w:r w:rsidRPr="0061416C">
        <w:rPr>
          <w:rFonts w:ascii="TH NiramitIT๙" w:hAnsi="TH NiramitIT๙" w:cs="TH NiramitIT๙"/>
          <w:cs/>
        </w:rPr>
        <w:t>๑)  ณ  ส่วนการคลังองค์การบริหารส่วนตำบลแหลม  อำเภอหัวไทร  จังหว</w:t>
      </w:r>
      <w:r>
        <w:rPr>
          <w:rFonts w:ascii="TH NiramitIT๙" w:hAnsi="TH NiramitIT๙" w:cs="TH NiramitIT๙"/>
          <w:cs/>
        </w:rPr>
        <w:t xml:space="preserve">ัดนครศรีธรรมราช </w:t>
      </w:r>
      <w:r>
        <w:rPr>
          <w:rFonts w:ascii="TH NiramitIT๙" w:hAnsi="TH NiramitIT๙" w:cs="TH NiramitIT๙" w:hint="cs"/>
          <w:cs/>
        </w:rPr>
        <w:t xml:space="preserve">      </w:t>
      </w:r>
      <w:r>
        <w:rPr>
          <w:rFonts w:ascii="TH NiramitIT๙" w:hAnsi="TH NiramitIT๙" w:cs="TH NiramitIT๙"/>
          <w:cs/>
        </w:rPr>
        <w:t xml:space="preserve"> </w:t>
      </w:r>
      <w:r w:rsidRPr="0061416C">
        <w:rPr>
          <w:rFonts w:ascii="TH NiramitIT๙" w:hAnsi="TH NiramitIT๙" w:cs="TH NiramitIT๙"/>
          <w:cs/>
        </w:rPr>
        <w:t>ตั้งแต่</w:t>
      </w:r>
      <w:r>
        <w:rPr>
          <w:rFonts w:ascii="TH NiramitIT๙" w:hAnsi="TH NiramitIT๙" w:cs="TH NiramitIT๙" w:hint="cs"/>
          <w:cs/>
        </w:rPr>
        <w:t>เดือน</w:t>
      </w:r>
      <w:r w:rsidRPr="0061416C">
        <w:rPr>
          <w:rFonts w:ascii="TH NiramitIT๙" w:hAnsi="TH NiramitIT๙" w:cs="TH NiramitIT๙"/>
          <w:cs/>
        </w:rPr>
        <w:t xml:space="preserve">มกราคม </w:t>
      </w:r>
      <w:r>
        <w:rPr>
          <w:rFonts w:ascii="TH NiramitIT๙" w:hAnsi="TH NiramitIT๙" w:cs="TH NiramitIT๙" w:hint="cs"/>
          <w:cs/>
        </w:rPr>
        <w:t xml:space="preserve">พ.ศ. </w:t>
      </w:r>
      <w:r w:rsidRPr="0061416C">
        <w:rPr>
          <w:rFonts w:ascii="TH NiramitIT๙" w:hAnsi="TH NiramitIT๙" w:cs="TH NiramitIT๙"/>
          <w:cs/>
        </w:rPr>
        <w:t>๒๕๕</w:t>
      </w:r>
      <w:r>
        <w:rPr>
          <w:rFonts w:ascii="TH NiramitIT๙" w:hAnsi="TH NiramitIT๙" w:cs="TH NiramitIT๙" w:hint="cs"/>
          <w:cs/>
        </w:rPr>
        <w:t>6</w:t>
      </w:r>
      <w:r w:rsidRPr="0061416C">
        <w:rPr>
          <w:rFonts w:ascii="TH NiramitIT๙" w:hAnsi="TH NiramitIT๙" w:cs="TH NiramitIT๙"/>
          <w:cs/>
        </w:rPr>
        <w:t xml:space="preserve"> </w:t>
      </w:r>
      <w:r>
        <w:rPr>
          <w:rFonts w:ascii="TH NiramitIT๙" w:hAnsi="TH NiramitIT๙" w:cs="TH NiramitIT๙"/>
        </w:rPr>
        <w:t xml:space="preserve"> </w:t>
      </w:r>
      <w:r>
        <w:rPr>
          <w:rFonts w:ascii="TH NiramitIT๙" w:hAnsi="TH NiramitIT๙" w:cs="TH NiramitIT๙" w:hint="cs"/>
          <w:cs/>
        </w:rPr>
        <w:t xml:space="preserve">    ถึงเดือนมีนาคม</w:t>
      </w:r>
      <w:r w:rsidRPr="0061416C">
        <w:rPr>
          <w:rFonts w:ascii="TH NiramitIT๙" w:hAnsi="TH NiramitIT๙" w:cs="TH NiramitIT๙"/>
          <w:cs/>
        </w:rPr>
        <w:t xml:space="preserve">  </w:t>
      </w:r>
      <w:r>
        <w:rPr>
          <w:rFonts w:ascii="TH NiramitIT๙" w:hAnsi="TH NiramitIT๙" w:cs="TH NiramitIT๙" w:hint="cs"/>
          <w:cs/>
        </w:rPr>
        <w:t xml:space="preserve">พ.ศ.  </w:t>
      </w:r>
      <w:r w:rsidRPr="0061416C">
        <w:rPr>
          <w:rFonts w:ascii="TH NiramitIT๙" w:hAnsi="TH NiramitIT๙" w:cs="TH NiramitIT๙"/>
          <w:cs/>
        </w:rPr>
        <w:t>๒๕๕</w:t>
      </w:r>
      <w:r>
        <w:rPr>
          <w:rFonts w:ascii="TH NiramitIT๙" w:hAnsi="TH NiramitIT๙" w:cs="TH NiramitIT๙" w:hint="cs"/>
          <w:cs/>
        </w:rPr>
        <w:t>6</w:t>
      </w:r>
      <w:r w:rsidRPr="0061416C">
        <w:rPr>
          <w:rFonts w:ascii="TH NiramitIT๙" w:hAnsi="TH NiramitIT๙" w:cs="TH NiramitIT๙"/>
          <w:cs/>
        </w:rPr>
        <w:t xml:space="preserve">        และให้กรอกรายการโดยละเอียดลงในแบบพิมพ์  แล้วยื่นต่อพนักงานเจ้าหน้าที่ </w:t>
      </w:r>
    </w:p>
    <w:p w:rsidR="009C5BBE" w:rsidRPr="000341FD" w:rsidRDefault="009C5BBE" w:rsidP="009C5BBE">
      <w:pPr>
        <w:jc w:val="thaiDistribute"/>
        <w:rPr>
          <w:rFonts w:ascii="TH NiramitIT๙" w:hAnsi="TH NiramitIT๙" w:cs="TH NiramitIT๙"/>
          <w:sz w:val="20"/>
          <w:szCs w:val="20"/>
        </w:rPr>
      </w:pPr>
      <w:r w:rsidRPr="0061416C">
        <w:rPr>
          <w:rFonts w:ascii="TH NiramitIT๙" w:hAnsi="TH NiramitIT๙" w:cs="TH NiramitIT๙"/>
          <w:sz w:val="32"/>
          <w:szCs w:val="32"/>
          <w:cs/>
        </w:rPr>
        <w:tab/>
      </w:r>
      <w:r w:rsidRPr="0061416C">
        <w:rPr>
          <w:rFonts w:ascii="TH NiramitIT๙" w:hAnsi="TH NiramitIT๙" w:cs="TH NiramitIT๙"/>
          <w:sz w:val="32"/>
          <w:szCs w:val="32"/>
          <w:cs/>
        </w:rPr>
        <w:tab/>
        <w:t xml:space="preserve"> </w:t>
      </w:r>
    </w:p>
    <w:p w:rsidR="009C5BBE" w:rsidRPr="0061416C" w:rsidRDefault="009C5BBE" w:rsidP="009C5BBE">
      <w:pPr>
        <w:rPr>
          <w:rFonts w:ascii="TH NiramitIT๙" w:hAnsi="TH NiramitIT๙" w:cs="TH NiramitIT๙"/>
          <w:sz w:val="32"/>
          <w:szCs w:val="32"/>
        </w:rPr>
      </w:pPr>
      <w:r w:rsidRPr="0061416C">
        <w:rPr>
          <w:rFonts w:ascii="TH NiramitIT๙" w:hAnsi="TH NiramitIT๙" w:cs="TH NiramitIT๙"/>
          <w:sz w:val="32"/>
          <w:szCs w:val="32"/>
          <w:cs/>
        </w:rPr>
        <w:tab/>
      </w:r>
      <w:r w:rsidRPr="0061416C">
        <w:rPr>
          <w:rFonts w:ascii="TH NiramitIT๙" w:hAnsi="TH NiramitIT๙" w:cs="TH NiramitIT๙"/>
          <w:sz w:val="32"/>
          <w:szCs w:val="32"/>
          <w:cs/>
        </w:rPr>
        <w:tab/>
      </w:r>
      <w:r w:rsidRPr="0061416C">
        <w:rPr>
          <w:rFonts w:ascii="TH NiramitIT๙" w:hAnsi="TH NiramitIT๙" w:cs="TH NiramitIT๙"/>
          <w:sz w:val="32"/>
          <w:szCs w:val="32"/>
          <w:cs/>
        </w:rPr>
        <w:tab/>
        <w:t xml:space="preserve">ประกาศ  ณ  วันที่  </w:t>
      </w:r>
      <w:r>
        <w:rPr>
          <w:rFonts w:ascii="TH NiramitIT๙" w:hAnsi="TH NiramitIT๙" w:cs="TH NiramitIT๙" w:hint="cs"/>
          <w:sz w:val="32"/>
          <w:szCs w:val="32"/>
          <w:cs/>
        </w:rPr>
        <w:t>7</w:t>
      </w:r>
      <w:r w:rsidRPr="0061416C">
        <w:rPr>
          <w:rFonts w:ascii="TH NiramitIT๙" w:hAnsi="TH NiramitIT๙" w:cs="TH NiramitIT๙"/>
          <w:sz w:val="32"/>
          <w:szCs w:val="32"/>
          <w:cs/>
        </w:rPr>
        <w:t xml:space="preserve">  เดือน</w:t>
      </w:r>
      <w:r>
        <w:rPr>
          <w:rFonts w:ascii="TH NiramitIT๙" w:hAnsi="TH NiramitIT๙" w:cs="TH NiramitIT๙" w:hint="cs"/>
          <w:sz w:val="32"/>
          <w:szCs w:val="32"/>
          <w:cs/>
        </w:rPr>
        <w:t>ธันวาคม</w:t>
      </w:r>
      <w:r w:rsidRPr="0061416C">
        <w:rPr>
          <w:rFonts w:ascii="TH NiramitIT๙" w:hAnsi="TH NiramitIT๙" w:cs="TH NiramitIT๙"/>
          <w:sz w:val="32"/>
          <w:szCs w:val="32"/>
          <w:cs/>
        </w:rPr>
        <w:t xml:space="preserve">   พ.ศ.   ๒๕๕</w:t>
      </w:r>
      <w:r>
        <w:rPr>
          <w:rFonts w:ascii="TH NiramitIT๙" w:hAnsi="TH NiramitIT๙" w:cs="TH NiramitIT๙" w:hint="cs"/>
          <w:sz w:val="32"/>
          <w:szCs w:val="32"/>
          <w:cs/>
        </w:rPr>
        <w:t>5</w:t>
      </w:r>
      <w:r w:rsidRPr="0061416C">
        <w:rPr>
          <w:rFonts w:ascii="TH NiramitIT๙" w:hAnsi="TH NiramitIT๙" w:cs="TH NiramitIT๙"/>
          <w:sz w:val="32"/>
          <w:szCs w:val="32"/>
          <w:cs/>
        </w:rPr>
        <w:t xml:space="preserve">   </w:t>
      </w:r>
    </w:p>
    <w:p w:rsidR="009C5BBE" w:rsidRPr="0061416C" w:rsidRDefault="009C5BBE" w:rsidP="009C5BBE">
      <w:pPr>
        <w:jc w:val="center"/>
        <w:rPr>
          <w:rFonts w:ascii="TH NiramitIT๙" w:hAnsi="TH NiramitIT๙" w:cs="TH NiramitIT๙"/>
          <w:sz w:val="32"/>
          <w:szCs w:val="32"/>
        </w:rPr>
      </w:pPr>
    </w:p>
    <w:p w:rsidR="009C5BBE" w:rsidRPr="0061416C" w:rsidRDefault="009C5BBE" w:rsidP="009C5BBE">
      <w:pPr>
        <w:jc w:val="center"/>
        <w:rPr>
          <w:rFonts w:ascii="TH NiramitIT๙" w:hAnsi="TH NiramitIT๙" w:cs="TH NiramitIT๙" w:hint="cs"/>
          <w:sz w:val="32"/>
          <w:szCs w:val="32"/>
          <w:cs/>
        </w:rPr>
      </w:pPr>
      <w:r w:rsidRPr="009C5BBE">
        <w:rPr>
          <w:rFonts w:ascii="TH NiramitIT๙" w:hAnsi="TH NiramitIT๙" w:cs="TH NiramitIT๙"/>
          <w:sz w:val="32"/>
          <w:szCs w:val="32"/>
          <w:cs/>
        </w:rPr>
        <w:drawing>
          <wp:inline distT="0" distB="0" distL="0" distR="0">
            <wp:extent cx="1576341" cy="756745"/>
            <wp:effectExtent l="19050" t="0" r="4809" b="0"/>
            <wp:docPr id="1" name="Picture 1" descr="D:\งาน อบต.แหลม 2555\ลายเซ็นนายก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งาน อบต.แหลม 2555\ลายเซ็นนายก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4587" cy="7567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C5BBE" w:rsidRPr="0061416C" w:rsidRDefault="009C5BBE" w:rsidP="009C5BBE">
      <w:pPr>
        <w:jc w:val="center"/>
        <w:rPr>
          <w:rFonts w:ascii="TH NiramitIT๙" w:hAnsi="TH NiramitIT๙" w:cs="TH NiramitIT๙"/>
          <w:sz w:val="32"/>
          <w:szCs w:val="32"/>
        </w:rPr>
      </w:pPr>
      <w:r w:rsidRPr="0061416C">
        <w:rPr>
          <w:rFonts w:ascii="TH NiramitIT๙" w:hAnsi="TH NiramitIT๙" w:cs="TH NiramitIT๙"/>
          <w:sz w:val="32"/>
          <w:szCs w:val="32"/>
          <w:cs/>
        </w:rPr>
        <w:t>(ลงชื่อ)................................................</w:t>
      </w:r>
    </w:p>
    <w:p w:rsidR="009C5BBE" w:rsidRPr="0061416C" w:rsidRDefault="009C5BBE" w:rsidP="009C5BBE">
      <w:pPr>
        <w:jc w:val="center"/>
        <w:rPr>
          <w:rFonts w:ascii="TH NiramitIT๙" w:hAnsi="TH NiramitIT๙" w:cs="TH NiramitIT๙"/>
          <w:sz w:val="32"/>
          <w:szCs w:val="32"/>
        </w:rPr>
      </w:pPr>
      <w:r w:rsidRPr="0061416C">
        <w:rPr>
          <w:rFonts w:ascii="TH NiramitIT๙" w:hAnsi="TH NiramitIT๙" w:cs="TH NiramitIT๙"/>
          <w:sz w:val="32"/>
          <w:szCs w:val="32"/>
          <w:cs/>
        </w:rPr>
        <w:t>(นาย</w:t>
      </w:r>
      <w:proofErr w:type="spellStart"/>
      <w:r w:rsidRPr="0061416C">
        <w:rPr>
          <w:rFonts w:ascii="TH NiramitIT๙" w:hAnsi="TH NiramitIT๙" w:cs="TH NiramitIT๙"/>
          <w:sz w:val="32"/>
          <w:szCs w:val="32"/>
          <w:cs/>
        </w:rPr>
        <w:t>เสทือน</w:t>
      </w:r>
      <w:proofErr w:type="spellEnd"/>
      <w:r w:rsidRPr="0061416C">
        <w:rPr>
          <w:rFonts w:ascii="TH NiramitIT๙" w:hAnsi="TH NiramitIT๙" w:cs="TH NiramitIT๙"/>
          <w:sz w:val="32"/>
          <w:szCs w:val="32"/>
          <w:cs/>
        </w:rPr>
        <w:t xml:space="preserve">  ถาวรนุรักษ์)</w:t>
      </w:r>
    </w:p>
    <w:p w:rsidR="009C5BBE" w:rsidRPr="0061416C" w:rsidRDefault="009C5BBE" w:rsidP="009C5BBE">
      <w:pPr>
        <w:pStyle w:val="5"/>
        <w:rPr>
          <w:rFonts w:ascii="TH NiramitIT๙" w:hAnsi="TH NiramitIT๙" w:cs="TH NiramitIT๙"/>
          <w:sz w:val="32"/>
          <w:szCs w:val="32"/>
        </w:rPr>
        <w:sectPr w:rsidR="009C5BBE" w:rsidRPr="0061416C" w:rsidSect="006546FC">
          <w:pgSz w:w="11906" w:h="16838" w:code="9"/>
          <w:pgMar w:top="539" w:right="1009" w:bottom="720" w:left="1009" w:header="720" w:footer="720" w:gutter="720"/>
          <w:cols w:space="708"/>
          <w:docGrid w:linePitch="360"/>
        </w:sectPr>
      </w:pPr>
      <w:r w:rsidRPr="0061416C">
        <w:rPr>
          <w:rFonts w:ascii="TH NiramitIT๙" w:hAnsi="TH NiramitIT๙" w:cs="TH NiramitIT๙"/>
          <w:sz w:val="32"/>
          <w:szCs w:val="32"/>
          <w:cs/>
        </w:rPr>
        <w:t>นายกองค์การบริหารส่วนตำบลแหลม</w:t>
      </w:r>
    </w:p>
    <w:p w:rsidR="00FA471F" w:rsidRPr="009C5BBE" w:rsidRDefault="00FA471F">
      <w:pPr>
        <w:rPr>
          <w:rFonts w:hint="cs"/>
        </w:rPr>
      </w:pPr>
    </w:p>
    <w:sectPr w:rsidR="00FA471F" w:rsidRPr="009C5BBE" w:rsidSect="00FA471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KodchiangUPC">
    <w:panose1 w:val="02020603050405020304"/>
    <w:charset w:val="DE"/>
    <w:family w:val="roman"/>
    <w:pitch w:val="variable"/>
    <w:sig w:usb0="01000001" w:usb1="00000000" w:usb2="00000000" w:usb3="00000000" w:csb0="00010000" w:csb1="00000000"/>
  </w:font>
  <w:font w:name="CordiaUPC">
    <w:panose1 w:val="020B0304020202020204"/>
    <w:charset w:val="DE"/>
    <w:family w:val="swiss"/>
    <w:pitch w:val="variable"/>
    <w:sig w:usb0="01000003" w:usb1="00000000" w:usb2="00000000" w:usb3="00000000" w:csb0="0001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TH NiramitIT๙">
    <w:panose1 w:val="02000506000000020004"/>
    <w:charset w:val="00"/>
    <w:family w:val="auto"/>
    <w:pitch w:val="variable"/>
    <w:sig w:usb0="A100006F" w:usb1="5000204A" w:usb2="00000000" w:usb3="00000000" w:csb0="0001018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/>
  <w:defaultTabStop w:val="720"/>
  <w:characterSpacingControl w:val="doNotCompress"/>
  <w:compat>
    <w:applyBreakingRules/>
  </w:compat>
  <w:rsids>
    <w:rsidRoot w:val="009C5BBE"/>
    <w:rsid w:val="009C5BBE"/>
    <w:rsid w:val="00F05DD1"/>
    <w:rsid w:val="00FA47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5BBE"/>
    <w:rPr>
      <w:rFonts w:ascii="Times New Roman" w:eastAsia="Times New Roman" w:hAnsi="Times New Roman" w:cs="Angsana New"/>
      <w:sz w:val="24"/>
    </w:rPr>
  </w:style>
  <w:style w:type="paragraph" w:styleId="1">
    <w:name w:val="heading 1"/>
    <w:basedOn w:val="a"/>
    <w:next w:val="a"/>
    <w:link w:val="10"/>
    <w:qFormat/>
    <w:rsid w:val="009C5BBE"/>
    <w:pPr>
      <w:keepNext/>
      <w:jc w:val="center"/>
      <w:outlineLvl w:val="0"/>
    </w:pPr>
    <w:rPr>
      <w:rFonts w:cs="KodchiangUPC"/>
      <w:color w:val="FF0000"/>
      <w:sz w:val="32"/>
      <w:szCs w:val="32"/>
    </w:rPr>
  </w:style>
  <w:style w:type="paragraph" w:styleId="3">
    <w:name w:val="heading 3"/>
    <w:basedOn w:val="a"/>
    <w:next w:val="a"/>
    <w:link w:val="30"/>
    <w:qFormat/>
    <w:rsid w:val="009C5BBE"/>
    <w:pPr>
      <w:keepNext/>
      <w:jc w:val="center"/>
      <w:outlineLvl w:val="2"/>
    </w:pPr>
    <w:rPr>
      <w:rFonts w:cs="KodchiangUPC"/>
      <w:sz w:val="32"/>
      <w:szCs w:val="32"/>
    </w:rPr>
  </w:style>
  <w:style w:type="paragraph" w:styleId="5">
    <w:name w:val="heading 5"/>
    <w:basedOn w:val="a"/>
    <w:next w:val="a"/>
    <w:link w:val="50"/>
    <w:qFormat/>
    <w:rsid w:val="009C5BBE"/>
    <w:pPr>
      <w:keepNext/>
      <w:jc w:val="center"/>
      <w:outlineLvl w:val="4"/>
    </w:pPr>
    <w:rPr>
      <w:rFonts w:cs="CordiaUPC"/>
      <w:sz w:val="30"/>
      <w:szCs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rsid w:val="009C5BBE"/>
    <w:rPr>
      <w:rFonts w:ascii="Times New Roman" w:eastAsia="Times New Roman" w:hAnsi="Times New Roman" w:cs="KodchiangUPC"/>
      <w:color w:val="FF0000"/>
      <w:sz w:val="32"/>
      <w:szCs w:val="32"/>
    </w:rPr>
  </w:style>
  <w:style w:type="character" w:customStyle="1" w:styleId="30">
    <w:name w:val="หัวเรื่อง 3 อักขระ"/>
    <w:basedOn w:val="a0"/>
    <w:link w:val="3"/>
    <w:rsid w:val="009C5BBE"/>
    <w:rPr>
      <w:rFonts w:ascii="Times New Roman" w:eastAsia="Times New Roman" w:hAnsi="Times New Roman" w:cs="KodchiangUPC"/>
      <w:sz w:val="32"/>
      <w:szCs w:val="32"/>
    </w:rPr>
  </w:style>
  <w:style w:type="character" w:customStyle="1" w:styleId="50">
    <w:name w:val="หัวเรื่อง 5 อักขระ"/>
    <w:basedOn w:val="a0"/>
    <w:link w:val="5"/>
    <w:rsid w:val="009C5BBE"/>
    <w:rPr>
      <w:rFonts w:ascii="Times New Roman" w:eastAsia="Times New Roman" w:hAnsi="Times New Roman" w:cs="CordiaUPC"/>
      <w:sz w:val="30"/>
      <w:szCs w:val="30"/>
    </w:rPr>
  </w:style>
  <w:style w:type="paragraph" w:styleId="a3">
    <w:name w:val="Balloon Text"/>
    <w:basedOn w:val="a"/>
    <w:link w:val="a4"/>
    <w:uiPriority w:val="99"/>
    <w:semiHidden/>
    <w:unhideWhenUsed/>
    <w:rsid w:val="009C5BBE"/>
    <w:rPr>
      <w:rFonts w:ascii="Tahoma" w:hAnsi="Tahoma"/>
      <w:sz w:val="16"/>
      <w:szCs w:val="20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9C5BBE"/>
    <w:rPr>
      <w:rFonts w:ascii="Tahoma" w:eastAsia="Times New Roman" w:hAnsi="Tahoma" w:cs="Angsana New"/>
      <w:sz w:val="16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185</Words>
  <Characters>1056</Characters>
  <Application>Microsoft Office Word</Application>
  <DocSecurity>0</DocSecurity>
  <Lines>8</Lines>
  <Paragraphs>2</Paragraphs>
  <ScaleCrop>false</ScaleCrop>
  <Company>sKz Community</Company>
  <LinksUpToDate>false</LinksUpToDate>
  <CharactersWithSpaces>1239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sKzXP</dc:creator>
  <cp:keywords/>
  <dc:description/>
  <cp:lastModifiedBy>sKzXP</cp:lastModifiedBy>
  <cp:revision>1</cp:revision>
  <dcterms:created xsi:type="dcterms:W3CDTF">2012-12-13T03:28:00Z</dcterms:created>
  <dcterms:modified xsi:type="dcterms:W3CDTF">2012-12-13T03:29:00Z</dcterms:modified>
</cp:coreProperties>
</file>