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FA9" w:rsidRDefault="00B71FA9" w:rsidP="00170FB7">
      <w:pPr>
        <w:spacing w:after="24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71FA9" w:rsidRPr="00F25818" w:rsidRDefault="00B71FA9" w:rsidP="00B71FA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25818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B71FA9" w:rsidRPr="00F25818" w:rsidRDefault="00B71FA9" w:rsidP="00B71FA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1FA9" w:rsidRPr="00F25818" w:rsidRDefault="00B71FA9" w:rsidP="00B71F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  เป็นแผนพัฒนาเศรษฐกิจและสังคมที่กำหนดยุทธศาสตร์และแนวทางพั</w:t>
      </w:r>
      <w:r w:rsidR="00253504">
        <w:rPr>
          <w:rFonts w:ascii="TH SarabunIT๙" w:hAnsi="TH SarabunIT๙" w:cs="TH SarabunIT๙"/>
          <w:sz w:val="32"/>
          <w:szCs w:val="32"/>
          <w:cs/>
        </w:rPr>
        <w:t>ฒนาขององค์การบริหารส่วนตำบล</w:t>
      </w:r>
      <w:r w:rsidR="00253504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F25818">
        <w:rPr>
          <w:rFonts w:ascii="TH SarabunIT๙" w:hAnsi="TH SarabunIT๙" w:cs="TH SarabunIT๙"/>
          <w:sz w:val="32"/>
          <w:szCs w:val="32"/>
          <w:cs/>
        </w:rPr>
        <w:t xml:space="preserve">  ซึ่งแสดงถึงวิสัยทัศน์  </w:t>
      </w:r>
      <w:proofErr w:type="spellStart"/>
      <w:r w:rsidRPr="00F2581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25818">
        <w:rPr>
          <w:rFonts w:ascii="TH SarabunIT๙" w:hAnsi="TH SarabunIT๙" w:cs="TH SarabunIT๙"/>
          <w:sz w:val="32"/>
          <w:szCs w:val="32"/>
          <w:cs/>
        </w:rPr>
        <w:t>กิจและจุดมุ่งหมายเพื่อการพัฒนาในอนาคต  โดยสอดคล้องกับแผนพัฒนาเศรษฐกิจและสังคมแห่งชาติ  นโยบายรับบาล  แผนพัฒนาจังหวัด  แผนพัฒนาอำเภอ  และนโยบายในการบริหารท้องถิ่น</w:t>
      </w:r>
    </w:p>
    <w:p w:rsidR="00B71FA9" w:rsidRPr="00F25818" w:rsidRDefault="00B71FA9" w:rsidP="00B71F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  <w:t>การวางแผนยุทธศาสตร์การพัฒนา  มีความสำ</w:t>
      </w:r>
      <w:r w:rsidR="00253504">
        <w:rPr>
          <w:rFonts w:ascii="TH SarabunIT๙" w:hAnsi="TH SarabunIT๙" w:cs="TH SarabunIT๙"/>
          <w:sz w:val="32"/>
          <w:szCs w:val="32"/>
          <w:cs/>
        </w:rPr>
        <w:t>คัญต่อองค์การบริหารส่วนตำบล</w:t>
      </w:r>
      <w:r w:rsidRPr="00F25818">
        <w:rPr>
          <w:rFonts w:ascii="TH SarabunIT๙" w:hAnsi="TH SarabunIT๙" w:cs="TH SarabunIT๙"/>
          <w:sz w:val="32"/>
          <w:szCs w:val="32"/>
          <w:cs/>
        </w:rPr>
        <w:t>อย่างยิ่ง  ทั้งนี้เนื่องจากแผนยุทธศาสตร์การพัฒนาเป็นแผนพัฒนาที่มุ่งไปสู่สภาพการณ์ที่ต้องการให้เกิดขึ้นในอนาคต  เป็นกรอบในการกำหนดทิศทางการพัฒนาองค์การบริหารส่วนตำบล</w:t>
      </w:r>
      <w:r w:rsidR="00253504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F25818">
        <w:rPr>
          <w:rFonts w:ascii="TH SarabunIT๙" w:hAnsi="TH SarabunIT๙" w:cs="TH SarabunIT๙"/>
          <w:sz w:val="32"/>
          <w:szCs w:val="32"/>
          <w:cs/>
        </w:rPr>
        <w:t>ไปสู่สภาพอันพึงประสงค์ได้อย่างเท่าเทียมกับการเปลี่ยนแปลง  โดยสามารถจัดสรรทรัพยากรที่อยู่อย่างจำกัดได้อย่างมีประสิทธิภาพ  การจัดทำแผนยุทธศาสตร์จึงเป็นการกำหนดทิศทางการพัฒนาขององค์การบริหารส่วนตำบล</w:t>
      </w:r>
      <w:r w:rsidR="00253504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F25818">
        <w:rPr>
          <w:rFonts w:ascii="TH SarabunIT๙" w:hAnsi="TH SarabunIT๙" w:cs="TH SarabunIT๙"/>
          <w:sz w:val="32"/>
          <w:szCs w:val="32"/>
          <w:cs/>
        </w:rPr>
        <w:t xml:space="preserve">  ที่ต้องกำหนดถึงสภาพการณ์ที่ต้องการจะบรรลุและแนวทางในการที่จะทำให้บรรลุสภาพการณ์นั้น</w:t>
      </w:r>
    </w:p>
    <w:p w:rsidR="00B71FA9" w:rsidRPr="00F25818" w:rsidRDefault="00B71FA9" w:rsidP="00B71F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253504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F25818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หวังเป็นอย่างยิ่งว่าคงเป็นประโยชน์ในการวางแผน  แนวทางในการพื้นที่ในตำบล</w:t>
      </w:r>
      <w:r w:rsidR="00253504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F25818">
        <w:rPr>
          <w:rFonts w:ascii="TH SarabunIT๙" w:hAnsi="TH SarabunIT๙" w:cs="TH SarabunIT๙"/>
          <w:sz w:val="32"/>
          <w:szCs w:val="32"/>
          <w:cs/>
        </w:rPr>
        <w:t>ให้ก้าวหน้า  ต่อไป</w:t>
      </w:r>
    </w:p>
    <w:p w:rsidR="00B71FA9" w:rsidRDefault="00B71FA9" w:rsidP="00B71F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1FA9" w:rsidRDefault="00B71FA9" w:rsidP="00B71F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1FA9" w:rsidRDefault="00B71FA9" w:rsidP="00B71F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1FA9" w:rsidRPr="00F25818" w:rsidRDefault="00B71FA9" w:rsidP="00B71F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1FA9" w:rsidRPr="00F25818" w:rsidRDefault="00B71FA9" w:rsidP="00B71FA9">
      <w:pPr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="00253504">
        <w:rPr>
          <w:rFonts w:ascii="TH SarabunIT๙" w:hAnsi="TH SarabunIT๙" w:cs="TH SarabunIT๙" w:hint="cs"/>
          <w:sz w:val="32"/>
          <w:szCs w:val="32"/>
          <w:cs/>
        </w:rPr>
        <w:tab/>
      </w:r>
      <w:r w:rsidR="00253504">
        <w:rPr>
          <w:rFonts w:ascii="TH SarabunIT๙" w:hAnsi="TH SarabunIT๙" w:cs="TH SarabunIT๙" w:hint="cs"/>
          <w:sz w:val="32"/>
          <w:szCs w:val="32"/>
          <w:cs/>
        </w:rPr>
        <w:tab/>
      </w:r>
      <w:r w:rsidR="004745B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258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53504">
        <w:rPr>
          <w:rFonts w:ascii="TH SarabunIT๙" w:hAnsi="TH SarabunIT๙" w:cs="TH SarabunIT๙"/>
          <w:sz w:val="32"/>
          <w:szCs w:val="32"/>
          <w:cs/>
        </w:rPr>
        <w:t>แหลม</w:t>
      </w:r>
    </w:p>
    <w:p w:rsidR="00B71FA9" w:rsidRDefault="00B71FA9" w:rsidP="00B71FA9">
      <w:pPr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253504">
        <w:rPr>
          <w:rFonts w:ascii="TH SarabunIT๙" w:hAnsi="TH SarabunIT๙" w:cs="TH SarabunIT๙" w:hint="cs"/>
          <w:sz w:val="32"/>
          <w:szCs w:val="32"/>
          <w:cs/>
        </w:rPr>
        <w:tab/>
      </w:r>
      <w:r w:rsidR="00253504">
        <w:rPr>
          <w:rFonts w:ascii="TH SarabunIT๙" w:hAnsi="TH SarabunIT๙" w:cs="TH SarabunIT๙" w:hint="cs"/>
          <w:sz w:val="32"/>
          <w:szCs w:val="32"/>
          <w:cs/>
        </w:rPr>
        <w:tab/>
      </w:r>
      <w:r w:rsidR="00253504">
        <w:rPr>
          <w:rFonts w:ascii="TH SarabunIT๙" w:hAnsi="TH SarabunIT๙" w:cs="TH SarabunIT๙" w:hint="cs"/>
          <w:sz w:val="32"/>
          <w:szCs w:val="32"/>
          <w:cs/>
        </w:rPr>
        <w:tab/>
      </w:r>
      <w:r w:rsidR="00253504">
        <w:rPr>
          <w:rFonts w:ascii="TH SarabunIT๙" w:hAnsi="TH SarabunIT๙" w:cs="TH SarabunIT๙" w:hint="cs"/>
          <w:sz w:val="32"/>
          <w:szCs w:val="32"/>
          <w:cs/>
        </w:rPr>
        <w:tab/>
        <w:t>มีนาคม</w:t>
      </w:r>
      <w:r w:rsidR="0025350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="00253504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Default="00253504" w:rsidP="00B71FA9">
      <w:pPr>
        <w:rPr>
          <w:rFonts w:ascii="TH SarabunIT๙" w:hAnsi="TH SarabunIT๙" w:cs="TH SarabunIT๙"/>
          <w:sz w:val="32"/>
          <w:szCs w:val="32"/>
        </w:rPr>
      </w:pPr>
    </w:p>
    <w:p w:rsidR="00253504" w:rsidRPr="00F25818" w:rsidRDefault="00253504" w:rsidP="00B71FA9">
      <w:pPr>
        <w:rPr>
          <w:rFonts w:ascii="TH SarabunIT๙" w:hAnsi="TH SarabunIT๙" w:cs="TH SarabunIT๙"/>
          <w:sz w:val="32"/>
          <w:szCs w:val="32"/>
          <w:cs/>
        </w:rPr>
      </w:pPr>
    </w:p>
    <w:p w:rsidR="00B71FA9" w:rsidRDefault="00B71FA9" w:rsidP="00B71FA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25818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</w:t>
      </w:r>
      <w:bookmarkStart w:id="0" w:name="_GoBack"/>
      <w:bookmarkEnd w:id="0"/>
      <w:r w:rsidRPr="00F25818">
        <w:rPr>
          <w:rFonts w:ascii="TH SarabunIT๙" w:hAnsi="TH SarabunIT๙" w:cs="TH SarabunIT๙"/>
          <w:b/>
          <w:bCs/>
          <w:sz w:val="40"/>
          <w:szCs w:val="40"/>
          <w:cs/>
        </w:rPr>
        <w:t>ญ</w:t>
      </w:r>
    </w:p>
    <w:p w:rsidR="00253504" w:rsidRDefault="00253504" w:rsidP="00B71FA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</w:p>
    <w:p w:rsidR="00253504" w:rsidRPr="00253504" w:rsidRDefault="00253504" w:rsidP="0025350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</w:t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5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หน้า</w:t>
      </w:r>
    </w:p>
    <w:p w:rsidR="00B71FA9" w:rsidRDefault="00B71FA9" w:rsidP="00B71F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71FA9" w:rsidRPr="00F25818" w:rsidRDefault="00253504" w:rsidP="00B7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บทที่ 1  บทนำ</w:t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  <w:t>1</w:t>
      </w:r>
    </w:p>
    <w:p w:rsidR="00B71FA9" w:rsidRPr="00F25818" w:rsidRDefault="00253504" w:rsidP="00B7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บทที่ 2  สภาพทั่วไปและข้อมูลพื้นฐานขององค์กรปกครองส่วนท้องถิ่น</w:t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0D4996">
        <w:rPr>
          <w:rFonts w:ascii="TH SarabunIT๙" w:hAnsi="TH SarabunIT๙" w:cs="TH SarabunIT๙"/>
          <w:sz w:val="32"/>
          <w:szCs w:val="32"/>
        </w:rPr>
        <w:t>5</w:t>
      </w:r>
    </w:p>
    <w:p w:rsidR="00B71FA9" w:rsidRPr="00F25818" w:rsidRDefault="00253504" w:rsidP="0025350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 xml:space="preserve">บทที่ 3  </w:t>
      </w:r>
      <w:r w:rsidR="0028027A">
        <w:rPr>
          <w:rFonts w:ascii="TH SarabunIT๙" w:hAnsi="TH SarabunIT๙" w:cs="TH SarabunIT๙" w:hint="cs"/>
          <w:sz w:val="32"/>
          <w:szCs w:val="32"/>
          <w:cs/>
        </w:rPr>
        <w:t>การวิเคราะห์ศักยภาพของท้องถิ่น</w:t>
      </w:r>
      <w:r w:rsidR="0028027A">
        <w:rPr>
          <w:rFonts w:ascii="TH SarabunIT๙" w:hAnsi="TH SarabunIT๙" w:cs="TH SarabunIT๙" w:hint="cs"/>
          <w:sz w:val="32"/>
          <w:szCs w:val="32"/>
          <w:cs/>
        </w:rPr>
        <w:tab/>
      </w:r>
      <w:r w:rsidR="0028027A">
        <w:rPr>
          <w:rFonts w:ascii="TH SarabunIT๙" w:hAnsi="TH SarabunIT๙" w:cs="TH SarabunIT๙" w:hint="cs"/>
          <w:sz w:val="32"/>
          <w:szCs w:val="32"/>
          <w:cs/>
        </w:rPr>
        <w:tab/>
      </w:r>
      <w:r w:rsidR="0028027A">
        <w:rPr>
          <w:rFonts w:ascii="TH SarabunIT๙" w:hAnsi="TH SarabunIT๙" w:cs="TH SarabunIT๙" w:hint="cs"/>
          <w:sz w:val="32"/>
          <w:szCs w:val="32"/>
          <w:cs/>
        </w:rPr>
        <w:tab/>
      </w:r>
      <w:r w:rsidR="0028027A">
        <w:rPr>
          <w:rFonts w:ascii="TH SarabunIT๙" w:hAnsi="TH SarabunIT๙" w:cs="TH SarabunIT๙" w:hint="cs"/>
          <w:sz w:val="32"/>
          <w:szCs w:val="32"/>
          <w:cs/>
        </w:rPr>
        <w:tab/>
      </w:r>
      <w:r w:rsidR="0028027A">
        <w:rPr>
          <w:rFonts w:ascii="TH SarabunIT๙" w:hAnsi="TH SarabunIT๙" w:cs="TH SarabunIT๙" w:hint="cs"/>
          <w:sz w:val="32"/>
          <w:szCs w:val="32"/>
          <w:cs/>
        </w:rPr>
        <w:tab/>
      </w:r>
      <w:r w:rsidR="0028027A">
        <w:rPr>
          <w:rFonts w:ascii="TH SarabunIT๙" w:hAnsi="TH SarabunIT๙" w:cs="TH SarabunIT๙" w:hint="cs"/>
          <w:sz w:val="32"/>
          <w:szCs w:val="32"/>
          <w:cs/>
        </w:rPr>
        <w:tab/>
      </w:r>
      <w:r w:rsidR="00B71FA9" w:rsidRPr="00F25818">
        <w:rPr>
          <w:rFonts w:ascii="TH SarabunIT๙" w:hAnsi="TH SarabunIT๙" w:cs="TH SarabunIT๙"/>
          <w:sz w:val="32"/>
          <w:szCs w:val="32"/>
        </w:rPr>
        <w:tab/>
      </w:r>
      <w:r w:rsidR="00F300DA">
        <w:rPr>
          <w:rFonts w:ascii="TH SarabunIT๙" w:hAnsi="TH SarabunIT๙" w:cs="TH SarabunIT๙" w:hint="cs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ยุทธศาสตร์ที่สำคัญของชาติ</w:t>
      </w:r>
    </w:p>
    <w:p w:rsidR="00B71FA9" w:rsidRPr="00F25818" w:rsidRDefault="00253504" w:rsidP="00253504">
      <w:pPr>
        <w:ind w:left="10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การวิเคราะห์ศักยภาพการพัฒนาท้องถิ่น</w:t>
      </w:r>
    </w:p>
    <w:p w:rsidR="00B71FA9" w:rsidRPr="00F25818" w:rsidRDefault="00253504" w:rsidP="00253504">
      <w:pPr>
        <w:ind w:left="10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วิสัยทัศน์ (</w:t>
      </w:r>
      <w:r w:rsidR="00B71FA9" w:rsidRPr="00F25818">
        <w:rPr>
          <w:rFonts w:ascii="TH SarabunIT๙" w:hAnsi="TH SarabunIT๙" w:cs="TH SarabunIT๙"/>
          <w:sz w:val="32"/>
          <w:szCs w:val="32"/>
        </w:rPr>
        <w:t>vision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spellStart"/>
      <w:r w:rsidR="00B71FA9" w:rsidRPr="00F2581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B71FA9" w:rsidRPr="00F25818">
        <w:rPr>
          <w:rFonts w:ascii="TH SarabunIT๙" w:hAnsi="TH SarabunIT๙" w:cs="TH SarabunIT๙"/>
          <w:sz w:val="32"/>
          <w:szCs w:val="32"/>
          <w:cs/>
        </w:rPr>
        <w:t>กิจ (</w:t>
      </w:r>
      <w:r w:rsidR="00B71FA9" w:rsidRPr="00F25818">
        <w:rPr>
          <w:rFonts w:ascii="TH SarabunIT๙" w:hAnsi="TH SarabunIT๙" w:cs="TH SarabunIT๙"/>
          <w:sz w:val="32"/>
          <w:szCs w:val="32"/>
        </w:rPr>
        <w:t>mission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)</w:t>
      </w:r>
    </w:p>
    <w:p w:rsidR="00B71FA9" w:rsidRPr="00F25818" w:rsidRDefault="00253504" w:rsidP="00253504">
      <w:pPr>
        <w:ind w:left="10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 xml:space="preserve">ความเชื่อมโยงยุทธศาสตร์จังหวัดกับยุทธศาสตร์การพัฒนาของ  </w:t>
      </w:r>
      <w:proofErr w:type="spellStart"/>
      <w:r w:rsidR="00B71FA9" w:rsidRPr="00F25818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</w:p>
    <w:p w:rsidR="00B71FA9" w:rsidRPr="00F25818" w:rsidRDefault="00253504" w:rsidP="00253504">
      <w:pPr>
        <w:ind w:left="10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แผนที่ยุทธศาสตร์</w:t>
      </w:r>
    </w:p>
    <w:p w:rsidR="00B71FA9" w:rsidRPr="00F25818" w:rsidRDefault="00B71FA9" w:rsidP="00B71FA9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บทที่ 4  รายละเอียดแผนยุทธศาสตร์การพัฒนาขององค์การบริหารส่วนตำบล</w:t>
      </w:r>
      <w:r w:rsidR="00253504">
        <w:rPr>
          <w:rFonts w:ascii="TH SarabunIT๙" w:hAnsi="TH SarabunIT๙" w:cs="TH SarabunIT๙"/>
          <w:sz w:val="32"/>
          <w:szCs w:val="32"/>
          <w:cs/>
        </w:rPr>
        <w:t>แหลม</w:t>
      </w:r>
    </w:p>
    <w:p w:rsidR="00B71FA9" w:rsidRPr="00F25818" w:rsidRDefault="00B71FA9" w:rsidP="00B71FA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 xml:space="preserve">           (พ.ศ. 255</w:t>
      </w:r>
      <w:r w:rsidR="0025350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25818">
        <w:rPr>
          <w:rFonts w:ascii="TH SarabunIT๙" w:hAnsi="TH SarabunIT๙" w:cs="TH SarabunIT๙"/>
          <w:sz w:val="32"/>
          <w:szCs w:val="32"/>
          <w:cs/>
        </w:rPr>
        <w:t>-พ.ศ.256</w:t>
      </w:r>
      <w:r w:rsidR="00253504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25818">
        <w:rPr>
          <w:rFonts w:ascii="TH SarabunIT๙" w:hAnsi="TH SarabunIT๙" w:cs="TH SarabunIT๙"/>
          <w:sz w:val="32"/>
          <w:szCs w:val="32"/>
          <w:cs/>
        </w:rPr>
        <w:t>)</w:t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 w:rsidR="00253504">
        <w:rPr>
          <w:rFonts w:ascii="TH SarabunIT๙" w:hAnsi="TH SarabunIT๙" w:cs="TH SarabunIT๙"/>
          <w:sz w:val="32"/>
          <w:szCs w:val="32"/>
        </w:rPr>
        <w:tab/>
      </w:r>
      <w:r w:rsidR="00253504">
        <w:rPr>
          <w:rFonts w:ascii="TH SarabunIT๙" w:hAnsi="TH SarabunIT๙" w:cs="TH SarabunIT๙"/>
          <w:sz w:val="32"/>
          <w:szCs w:val="32"/>
        </w:rPr>
        <w:tab/>
      </w:r>
      <w:r w:rsidR="00F300DA">
        <w:rPr>
          <w:rFonts w:ascii="TH SarabunIT๙" w:hAnsi="TH SarabunIT๙" w:cs="TH SarabunIT๙" w:hint="cs"/>
          <w:sz w:val="32"/>
          <w:szCs w:val="32"/>
          <w:cs/>
        </w:rPr>
        <w:t>๕๘</w:t>
      </w:r>
    </w:p>
    <w:p w:rsidR="00F300DA" w:rsidRDefault="00253504" w:rsidP="00B7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300DA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proofErr w:type="spellStart"/>
      <w:r w:rsidR="00F300DA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F300DA"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F300DA" w:rsidRDefault="00F300DA" w:rsidP="00B7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เป้าประสงค์</w:t>
      </w:r>
    </w:p>
    <w:p w:rsidR="00F300DA" w:rsidRDefault="006D1A0C" w:rsidP="00B71FA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ตัวชี้วัดระ</w:t>
      </w:r>
      <w:r w:rsidR="00F300DA">
        <w:rPr>
          <w:rFonts w:ascii="TH SarabunIT๙" w:hAnsi="TH SarabunIT๙" w:cs="TH SarabunIT๙" w:hint="cs"/>
          <w:sz w:val="32"/>
          <w:szCs w:val="32"/>
          <w:cs/>
        </w:rPr>
        <w:t>ดับเป้าประสงค์</w:t>
      </w:r>
    </w:p>
    <w:p w:rsidR="00B71FA9" w:rsidRPr="00F25818" w:rsidRDefault="00F300DA" w:rsidP="00B7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350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กลยุทธ์/แนวทางพัฒนาและตัวชี้วัดระดับกลยุทธ์</w:t>
      </w:r>
    </w:p>
    <w:p w:rsidR="00B71FA9" w:rsidRPr="00F25818" w:rsidRDefault="00253504" w:rsidP="00B7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F300DA">
        <w:rPr>
          <w:rFonts w:ascii="TH SarabunIT๙" w:hAnsi="TH SarabunIT๙" w:cs="TH SarabunIT๙" w:hint="cs"/>
          <w:sz w:val="32"/>
          <w:szCs w:val="32"/>
          <w:cs/>
        </w:rPr>
        <w:t>หน่วย</w:t>
      </w:r>
      <w:r w:rsidR="00B71FA9" w:rsidRPr="00F25818">
        <w:rPr>
          <w:rFonts w:ascii="TH SarabunIT๙" w:hAnsi="TH SarabunIT๙" w:cs="TH SarabunIT๙"/>
          <w:sz w:val="32"/>
          <w:szCs w:val="32"/>
          <w:cs/>
        </w:rPr>
        <w:t>รายละเอียดแผนยุทธศาสตร์</w:t>
      </w:r>
    </w:p>
    <w:p w:rsidR="00B71FA9" w:rsidRDefault="00B71FA9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53504" w:rsidRPr="00F300DA" w:rsidRDefault="00F300DA" w:rsidP="00F300DA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F300DA">
        <w:rPr>
          <w:rFonts w:ascii="TH SarabunIT๙" w:hAnsi="TH SarabunIT๙" w:cs="TH SarabunIT๙" w:hint="cs"/>
          <w:sz w:val="32"/>
          <w:szCs w:val="32"/>
          <w:cs/>
        </w:rPr>
        <w:t>บทที่ 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การติดตามและประเมินผลยุทธศาสตร์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๗๘</w:t>
      </w:r>
    </w:p>
    <w:p w:rsidR="00253504" w:rsidRPr="00EF165B" w:rsidRDefault="00F300DA" w:rsidP="00EF165B">
      <w:pPr>
        <w:pStyle w:val="1"/>
        <w:rPr>
          <w:rFonts w:ascii="TH SarabunIT๙" w:hAnsi="TH SarabunIT๙" w:cs="TH SarabunIT๙"/>
          <w:cs/>
        </w:rPr>
      </w:pPr>
      <w:r w:rsidRPr="00EF165B">
        <w:rPr>
          <w:rFonts w:ascii="TH SarabunIT๙" w:hAnsi="TH SarabunIT๙" w:cs="TH SarabunIT๙"/>
          <w:b/>
          <w:bCs/>
          <w:cs/>
        </w:rPr>
        <w:tab/>
      </w:r>
      <w:r w:rsidRPr="00EF165B">
        <w:rPr>
          <w:rFonts w:ascii="TH SarabunIT๙" w:hAnsi="TH SarabunIT๙" w:cs="TH SarabunIT๙"/>
          <w:cs/>
        </w:rPr>
        <w:t>- กรอบแนวทางในการติดตามและประเมินผล</w:t>
      </w:r>
      <w:r w:rsidR="00EF165B" w:rsidRPr="00EF165B">
        <w:rPr>
          <w:rFonts w:ascii="TH SarabunIT๙" w:hAnsi="TH SarabunIT๙" w:cs="TH SarabunIT๙"/>
          <w:cs/>
        </w:rPr>
        <w:tab/>
      </w:r>
      <w:r w:rsidR="00EF165B" w:rsidRPr="00EF165B">
        <w:rPr>
          <w:rFonts w:ascii="TH SarabunIT๙" w:hAnsi="TH SarabunIT๙" w:cs="TH SarabunIT๙"/>
          <w:cs/>
        </w:rPr>
        <w:tab/>
      </w:r>
      <w:r w:rsidR="00EF165B" w:rsidRPr="00EF165B">
        <w:rPr>
          <w:rFonts w:ascii="TH SarabunIT๙" w:hAnsi="TH SarabunIT๙" w:cs="TH SarabunIT๙"/>
          <w:cs/>
        </w:rPr>
        <w:tab/>
      </w:r>
      <w:r w:rsidR="00EF165B" w:rsidRPr="00EF165B">
        <w:rPr>
          <w:rFonts w:ascii="TH SarabunIT๙" w:hAnsi="TH SarabunIT๙" w:cs="TH SarabunIT๙"/>
          <w:cs/>
        </w:rPr>
        <w:tab/>
      </w:r>
      <w:r w:rsidR="00EF165B" w:rsidRPr="00EF165B">
        <w:rPr>
          <w:rFonts w:ascii="TH SarabunIT๙" w:hAnsi="TH SarabunIT๙" w:cs="TH SarabunIT๙"/>
          <w:cs/>
        </w:rPr>
        <w:tab/>
      </w:r>
      <w:r w:rsidR="00EF165B" w:rsidRPr="00EF165B">
        <w:rPr>
          <w:rFonts w:ascii="TH SarabunIT๙" w:hAnsi="TH SarabunIT๙" w:cs="TH SarabunIT๙"/>
          <w:cs/>
        </w:rPr>
        <w:tab/>
        <w:t>๗๘</w:t>
      </w:r>
    </w:p>
    <w:p w:rsidR="00253504" w:rsidRPr="00EF165B" w:rsidRDefault="00EF165B" w:rsidP="00EF165B">
      <w:pPr>
        <w:pStyle w:val="1"/>
        <w:rPr>
          <w:rFonts w:ascii="TH SarabunIT๙" w:hAnsi="TH SarabunIT๙" w:cs="TH SarabunIT๙"/>
        </w:rPr>
      </w:pPr>
      <w:r w:rsidRPr="00EF165B">
        <w:rPr>
          <w:rFonts w:ascii="TH SarabunIT๙" w:hAnsi="TH SarabunIT๙" w:cs="TH SarabunIT๙"/>
          <w:cs/>
        </w:rPr>
        <w:tab/>
        <w:t>- ระเบียบวิธีในการติดตามและประเมินผล</w:t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  <w:t>๗๙</w:t>
      </w:r>
    </w:p>
    <w:p w:rsidR="00EF165B" w:rsidRPr="00EF165B" w:rsidRDefault="00EF165B" w:rsidP="00EF165B">
      <w:pPr>
        <w:pStyle w:val="1"/>
        <w:rPr>
          <w:rFonts w:ascii="TH SarabunIT๙" w:hAnsi="TH SarabunIT๙" w:cs="TH SarabunIT๙"/>
        </w:rPr>
      </w:pPr>
      <w:r w:rsidRPr="00EF165B">
        <w:rPr>
          <w:rFonts w:ascii="TH SarabunIT๙" w:hAnsi="TH SarabunIT๙" w:cs="TH SarabunIT๙"/>
          <w:cs/>
        </w:rPr>
        <w:tab/>
        <w:t>- กำหนดเครื่องมือที่ใช้ในการติดตามและประเมินผล</w:t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</w:r>
      <w:r w:rsidRPr="00EF165B">
        <w:rPr>
          <w:rFonts w:ascii="TH SarabunIT๙" w:hAnsi="TH SarabunIT๙" w:cs="TH SarabunIT๙"/>
          <w:cs/>
        </w:rPr>
        <w:tab/>
        <w:t>๗๙</w:t>
      </w:r>
    </w:p>
    <w:p w:rsidR="00253504" w:rsidRDefault="00253504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53504" w:rsidRDefault="00253504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53504" w:rsidRDefault="00253504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53504" w:rsidRDefault="00253504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53504" w:rsidRDefault="00253504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53504" w:rsidRDefault="00253504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53504" w:rsidRDefault="00253504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165B" w:rsidRDefault="00EF165B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0FB7" w:rsidRPr="00E40E0B" w:rsidRDefault="00170FB7" w:rsidP="00170FB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40E0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บทที่ 1</w:t>
      </w:r>
    </w:p>
    <w:p w:rsidR="00170FB7" w:rsidRPr="00E40E0B" w:rsidRDefault="00170FB7" w:rsidP="00170FB7">
      <w:pPr>
        <w:spacing w:after="240"/>
        <w:jc w:val="center"/>
        <w:rPr>
          <w:rFonts w:ascii="TH SarabunIT๙" w:hAnsi="TH SarabunIT๙" w:cs="TH SarabunIT๙"/>
          <w:sz w:val="40"/>
          <w:szCs w:val="40"/>
        </w:rPr>
      </w:pPr>
      <w:r w:rsidRPr="00E40E0B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170FB7" w:rsidRPr="00E40E0B" w:rsidRDefault="00170FB7" w:rsidP="00170FB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0E0B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แผนยุทธศาสตร์การพัฒนาขององค์กรปกครองส่วนท้องถิ่น  ต้องดำเนินการตามระเบียบกระทรวงมหาดไทยว่าด้วยการจัดทำแผนพัฒนาขององค์กรปกครองส่วนท้องถิ่น พ.ศ. 2548  หนังสือกระทรวงมหาดไทย ด่วนที่สุด</w:t>
      </w:r>
      <w:r w:rsidR="006D1A0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40E0B">
        <w:rPr>
          <w:rFonts w:ascii="TH SarabunIT๙" w:hAnsi="TH SarabunIT๙" w:cs="TH SarabunIT๙"/>
          <w:sz w:val="32"/>
          <w:szCs w:val="32"/>
          <w:cs/>
        </w:rPr>
        <w:t xml:space="preserve"> ที่ มท 0810.2/ว 1596 ลงวันที่ 10 เมษายน 2556  เรื่อง แนวทางและหลักเกณฑ์การจัดทำแผนยุทธศาสตร์การพัฒนาและแผนพัฒนาสามปีขององค์กรปกครองส่วนท้องถิ่น โดยให้องค์กรปกครองส่วนท้องถิ่นถือเป็นแนวทางปฏิบัติ เพื่อกำหนดทิศ</w:t>
      </w:r>
      <w:r w:rsidRPr="00E40E0B">
        <w:rPr>
          <w:rFonts w:ascii="TH SarabunIT๙" w:hAnsi="TH SarabunIT๙" w:cs="TH SarabunIT๙" w:hint="cs"/>
          <w:sz w:val="32"/>
          <w:szCs w:val="32"/>
          <w:cs/>
        </w:rPr>
        <w:t xml:space="preserve">ให้องค์กรปกครองส่วนท้องถิ่นจัดทำแผนยุทธศาสตร์การพัฒนา สอดคล้องกับยุทธศาสตร์การพัฒนาจังหวัด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0E0B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ยุทธศาสตร์การพัฒนาองค์กรปกครองส่วนท้องถิ่น ในเขตจังหวัดตามแนวทางเศรษฐกิจพอเพียงโดยคำนึงถึงการบูรณการยุทธศาสตร์ประเทศ ยุทธศาสตร์การเข้าสู่ประชาคมอาเซียน และแนวทางดำเนินการเตรียมความพร้อมเพื่อเข้าสู่ประชาคมอาเซียนขององค์กรปกครองส่วนท้องถิ่น ยุทธศาสตร์การพัฒนาพื้นที่ ยุทธศาสตร์การพัฒนาเพื่อเสริมความมั่นคงของชาติ</w:t>
      </w:r>
    </w:p>
    <w:p w:rsidR="00170FB7" w:rsidRPr="00E40E0B" w:rsidRDefault="00170FB7" w:rsidP="00170FB7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พ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>.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.2542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มาตรา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16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และมาตรา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17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บัญญัติให้เทศบาล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องค์การบริหารส่วนตำบล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และการปกครองส่วนท้องถิ่นรูปพิเศษมีอำนาจหน้าที่ในการจัดทำแผนพัฒนาท้องถิ่นของตนเอง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และองค์การบริหารส่วนจังหวัด ซึ่งนอกจากจะมีอำนาจหน้าที่ในการจัดทำแผนพัฒนาท้องถิ่นของตนเองแล้วยังมีอำนาจหน้าที่ในการประสานการจัดทำแผนพัฒนาจังหวัดตามระเบียบที่คณะรัฐมนตรีกำหนดอีกด้วยเนื่องจากการวางแผนทั้งในระยะสั้น และระยะยาวเกี่ยวข้องกับการกำหนดนโยบายการปกครองการบริหาร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การบริหารงานบุคคล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การเงินและการคลังและการปฏิบัติตามอำนาจหน้าที่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ที่กฎหมาย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กำหนด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องค์กรปกครองส่วนท้องถิ่นย่อมมีความเป็นอิสระในการวางแผนพัฒนาท้องถิ่นและการดำเนิน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ตามแผน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ความเป็นอิสระนั้นไม่ได้หมายถึงความเป็นอิสระในฐานะเป็น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รัฐอิสระ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>”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แต่เป็นการมอบอำนาจหน้าที่ในการจัดบริการสาธารณะบางส่วน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และยังต้องอยู่ในการกำกับดูแลหรือตรวจสอบโดยรัฐบาลและประชาคมอีกด้วย</w:t>
      </w:r>
      <w:r w:rsidR="0095558B"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ผู้ที่เกี่ยวข้องกับการวางแผนพัฒนาขององค์กรปกครองส่วนท้องถิ่นจะต้องตระหนักว่าแผนพัฒนาขององค์กรปกครองส่วนท้องถิ่นจะต้องสอดคล้องกับแผนพัฒนาระดับต่างๆ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ได้แก่ แผนพัฒนาเศรษฐกิจและสังคมแห่งชาติ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นโยบายของรัฐบาล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แผนกระทรวง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แผนกรม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และรัฐวิสาหกิจต่างๆ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ซึ่งเป็นแผนระดับชาติ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ยุทธศาสตร์การพัฒนาจังหวัดและแผนพัฒนาจังหวัดในระดับจังหวัด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-Italic" w:hAnsi="TH SarabunIT๙" w:cs="TH SarabunIT๙"/>
          <w:sz w:val="32"/>
          <w:szCs w:val="32"/>
          <w:cs/>
        </w:rPr>
        <w:t>ตลอดจนยุทธศาสตร์การพัฒนาอำเภอและแผนพัฒนาอำเภอในระดับอำเภอ</w:t>
      </w:r>
      <w:r w:rsidRPr="00E40E0B">
        <w:rPr>
          <w:rFonts w:ascii="TH SarabunIT๙" w:eastAsia="BrowalliaNew-Italic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ซึ่งในการกำหนดยุทธศาสตร์และแผนพัฒนาระดับจังหวัดและอำเภอนั้น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ทั้งองค์กรปกครองส่วนท้องถิ่น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และประชาคมจะมีส่วนเกี่ยวข้องอยู่ด้วย</w:t>
      </w:r>
    </w:p>
    <w:p w:rsidR="00170FB7" w:rsidRPr="00E40E0B" w:rsidRDefault="00170FB7" w:rsidP="00170FB7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  <w:cs/>
        </w:rPr>
      </w:pPr>
    </w:p>
    <w:p w:rsidR="00170FB7" w:rsidRDefault="0095558B" w:rsidP="0095558B">
      <w:r>
        <w:rPr>
          <w:rFonts w:ascii="TH SarabunIT๙" w:eastAsia="Browall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ab/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วางแผนเป็นการพิจารณาและกำหนดแนวทางปฏิบัติงานให้บรรลุเป้าหมายที่ปรารถนาเปรียบเสมือนเป็นสะพานเชื่อมโยงระหว่างปัจจุบันและอนาคต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BF015D"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เป็นการคาดการณ์สิ่งที่ยังไม่เกิดขึ้น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ฉะนั้น การวางแผนจึงเป็นกระบวนการทางสติปัญญา ที่พิจารณากำหนดแนวทางปฏิบัติงาน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มีรากฐานการตัดสินใจตามวัตถุประสงค์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ความรู้และการคาดคะเน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อย่างใช้ดุลยพินิจ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การวางแผนจึงมีความเกี่ยวข้องกับการคาดการณ์ต่างๆ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ในอนาคตและตัดสินใจเลือกแนวทางปฏิบัติที่ดีที่สุด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โดยผ่านกระบวนการคิดก่อนทำ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จึงกล่าวได้ว่าการวางแผนคือ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ความพยายามที่เป็นระบบ</w:t>
      </w:r>
      <w:r w:rsidR="00BF015D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170FB7" w:rsidRPr="00E40E0B">
        <w:rPr>
          <w:rFonts w:ascii="TH SarabunIT๙" w:eastAsia="BrowalliaNew" w:hAnsi="TH SarabunIT๙" w:cs="TH SarabunIT๙"/>
          <w:sz w:val="32"/>
          <w:szCs w:val="32"/>
          <w:cs/>
        </w:rPr>
        <w:t>เพื่อตัดสินใจเลือกแนวทางปฏิบัติที่ดีที่สุดสำหรับอนาคตเพื่อให้องค์กรหรือเทศบาลฯ สามารถบรรลุวัตถุประสงค์ที่ปรารถนา</w:t>
      </w:r>
    </w:p>
    <w:p w:rsidR="00BF015D" w:rsidRDefault="00BF015D" w:rsidP="0095558B"/>
    <w:p w:rsidR="00782421" w:rsidRPr="0095558B" w:rsidRDefault="00782421" w:rsidP="0095558B"/>
    <w:p w:rsidR="00170FB7" w:rsidRDefault="00170FB7" w:rsidP="00170FB7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F926F6" w:rsidRDefault="00F926F6" w:rsidP="00170FB7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F926F6" w:rsidRDefault="00F926F6" w:rsidP="00170FB7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F926F6" w:rsidRDefault="00F926F6" w:rsidP="00170FB7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F926F6" w:rsidRDefault="00F926F6" w:rsidP="00F926F6">
      <w:pPr>
        <w:autoSpaceDE w:val="0"/>
        <w:autoSpaceDN w:val="0"/>
        <w:adjustRightInd w:val="0"/>
        <w:ind w:firstLine="72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eastAsia="BrowalliaNew" w:hAnsi="TH SarabunIT๙" w:cs="TH SarabunIT๙"/>
          <w:sz w:val="32"/>
          <w:szCs w:val="32"/>
        </w:rPr>
        <w:t>2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>-</w:t>
      </w:r>
    </w:p>
    <w:p w:rsidR="00F926F6" w:rsidRPr="00E40E0B" w:rsidRDefault="00F926F6" w:rsidP="00F926F6">
      <w:pPr>
        <w:autoSpaceDE w:val="0"/>
        <w:autoSpaceDN w:val="0"/>
        <w:adjustRightInd w:val="0"/>
        <w:ind w:firstLine="720"/>
        <w:jc w:val="center"/>
        <w:rPr>
          <w:rFonts w:ascii="TH SarabunIT๙" w:eastAsia="BrowalliaNew" w:hAnsi="TH SarabunIT๙" w:cs="TH SarabunIT๙"/>
          <w:sz w:val="32"/>
          <w:szCs w:val="32"/>
          <w:cs/>
        </w:rPr>
      </w:pPr>
    </w:p>
    <w:p w:rsidR="00170FB7" w:rsidRDefault="00F70BAB" w:rsidP="00170FB7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0BAB">
        <w:rPr>
          <w:rFonts w:ascii="TH SarabunIT๙" w:hAnsi="TH SarabunIT๙" w:cs="TH SarabunIT๙"/>
          <w:b/>
          <w:bCs/>
        </w:rPr>
      </w:r>
      <w:r w:rsidRPr="00F70BAB">
        <w:rPr>
          <w:rFonts w:ascii="TH SarabunIT๙" w:hAnsi="TH SarabunIT๙" w:cs="TH SarabunIT๙"/>
          <w:b/>
          <w:bCs/>
        </w:rPr>
        <w:pict>
          <v:roundrect id="_x0000_s1280" style="width:285.6pt;height:49.25pt;mso-position-horizontal-relative:char;mso-position-vertical-relative:line" arcsize="10923f" fillcolor="#9bbb59 [3206]" strokecolor="#f2f2f2 [3041]" strokeweight="3pt">
            <v:shadow on="t" type="perspective" color="#4e6128 [1606]" opacity=".5" offset="1pt" offset2="-1pt"/>
            <v:textbox style="mso-next-textbox:#_x0000_s1280">
              <w:txbxContent>
                <w:p w:rsidR="006E24CB" w:rsidRPr="00E40E0B" w:rsidRDefault="006E24CB" w:rsidP="00170FB7">
                  <w:pPr>
                    <w:spacing w:before="120"/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40E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1.1 ลักษณะของแผนยุทธศาสตร์การพัฒนา </w:t>
                  </w:r>
                </w:p>
                <w:p w:rsidR="006E24CB" w:rsidRDefault="006E24CB" w:rsidP="00170FB7"/>
              </w:txbxContent>
            </v:textbox>
            <w10:wrap type="none"/>
            <w10:anchorlock/>
          </v:roundrect>
        </w:pict>
      </w:r>
    </w:p>
    <w:p w:rsidR="00170FB7" w:rsidRDefault="00170FB7" w:rsidP="00170F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40E0B">
        <w:rPr>
          <w:rFonts w:ascii="TH SarabunIT๙" w:hAnsi="TH SarabunIT๙" w:cs="TH SarabunIT๙"/>
          <w:sz w:val="32"/>
          <w:szCs w:val="32"/>
        </w:rPr>
        <w:tab/>
      </w:r>
    </w:p>
    <w:p w:rsidR="00170FB7" w:rsidRDefault="00170FB7" w:rsidP="00170F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0E0B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ตามระเบียบกระทรวงมหาดไทยว่าด้วยการจัดทำแผนพัฒนาองค์กรปกครองส่วนท้องถิ่น พ.ศ.2548 ให้นิยามของ </w:t>
      </w:r>
      <w:r w:rsidRPr="00E40E0B">
        <w:rPr>
          <w:rFonts w:ascii="TH SarabunIT๙" w:hAnsi="TH SarabunIT๙" w:cs="TH SarabunIT๙"/>
          <w:sz w:val="32"/>
          <w:szCs w:val="32"/>
        </w:rPr>
        <w:t>“</w:t>
      </w:r>
      <w:r w:rsidRPr="00E40E0B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</w:t>
      </w:r>
      <w:r w:rsidRPr="00E40E0B">
        <w:rPr>
          <w:rFonts w:ascii="TH SarabunIT๙" w:hAnsi="TH SarabunIT๙" w:cs="TH SarabunIT๙"/>
          <w:sz w:val="32"/>
          <w:szCs w:val="32"/>
        </w:rPr>
        <w:t>”</w:t>
      </w:r>
      <w:r w:rsidRPr="00E40E0B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แผนพัฒนาเศรษฐกิจและสังคมขององค์กรปกครองส่วนท้องถิ่นที่กำหนดยุทธศาสตร์ และแนวทางการพัฒนาขององค์กรปกครองส่วนท้องถิ่น ซึ่งแสดงถึงวิสัยทัศน์ </w:t>
      </w:r>
      <w:proofErr w:type="spellStart"/>
      <w:r w:rsidRPr="00E40E0B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E40E0B">
        <w:rPr>
          <w:rFonts w:ascii="TH SarabunIT๙" w:hAnsi="TH SarabunIT๙" w:cs="TH SarabunIT๙"/>
          <w:sz w:val="32"/>
          <w:szCs w:val="32"/>
          <w:cs/>
        </w:rPr>
        <w:t>กิจ และจุดมุ่งหมาย</w:t>
      </w:r>
      <w:r w:rsidRPr="00E40E0B">
        <w:rPr>
          <w:rFonts w:ascii="TH SarabunIT๙" w:hAnsi="TH SarabunIT๙" w:cs="TH SarabunIT๙"/>
          <w:spacing w:val="-2"/>
          <w:sz w:val="32"/>
          <w:szCs w:val="32"/>
          <w:cs/>
        </w:rPr>
        <w:t>เพื่อการพัฒนาในอนาคต โดยสอดคล้องกับแผนพัฒนาเศรษฐกิจและสังคมแห่งชาติ แผนการบริหารราชการแผ่นดิน</w:t>
      </w:r>
      <w:r w:rsidRPr="00E40E0B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ยุทธศาสตร์การพัฒนาจังหวัด อำเภอ และแผนชุมชน</w:t>
      </w:r>
      <w:r w:rsidRPr="00E40E0B">
        <w:rPr>
          <w:rFonts w:ascii="TH SarabunIT๙" w:hAnsi="TH SarabunIT๙" w:cs="TH SarabunIT๙"/>
          <w:sz w:val="32"/>
          <w:szCs w:val="32"/>
        </w:rPr>
        <w:t>/</w:t>
      </w:r>
      <w:r w:rsidRPr="00E40E0B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170FB7" w:rsidRPr="00E40E0B" w:rsidRDefault="00170FB7" w:rsidP="00170F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70FB7" w:rsidRDefault="00F70BAB" w:rsidP="00170FB7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0BAB">
        <w:rPr>
          <w:rFonts w:ascii="TH SarabunIT๙" w:hAnsi="TH SarabunIT๙" w:cs="TH SarabunIT๙"/>
          <w:b/>
          <w:bCs/>
          <w:color w:val="76923C" w:themeColor="accent3" w:themeShade="BF"/>
        </w:rPr>
      </w:r>
      <w:r w:rsidRPr="00F70BAB">
        <w:rPr>
          <w:rFonts w:ascii="TH SarabunIT๙" w:hAnsi="TH SarabunIT๙" w:cs="TH SarabunIT๙"/>
          <w:b/>
          <w:bCs/>
          <w:color w:val="76923C" w:themeColor="accent3" w:themeShade="BF"/>
        </w:rPr>
        <w:pict>
          <v:roundrect id="_x0000_s1279" style="width:335.75pt;height:49.25pt;mso-position-horizontal-relative:char;mso-position-vertical-relative:line" arcsize="10923f" fillcolor="#9bbb59 [3206]" strokecolor="#f2f2f2 [3041]" strokeweight="3pt">
            <v:shadow on="t" type="perspective" color="#4e6128 [1606]" opacity=".5" offset="1pt" offset2="-1pt"/>
            <v:textbox style="mso-next-textbox:#_x0000_s1279">
              <w:txbxContent>
                <w:p w:rsidR="006E24CB" w:rsidRPr="00170FB7" w:rsidRDefault="006E24CB" w:rsidP="00170FB7">
                  <w:pPr>
                    <w:spacing w:before="120"/>
                    <w:jc w:val="thaiDistribute"/>
                    <w:rPr>
                      <w:rFonts w:ascii="TH SarabunIT๙" w:hAnsi="TH SarabunIT๙" w:cs="TH SarabunIT๙"/>
                      <w:b/>
                      <w:bCs/>
                      <w:color w:val="92D050"/>
                      <w:sz w:val="32"/>
                      <w:szCs w:val="32"/>
                    </w:rPr>
                  </w:pPr>
                  <w:r w:rsidRPr="00E40E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1.2 วัตถุประสงค์ของการจัดทำแผนพัฒนายุทธศาสตร์การพัฒนา</w:t>
                  </w:r>
                </w:p>
                <w:p w:rsidR="006E24CB" w:rsidRPr="00170FB7" w:rsidRDefault="006E24CB" w:rsidP="00170FB7">
                  <w:pPr>
                    <w:rPr>
                      <w:color w:val="76923C" w:themeColor="accent3" w:themeShade="BF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170FB7" w:rsidRPr="00E40E0B" w:rsidRDefault="00170FB7" w:rsidP="00170FB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</w:rPr>
        <w:t>1) 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เพื่อจัดทำแผนยุทธศาสตร์การพัฒนาอย่างมีประสิทธิภาพ สามารถตอบสนองต่อปัญหา ความต้องการของประชาชนอย่างแท้จริง</w:t>
      </w:r>
    </w:p>
    <w:p w:rsidR="00170FB7" w:rsidRPr="002317BF" w:rsidRDefault="00170FB7" w:rsidP="002317BF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</w:rPr>
        <w:t>2) </w:t>
      </w:r>
      <w:r w:rsidRPr="002317BF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เพื่อเป็นกรอบ แนวทางในการจัดทำแผนพัฒ</w:t>
      </w:r>
      <w:r w:rsidR="002317BF">
        <w:rPr>
          <w:rFonts w:ascii="TH SarabunIT๙" w:hAnsi="TH SarabunIT๙" w:cs="TH SarabunIT๙"/>
          <w:color w:val="000000"/>
          <w:sz w:val="32"/>
          <w:szCs w:val="32"/>
          <w:cs/>
        </w:rPr>
        <w:t>นาสามปีขององค์การบริหารส่วนตำบล</w:t>
      </w:r>
      <w:r w:rsidR="0095558B" w:rsidRPr="002317BF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</w:p>
    <w:p w:rsidR="00170FB7" w:rsidRPr="00E40E0B" w:rsidRDefault="00170FB7" w:rsidP="00170FB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3) เพื่อให้องค์การบริหารส่วนตำบล</w:t>
      </w:r>
      <w:r w:rsidR="0095558B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มีแผนยุทธศาสตร์ขององค์กร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และสามารถใช้แผนเป็นเครื่องมือในการบริหารงบประมาณ ทรัพยากรต่างๆ ให้เกิดประสิทธิภาพและประสิทธิผลสูงสุด</w:t>
      </w:r>
    </w:p>
    <w:p w:rsidR="00170FB7" w:rsidRPr="00E40E0B" w:rsidRDefault="00170FB7" w:rsidP="00170FB7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เป็นการเตรียมความพร้อมใน</w:t>
      </w:r>
      <w:r w:rsidRPr="00E40E0B">
        <w:rPr>
          <w:rFonts w:ascii="TH SarabunIT๙" w:hAnsi="TH SarabunIT๙" w:cs="TH SarabunIT๙"/>
          <w:sz w:val="32"/>
          <w:szCs w:val="32"/>
          <w:cs/>
        </w:rPr>
        <w:t>การจัดเตรียมโครงการ/กิจกรรมการพัฒนาต่าง ๆ ให้อยู่ในลักษณะเป็นแนวทางพัฒนาที่พร้อมจะบรรจุในแผนพัฒนาสามปีขององค์การบริหารส่วนตำบล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สามารถนำไปปฏิบัติได้ทันทีเมื่อได้รับงบประมาณ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>      </w:t>
      </w:r>
    </w:p>
    <w:p w:rsidR="00170FB7" w:rsidRDefault="00170FB7" w:rsidP="00170FB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) เพื่อให้ทราบถึงลักษณะของแผน วัตถุประสงค์ ขั้นตอนในการดำเนินการและประโยชน์ของการจัดทำแผนยุทธศาสตร์การพัฒนา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  </w:t>
      </w:r>
    </w:p>
    <w:p w:rsidR="00170FB7" w:rsidRPr="00E40E0B" w:rsidRDefault="00170FB7" w:rsidP="00170FB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6) 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เพื่อนำมาซึ่งการวิเคราะห์ศักยภาพการพัฒนาขององค์การบริหารส่วนตำบล</w:t>
      </w:r>
      <w:r w:rsidR="0095558B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</w:p>
    <w:p w:rsidR="00170FB7" w:rsidRPr="00E40E0B" w:rsidRDefault="00170FB7" w:rsidP="00170FB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7) เพื่อให้ทราบถึงวิสัยทัศน์ ภารกิจ วัตถุประสงค์และเป้าหมาย ทิศทางการพัฒนาของ</w:t>
      </w:r>
      <w:r w:rsidRPr="00E40E0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color w:val="000000"/>
          <w:sz w:val="32"/>
          <w:szCs w:val="32"/>
          <w:cs/>
        </w:rPr>
        <w:t>แหลม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ในอนาคต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170FB7" w:rsidRPr="00E40E0B" w:rsidRDefault="00170FB7" w:rsidP="00170FB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8) 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เพื่อให้ทราบถึงยุทธศาสตร์ในการพัฒนาว่ามียุทธศาสตร์ใดบ้าง เพื่อนำมาจัดทำแนวทางการพัฒนาให้มีความเชื่อมโยง และสอดคล้องกันระหว่างแผนพัฒนาเศรษฐกิจและสังคมแห่งชาติ แผนการบริหารราชการแผ่นดิน ยุทธศาสตร์การพัฒนาจังหวัดและแผนพัฒนาอำเภอ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แผนพัฒนาชุมชน</w:t>
      </w:r>
      <w:r w:rsidRPr="00E40E0B">
        <w:rPr>
          <w:rFonts w:ascii="TH SarabunIT๙" w:hAnsi="TH SarabunIT๙" w:cs="TH SarabunIT๙"/>
          <w:color w:val="000000"/>
          <w:sz w:val="32"/>
          <w:szCs w:val="32"/>
        </w:rPr>
        <w:t>   </w:t>
      </w:r>
    </w:p>
    <w:p w:rsidR="00170FB7" w:rsidRDefault="0095558B" w:rsidP="00170FB7"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70FB7" w:rsidRPr="00E40E0B">
        <w:rPr>
          <w:rFonts w:ascii="TH SarabunIT๙" w:hAnsi="TH SarabunIT๙" w:cs="TH SarabunIT๙"/>
          <w:color w:val="000000"/>
          <w:sz w:val="32"/>
          <w:szCs w:val="32"/>
        </w:rPr>
        <w:t xml:space="preserve">9) </w:t>
      </w:r>
      <w:r w:rsidR="00170FB7" w:rsidRPr="00E40E0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เพื่อให้ทราบถึงแนวทางและกลไกในการติดตามและประเมินผลการดำเนินงานตามแผนยุทธศาสตร์การพัฒนา อันจะเป็นประโยชน์ต่อการจัดทำแผนยุทธศาสตร์การพัฒนาในช่วงต่อๆไปและเป็นการสร้างแนวทางการมีส่วนร่วมในท้องถิ่น</w:t>
      </w:r>
    </w:p>
    <w:p w:rsidR="00170FB7" w:rsidRDefault="00170FB7" w:rsidP="00170FB7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170FB7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2317BF" w:rsidRDefault="002317BF" w:rsidP="00170FB7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170FB7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170FB7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170FB7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782421" w:rsidRDefault="00F926F6" w:rsidP="00F926F6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eastAsia="BrowalliaNew" w:hAnsi="TH SarabunIT๙" w:cs="TH SarabunIT๙"/>
          <w:sz w:val="32"/>
          <w:szCs w:val="32"/>
        </w:rPr>
        <w:t>3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>-</w:t>
      </w:r>
    </w:p>
    <w:p w:rsidR="00F926F6" w:rsidRDefault="00F926F6" w:rsidP="00F926F6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  <w:cs/>
        </w:rPr>
      </w:pPr>
    </w:p>
    <w:p w:rsidR="00170FB7" w:rsidRDefault="0095558B" w:rsidP="00170FB7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 xml:space="preserve">        </w:t>
      </w:r>
      <w:r w:rsidR="00F70BAB" w:rsidRPr="00F70BAB">
        <w:rPr>
          <w:rFonts w:ascii="TH SarabunIT๙" w:hAnsi="TH SarabunIT๙" w:cs="TH SarabunIT๙"/>
          <w:b/>
          <w:bCs/>
        </w:rPr>
      </w:r>
      <w:r w:rsidR="00F70BAB" w:rsidRPr="00F70BAB">
        <w:rPr>
          <w:rFonts w:ascii="TH SarabunIT๙" w:hAnsi="TH SarabunIT๙" w:cs="TH SarabunIT๙"/>
          <w:b/>
          <w:bCs/>
        </w:rPr>
        <w:pict>
          <v:roundrect id="_x0000_s1278" style="width:255.6pt;height:43.85pt;mso-position-horizontal-relative:char;mso-position-vertical-relative:line" arcsize="10923f" fillcolor="#9bbb59 [3206]" strokecolor="#f2f2f2 [3041]" strokeweight="3pt">
            <v:shadow on="t" type="perspective" color="#4e6128 [1606]" opacity=".5" offset="1pt" offset2="-1pt"/>
            <v:textbox style="mso-next-textbox:#_x0000_s1278">
              <w:txbxContent>
                <w:p w:rsidR="006E24CB" w:rsidRPr="00E40E0B" w:rsidRDefault="006E24CB" w:rsidP="00170FB7">
                  <w:pPr>
                    <w:autoSpaceDE w:val="0"/>
                    <w:autoSpaceDN w:val="0"/>
                    <w:adjustRightInd w:val="0"/>
                    <w:spacing w:before="240"/>
                    <w:jc w:val="thaiDistribute"/>
                    <w:rPr>
                      <w:rFonts w:ascii="TH SarabunIT๙" w:eastAsia="BrowalliaNew" w:hAnsi="TH SarabunIT๙" w:cs="TH SarabunIT๙"/>
                      <w:sz w:val="32"/>
                      <w:szCs w:val="32"/>
                    </w:rPr>
                  </w:pPr>
                  <w:r w:rsidRPr="00E40E0B">
                    <w:rPr>
                      <w:rFonts w:ascii="TH SarabunIT๙" w:eastAsia="BrowalliaNew" w:hAnsi="TH SarabunIT๙" w:cs="TH SarabunIT๙"/>
                      <w:sz w:val="32"/>
                      <w:szCs w:val="32"/>
                    </w:rPr>
                    <w:t xml:space="preserve">1.3 </w:t>
                  </w:r>
                  <w:r w:rsidRPr="00E40E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ขั้นตอนในการจัดทำแผนยุทธศาสตร์การพัฒนา</w:t>
                  </w:r>
                </w:p>
                <w:p w:rsidR="006E24CB" w:rsidRDefault="006E24CB" w:rsidP="00170FB7"/>
              </w:txbxContent>
            </v:textbox>
            <w10:wrap type="none"/>
            <w10:anchorlock/>
          </v:roundrect>
        </w:pict>
      </w:r>
    </w:p>
    <w:p w:rsidR="00170FB7" w:rsidRPr="00E40E0B" w:rsidRDefault="00170FB7" w:rsidP="005D41DF">
      <w:pPr>
        <w:spacing w:before="240"/>
        <w:ind w:firstLine="720"/>
        <w:jc w:val="distribute"/>
        <w:rPr>
          <w:rFonts w:ascii="TH SarabunIT๙" w:hAnsi="TH SarabunIT๙" w:cs="TH SarabunIT๙"/>
          <w:sz w:val="32"/>
          <w:szCs w:val="32"/>
        </w:rPr>
      </w:pPr>
      <w:r w:rsidRPr="00E40E0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หมวด 3 ข้อ 16 การจัดทำแผนยุทธศาสตร์การพัฒนาให้ดำเนินการตามระเบียบนี้ โดยมีขั้นตอนดำเนินการ ดังนี้</w:t>
      </w:r>
    </w:p>
    <w:p w:rsidR="00170FB7" w:rsidRDefault="00A33E46" w:rsidP="00170FB7">
      <w:r>
        <w:rPr>
          <w:rFonts w:ascii="TH SarabunIT๙" w:hAnsi="TH SarabunIT๙" w:cs="TH SarabunIT๙"/>
          <w:sz w:val="32"/>
          <w:szCs w:val="32"/>
        </w:rPr>
        <w:tab/>
      </w:r>
      <w:r w:rsidR="00170FB7" w:rsidRPr="00E40E0B">
        <w:rPr>
          <w:rFonts w:ascii="TH SarabunIT๙" w:hAnsi="TH SarabunIT๙" w:cs="TH SarabunIT๙"/>
          <w:sz w:val="32"/>
          <w:szCs w:val="32"/>
        </w:rPr>
        <w:t xml:space="preserve">1. </w:t>
      </w:r>
      <w:r w:rsidR="00170FB7" w:rsidRPr="00E40E0B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คณะกรรมการพัฒนาท้องถิ่นจัดประชุมประชาคมท้องถิ่น  ส่วนราชการและรัฐวิสาหกิจที่เกี่ยวข้อง เพื่อแจ้งแนวทางการพัฒนาท้องถิ่น รับทราบปัญหา ความต้องการ ประเด็นการพัฒนา และประเด็นที่เกี่ยวข้อง</w:t>
      </w:r>
    </w:p>
    <w:p w:rsidR="00A33E46" w:rsidRDefault="00170FB7" w:rsidP="00A33E4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0E0B">
        <w:rPr>
          <w:rFonts w:ascii="TH SarabunIT๙" w:hAnsi="TH SarabunIT๙" w:cs="TH SarabunIT๙"/>
          <w:sz w:val="32"/>
          <w:szCs w:val="32"/>
          <w:cs/>
        </w:rPr>
        <w:t>ตลอดจนความช่วยเหลือทางวิชาการ และแนวทางปฏิบัติที่เหมาะสมกับสภาพพื้นที่  เพื่อนำมากำหนดแนวทางการจัดทำแผนยุทธศาสตร์การพัฒนา  โดยให้นำข้อมูลพื้นฐานในการพัฒนาจากหน่วยงานต่างๆ  และข้อมูลในแผนชุมชนมาพิจารณาประกอบการจัดทำแผนยุทธศาสตร์การพัฒนา</w:t>
      </w:r>
      <w:r w:rsidRPr="00E40E0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A33E46">
        <w:rPr>
          <w:rFonts w:ascii="TH SarabunIT๙" w:hAnsi="TH SarabunIT๙" w:cs="TH SarabunIT๙"/>
          <w:sz w:val="32"/>
          <w:szCs w:val="32"/>
        </w:rPr>
        <w:tab/>
      </w:r>
    </w:p>
    <w:p w:rsidR="00170FB7" w:rsidRPr="00E40E0B" w:rsidRDefault="00A33E46" w:rsidP="00A33E4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170FB7" w:rsidRPr="00E40E0B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รวบรวมแนวทางและข้อมูล นำมาวิเคราะห์เพื่อจัดทำร่างแผนยุทธศาสตร์การพัฒนาแล้วเสนอคณะกรรมการพัฒนาท้องถิ่น</w:t>
      </w:r>
    </w:p>
    <w:p w:rsidR="00A33E46" w:rsidRDefault="00A33E46" w:rsidP="00A33E46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๓. </w:t>
      </w:r>
      <w:r w:rsidR="00170FB7" w:rsidRPr="00E40E0B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คณะกรรมการพัฒนาท้องถิ่นพิจารณาร่างแผนยุทธศาสตร์การพัฒนา</w:t>
      </w:r>
      <w:r w:rsidR="00170FB7" w:rsidRPr="00E40E0B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170FB7" w:rsidRPr="00E40E0B">
        <w:rPr>
          <w:rFonts w:ascii="TH SarabunIT๙" w:hAnsi="TH SarabunIT๙" w:cs="TH SarabunIT๙"/>
          <w:sz w:val="32"/>
          <w:szCs w:val="32"/>
          <w:cs/>
        </w:rPr>
        <w:t>เพื่อเสนอผู้บริหารท้องถิ่น</w:t>
      </w:r>
    </w:p>
    <w:p w:rsidR="00170FB7" w:rsidRPr="00E40E0B" w:rsidRDefault="002317BF" w:rsidP="00A33E46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A33E46">
        <w:rPr>
          <w:rFonts w:ascii="TH SarabunIT๙" w:hAnsi="TH SarabunIT๙" w:cs="TH SarabunIT๙" w:hint="cs"/>
          <w:sz w:val="32"/>
          <w:szCs w:val="32"/>
          <w:cs/>
        </w:rPr>
        <w:t xml:space="preserve"> ๔. </w:t>
      </w:r>
      <w:r w:rsidR="00170FB7" w:rsidRPr="00E40E0B"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ผู้บริหารท้องถิ่นพิจารณาอนุมัติร่างแผนยุทธศาสตร์การพัฒนา</w:t>
      </w:r>
      <w:r w:rsidR="00170FB7" w:rsidRPr="00E40E0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170FB7" w:rsidRPr="00E40E0B">
        <w:rPr>
          <w:rFonts w:ascii="TH SarabunIT๙" w:hAnsi="TH SarabunIT๙" w:cs="TH SarabunIT๙"/>
          <w:sz w:val="32"/>
          <w:szCs w:val="32"/>
          <w:cs/>
        </w:rPr>
        <w:t xml:space="preserve"> และประกาศใช้แผนยุทธศาสตร์การพัฒนา</w:t>
      </w:r>
      <w:r w:rsidR="00170FB7" w:rsidRPr="00E40E0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170FB7" w:rsidRDefault="00170FB7" w:rsidP="00170FB7">
      <w:pPr>
        <w:tabs>
          <w:tab w:val="left" w:pos="144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40E0B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ตำบลให้ผู้บริหารท้องถิ่นเสนอร่างแผนยุทธศาสตร์การพัฒนาต่อสภาองค์การบริหารส่วนตำบลเพื่อให้ความเห็นชอบก่อน แล้วผู้บริหารฯจึงพิจารณาอนุมัติและประกาศใช้แผนยุทธศาสตร์การพัฒนาต่อไป</w:t>
      </w:r>
    </w:p>
    <w:p w:rsidR="00170FB7" w:rsidRPr="00E40E0B" w:rsidRDefault="00170FB7" w:rsidP="00170FB7">
      <w:pPr>
        <w:tabs>
          <w:tab w:val="left" w:pos="144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70FB7" w:rsidRPr="00E40E0B" w:rsidRDefault="00A33E46" w:rsidP="00170FB7">
      <w:pPr>
        <w:tabs>
          <w:tab w:val="left" w:pos="5205"/>
        </w:tabs>
        <w:ind w:left="360" w:hanging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F70BAB" w:rsidRPr="00F70BAB">
        <w:rPr>
          <w:rFonts w:ascii="TH SarabunIT๙" w:hAnsi="TH SarabunIT๙" w:cs="TH SarabunIT๙"/>
          <w:b/>
          <w:bCs/>
        </w:rPr>
      </w:r>
      <w:r w:rsidR="00F70BAB" w:rsidRPr="00F70BAB">
        <w:rPr>
          <w:rFonts w:ascii="TH SarabunIT๙" w:hAnsi="TH SarabunIT๙" w:cs="TH SarabunIT๙"/>
          <w:b/>
          <w:bCs/>
        </w:rPr>
        <w:pict>
          <v:roundrect id="_x0000_s1277" style="width:289.2pt;height:38.15pt;mso-position-horizontal-relative:char;mso-position-vertical-relative:line" arcsize="10923f" fillcolor="#9bbb59 [3206]" strokecolor="#f2f2f2 [3041]" strokeweight="3pt">
            <v:shadow on="t" type="perspective" color="#4e6128 [1606]" opacity=".5" offset="1pt" offset2="-1pt"/>
            <v:textbox style="mso-next-textbox:#_x0000_s1277">
              <w:txbxContent>
                <w:p w:rsidR="006E24CB" w:rsidRPr="00E40E0B" w:rsidRDefault="006E24CB" w:rsidP="00170FB7">
                  <w:pPr>
                    <w:tabs>
                      <w:tab w:val="left" w:pos="5205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40E0B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1.4 </w:t>
                  </w:r>
                  <w:r w:rsidRPr="00E40E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ประโยชน์ของการจัดทำแผนยุทธศาสตร์การพัฒนา</w:t>
                  </w:r>
                </w:p>
                <w:p w:rsidR="006E24CB" w:rsidRPr="00E40E0B" w:rsidRDefault="006E24CB" w:rsidP="00170FB7">
                  <w:pPr>
                    <w:autoSpaceDE w:val="0"/>
                    <w:autoSpaceDN w:val="0"/>
                    <w:adjustRightInd w:val="0"/>
                    <w:spacing w:before="240"/>
                    <w:jc w:val="thaiDistribute"/>
                    <w:rPr>
                      <w:rFonts w:ascii="TH SarabunIT๙" w:eastAsia="BrowalliaNew" w:hAnsi="TH SarabunIT๙" w:cs="TH SarabunIT๙"/>
                      <w:sz w:val="32"/>
                      <w:szCs w:val="32"/>
                    </w:rPr>
                  </w:pPr>
                  <w:r w:rsidRPr="00E40E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พัฒนา</w:t>
                  </w:r>
                </w:p>
                <w:p w:rsidR="006E24CB" w:rsidRDefault="006E24CB" w:rsidP="00170FB7"/>
              </w:txbxContent>
            </v:textbox>
            <w10:wrap type="none"/>
            <w10:anchorlock/>
          </v:roundrect>
        </w:pict>
      </w:r>
    </w:p>
    <w:p w:rsidR="00170FB7" w:rsidRDefault="00A33E46" w:rsidP="00170FB7">
      <w:pPr>
        <w:autoSpaceDE w:val="0"/>
        <w:autoSpaceDN w:val="0"/>
        <w:adjustRightInd w:val="0"/>
        <w:jc w:val="thaiDistribute"/>
        <w:rPr>
          <w:rFonts w:ascii="TH SarabunIT๙" w:eastAsia="LilyUPCBold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70FB7" w:rsidRPr="00E40E0B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170FB7" w:rsidRPr="00E40E0B">
        <w:rPr>
          <w:rFonts w:ascii="TH SarabunIT๙" w:eastAsia="LilyUPCBold" w:hAnsi="TH SarabunIT๙" w:cs="TH SarabunIT๙"/>
          <w:b/>
          <w:bCs/>
          <w:sz w:val="32"/>
          <w:szCs w:val="32"/>
          <w:cs/>
        </w:rPr>
        <w:tab/>
      </w:r>
      <w:r w:rsidR="00170FB7" w:rsidRPr="00E40E0B">
        <w:rPr>
          <w:rFonts w:ascii="TH SarabunIT๙" w:eastAsia="LilyUPCBold" w:hAnsi="TH SarabunIT๙" w:cs="TH SarabunIT๙" w:hint="cs"/>
          <w:sz w:val="32"/>
          <w:szCs w:val="32"/>
          <w:cs/>
        </w:rPr>
        <w:t xml:space="preserve"> </w:t>
      </w:r>
    </w:p>
    <w:p w:rsidR="00170FB7" w:rsidRPr="00E40E0B" w:rsidRDefault="00170FB7" w:rsidP="00170FB7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LilyUPCBold" w:hAnsi="TH SarabunIT๙" w:cs="TH SarabunIT๙"/>
          <w:sz w:val="32"/>
          <w:szCs w:val="32"/>
          <w:cs/>
        </w:rPr>
        <w:t>การวางแผนและการจัดทำแผน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ยุทธศาสตร์ที่ดีย่อมส่งผลให้เกิดประโยชน์ดังต่อไปนี้</w:t>
      </w:r>
    </w:p>
    <w:p w:rsidR="00170FB7" w:rsidRDefault="00170FB7" w:rsidP="00245169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บรรลุจุดมุ่งหมาย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A33E46"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การวางแผนและการจัดทำแผนยุทธศาสตร์การพัฒนาท้องถิ่น ทุกครั้งจะมีจุดหมายปลายทาง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เพื่อให้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หรือองค์ก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>า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รบรรลุจุดมุ่งหมายที่กำหนด เป็นงานขั้นแรกของการวางแผน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ถ้าจุดมุ่งหมายที่กำหนดมีความชัดเจน จะทำให้การบริหารแผนมีทิศทางมุ่งตรงไปยังจุดมุ่งหมาย ที่กำหนดไว้ได้อย่างสะดวกและเกิดผลดี</w:t>
      </w:r>
    </w:p>
    <w:p w:rsidR="00170FB7" w:rsidRPr="007B234F" w:rsidRDefault="00170FB7" w:rsidP="007B234F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ประหยัด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A33E46"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การจัดทำยุทธศาสตร์การพัฒนา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>ท้องถิ่น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เป็นการใช้สติปัญญาเพื่อคิดวิธีการให้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สามารถบรรลุถึงวัตถุประสงค์ที่คาดการณ์ไว้ ทำให้เกิดประสิทธิภาพ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มี</w:t>
      </w:r>
    </w:p>
    <w:p w:rsidR="00170FB7" w:rsidRPr="00E40E0B" w:rsidRDefault="00170FB7" w:rsidP="00245169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การประสานงานและร่วมกิจกรรม ที่ดำเนินมีความต่อเนื่อง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ก่อให้เกิดความเป็นระบบ ทำให้การใช้ประโยชน์จากทรัพยากรต่าง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เกิดความคุ้มค่า นับว่าเป็นการลดต้นทุนที่ดี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ก่อให้เกิดการใช้งบประมาณอย่างคุ้มค่า</w:t>
      </w:r>
    </w:p>
    <w:p w:rsidR="00170FB7" w:rsidRDefault="00170FB7" w:rsidP="00245169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ลดความไม่แน่นอน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A33E46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การจัดทำแผนยุทธศาสตร์พัฒนาท้องถิ่นช่วยลดความไม่แน่นอนในอนาคต เพราะการวางแผนยุทธศาสตร์ เป็นงานที่เกี่ยวข้องกับการคาดการณ์ล่วงหน้าเหตุการณ์ในอนาคตการจัดทำแผนยุทธศาสตร์ที่มีประสิทธิภาพ เป็นผลมาจากการวิเคราะห์พื้นฐานของข้อเท็จจริงที่ปรากฏขึ้น แล้วทำการคาดคะเน วิเคราะห์เหตุการณ์ในอนาคตและหาแนวทางพิจารณาป้องกันเหตุการณ์ไม่แน่นอนที่จะเกิดขึ้นไว้แล้ว</w:t>
      </w:r>
    </w:p>
    <w:p w:rsidR="007B234F" w:rsidRDefault="007B234F" w:rsidP="007B234F">
      <w:pPr>
        <w:tabs>
          <w:tab w:val="left" w:pos="1080"/>
        </w:tabs>
        <w:autoSpaceDE w:val="0"/>
        <w:autoSpaceDN w:val="0"/>
        <w:adjustRightInd w:val="0"/>
        <w:ind w:left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F926F6" w:rsidRDefault="00F926F6" w:rsidP="00F926F6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D41DF" w:rsidRDefault="005D41DF" w:rsidP="00F926F6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F926F6" w:rsidRDefault="00F926F6" w:rsidP="00F926F6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</w:rPr>
        <w:lastRenderedPageBreak/>
        <w:t>-๔-</w:t>
      </w:r>
    </w:p>
    <w:p w:rsidR="00F926F6" w:rsidRPr="00E40E0B" w:rsidRDefault="00F926F6" w:rsidP="00F926F6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  <w:cs/>
        </w:rPr>
      </w:pPr>
    </w:p>
    <w:p w:rsidR="00170FB7" w:rsidRPr="00E40E0B" w:rsidRDefault="00170FB7" w:rsidP="00245169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เป็นเกณฑ์ในการควบคุม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การจัดทำแผนยุทธศาสตร์การพัฒนาท้องถิ่นช่วยให้ผู้บริหารได้กำหนดหน้าที่การควบคุมขึ้น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ทั้งนี้ การวางแผนและการควบคุมเป็นสิ่งที่แยกกันไม่ออกเป็นกิจกรรรมที่ดำเนินการควบคู่กัน อาศัยซึ่งกันและกัน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คือ ถ้าไม่มีการวางแผนก็ไม่สามารถมีการควบคุม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กล่าวได้ว่าแผนยุทธศาสตร์การพัฒนา สามารถกำหนดจุดมุ่งหมายและมาตรฐานการปฏิบัติงานในหน้าที่การควบคุม</w:t>
      </w:r>
    </w:p>
    <w:p w:rsidR="00170FB7" w:rsidRPr="00E40E0B" w:rsidRDefault="00170FB7" w:rsidP="00245169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  <w:cs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ส่งเสริมให้เกิดนวัตกรรมและการสร้างสรรค์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การจัดทำแผนยุทธศาสตร์การพัฒนา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>ท้องถิ่น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 xml:space="preserve"> เป็นพื้นฐานในด้านการตัดสินใจ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และเป็นสิ่งที่ช่วยให้เกิดแนวความคิดใหม่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(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นวัตกรรม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และความคิดสร้างสรรค์ ทั้งนี้ เนื่องจากขณะที่ฝ่ายบริหารจัดการ มีการวางแผนกัน เป็นการระดมความรู้ สติปัญญาของคณะผู้ทำงาน ให้เกิดความคิดใหม่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และความคิดสร้างสรรค์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นำมาใช้ประโยชน์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และยังเป็นการสร้างทัศนคติการมองอนาคตระหว่างคณะผู้บริหาร ข้าราชการและพนักงาน ในการร่วมพัฒนาท้องถิ่น</w:t>
      </w:r>
    </w:p>
    <w:p w:rsidR="00170FB7" w:rsidRPr="00E40E0B" w:rsidRDefault="00170FB7" w:rsidP="00245169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พัฒนาแรงจูงใจ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การจัดทำแผนยุทธศาสตร์ที่ดีจะเป็นการบ่งชี้ให้เห็นถึงความร่วมแรง ร่วมใจในการทำงานของคณะผู้บริหาร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และยังเป็นการสร้างแรงจูงใจให้เกิดขึ้นการพัฒนาแรงจูงใจเป็นเครื่องมือที่ดีสำหรับผู้บริหารในอนาคต</w:t>
      </w:r>
    </w:p>
    <w:p w:rsidR="00170FB7" w:rsidRPr="00E40E0B" w:rsidRDefault="00170FB7" w:rsidP="00245169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พัฒนาการแข่งขัน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การจัดทำแผนยุทธศาสตร์การพัฒนา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>ท้องถิ่น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ที่มีประสิทธิภาพ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ทำให้องค์กรมีการแข่งขันกันมากกว่าองค์กรที่ไม่มีการวางแผนหรือมีการวางแผน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ที่ขาดประสิทธิภาพ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ทั้งนี้เพราะการวางแผนจะเกี่ยวข้องกับการขยายขอบข่ายการทำงาน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เปลี่ยนแปลงวิธีการทำงาน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ปรับปรุงสิ่งต่าง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ให้ทันต่อการเปลี่ยนแปลงที่จะเกิดขึ้นในอนาคต</w:t>
      </w:r>
    </w:p>
    <w:p w:rsidR="00170FB7" w:rsidRDefault="00170FB7" w:rsidP="00245169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ทำให้เกิดการประสานงานที่ดี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="00A33E46"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ก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ารจัดทำแผนยุทธศาสตร์การพัฒนา</w:t>
      </w:r>
      <w:r w:rsidRPr="00E40E0B">
        <w:rPr>
          <w:rFonts w:ascii="TH SarabunIT๙" w:eastAsia="BrowalliaNew" w:hAnsi="TH SarabunIT๙" w:cs="TH SarabunIT๙" w:hint="cs"/>
          <w:sz w:val="32"/>
          <w:szCs w:val="32"/>
          <w:cs/>
        </w:rPr>
        <w:t>ท้องถิ่น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ได้สร้างความมั่นใจในเรื่องเอกภาพที่จะบรรลุจุดมุ่งหมายขององค์กร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ทำให้โครงการ/กิจกรรมต่างๆ</w:t>
      </w:r>
      <w:r w:rsidRPr="00E40E0B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 xml:space="preserve">ที่จัดวางไว้ 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E40E0B">
        <w:rPr>
          <w:rFonts w:ascii="TH SarabunIT๙" w:eastAsia="BrowalliaNew" w:hAnsi="TH SarabunIT๙" w:cs="TH SarabunIT๙"/>
          <w:sz w:val="32"/>
          <w:szCs w:val="32"/>
          <w:cs/>
        </w:rPr>
        <w:t>มุ่งไปสู่จุดมุ่งหมายเดียวกันขององค์ก</w:t>
      </w:r>
      <w:r w:rsidR="0085726B">
        <w:rPr>
          <w:rFonts w:ascii="TH SarabunIT๙" w:eastAsia="BrowalliaNew" w:hAnsi="TH SarabunIT๙" w:cs="TH SarabunIT๙" w:hint="cs"/>
          <w:sz w:val="32"/>
          <w:szCs w:val="32"/>
          <w:cs/>
        </w:rPr>
        <w:t>ร</w:t>
      </w: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85726B" w:rsidRDefault="0085726B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A33E46" w:rsidRDefault="00A33E46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A33E46" w:rsidRDefault="00A33E46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A33E46" w:rsidRDefault="00A33E46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A33E46" w:rsidRDefault="00A33E46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A33E46" w:rsidRDefault="00A33E46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A33E46" w:rsidRDefault="00A33E46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A33E46" w:rsidRDefault="00A33E46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BF015D" w:rsidRDefault="00BF015D" w:rsidP="0085726B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C522E8" w:rsidRPr="00C522E8" w:rsidRDefault="006E24CB" w:rsidP="00C522E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</w:t>
      </w:r>
      <w:r w:rsidR="00DA5912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="00C522E8" w:rsidRPr="00C522E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</w:t>
      </w:r>
    </w:p>
    <w:p w:rsidR="00C522E8" w:rsidRPr="00C522E8" w:rsidRDefault="00C522E8" w:rsidP="00F926F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สภาพทั่วไปและข้อมูลพื้นฐานสำคัญขององค์การบริหารส่วนตำบลแหลม</w:t>
      </w:r>
    </w:p>
    <w:p w:rsidR="00C522E8" w:rsidRPr="00C522E8" w:rsidRDefault="00C522E8" w:rsidP="00C522E8">
      <w:pPr>
        <w:pStyle w:val="3"/>
        <w:spacing w:before="24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1.  สภาพทั่วไป</w:t>
      </w:r>
    </w:p>
    <w:p w:rsidR="00C522E8" w:rsidRPr="00C522E8" w:rsidRDefault="00C522E8" w:rsidP="00C522E8">
      <w:pPr>
        <w:pStyle w:val="a3"/>
        <w:rPr>
          <w:rFonts w:ascii="TH SarabunIT๙" w:hAnsi="TH SarabunIT๙" w:cs="TH SarabunIT๙"/>
          <w:cs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b/>
          <w:bCs/>
        </w:rPr>
        <w:t xml:space="preserve">1.1 </w:t>
      </w:r>
      <w:r w:rsidRPr="00C522E8">
        <w:rPr>
          <w:rFonts w:ascii="TH SarabunIT๙" w:hAnsi="TH SarabunIT๙" w:cs="TH SarabunIT๙"/>
          <w:b/>
          <w:bCs/>
          <w:cs/>
        </w:rPr>
        <w:t xml:space="preserve"> ที่ตั้ง </w:t>
      </w:r>
      <w:r w:rsidRPr="002317BF">
        <w:rPr>
          <w:rFonts w:ascii="TH SarabunIT๙" w:hAnsi="TH SarabunIT๙" w:cs="TH SarabunIT๙"/>
          <w:cs/>
        </w:rPr>
        <w:t>ตำบลแหลม</w:t>
      </w:r>
      <w:r w:rsidRPr="00C522E8">
        <w:rPr>
          <w:rFonts w:ascii="TH SarabunIT๙" w:hAnsi="TH SarabunIT๙" w:cs="TH SarabunIT๙"/>
          <w:b/>
          <w:bCs/>
          <w:cs/>
        </w:rPr>
        <w:t xml:space="preserve">  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 xml:space="preserve">ตั้งอยู่ในเขตอำเภอหัวไทร  จังหวัดนครศรีธรรมราช อยู่ห่างจากที่ว่าการอำเภอประมาณ </w:t>
      </w:r>
      <w:r w:rsidRPr="00C522E8">
        <w:rPr>
          <w:rFonts w:ascii="TH SarabunIT๙" w:hAnsi="TH SarabunIT๙" w:cs="TH SarabunIT๙"/>
        </w:rPr>
        <w:t xml:space="preserve">14.5 </w:t>
      </w:r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ิโลเมตร</w:t>
      </w:r>
      <w:r w:rsidRPr="00C522E8">
        <w:rPr>
          <w:rFonts w:ascii="TH SarabunIT๙" w:hAnsi="TH SarabunIT๙" w:cs="TH SarabunIT๙"/>
          <w:cs/>
        </w:rPr>
        <w:t xml:space="preserve">  และห่างจากตัวจังหวัดนครศรีธรรมราช  75 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กิโลเมตร</w:t>
      </w:r>
    </w:p>
    <w:p w:rsidR="00C522E8" w:rsidRPr="00C522E8" w:rsidRDefault="00C522E8" w:rsidP="00C522E8">
      <w:pPr>
        <w:spacing w:before="24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1.2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เนื้อที่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ประมาณ  90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หรือประมาณ </w:t>
      </w:r>
      <w:r w:rsidRPr="00C522E8">
        <w:rPr>
          <w:rFonts w:ascii="TH SarabunIT๙" w:hAnsi="TH SarabunIT๙" w:cs="TH SarabunIT๙"/>
          <w:sz w:val="32"/>
          <w:szCs w:val="32"/>
        </w:rPr>
        <w:t>56</w:t>
      </w:r>
      <w:r w:rsidRPr="00C522E8">
        <w:rPr>
          <w:rFonts w:ascii="TH SarabunIT๙" w:hAnsi="TH SarabunIT๙" w:cs="TH SarabunIT๙"/>
          <w:sz w:val="32"/>
          <w:szCs w:val="32"/>
          <w:cs/>
        </w:rPr>
        <w:t>,250 ไร่   อาณาเขตติดต่อ</w:t>
      </w:r>
    </w:p>
    <w:p w:rsidR="00C522E8" w:rsidRPr="00C522E8" w:rsidRDefault="00C522E8" w:rsidP="00C522E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ทิศเหนือ  ติดต่อกับ ตำบลทรายขาว</w:t>
      </w:r>
    </w:p>
    <w:p w:rsidR="00C522E8" w:rsidRPr="00C522E8" w:rsidRDefault="00C522E8" w:rsidP="00C522E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ทิศใต้  ติดต่อกับ ตำบลควนชะ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C522E8" w:rsidRPr="00C522E8" w:rsidRDefault="00C522E8" w:rsidP="00C522E8">
      <w:pPr>
        <w:pStyle w:val="2"/>
        <w:spacing w:before="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  <w:t>ทิศตะวันออก  ติดต่อกับ ตำบลเขาพังไกร</w:t>
      </w:r>
    </w:p>
    <w:p w:rsidR="00C522E8" w:rsidRPr="00C522E8" w:rsidRDefault="00C522E8" w:rsidP="00C522E8">
      <w:pPr>
        <w:pStyle w:val="2"/>
        <w:spacing w:before="0"/>
        <w:ind w:left="720"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ทิศตะวันตก  ติดต่อกับ อำเภอชะอวด และอำเภอเชียรใหญ่</w:t>
      </w:r>
    </w:p>
    <w:p w:rsidR="00C522E8" w:rsidRPr="00C522E8" w:rsidRDefault="00C522E8" w:rsidP="00C522E8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1.3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22E8" w:rsidRPr="00C522E8" w:rsidRDefault="00C522E8" w:rsidP="00C522E8">
      <w:pPr>
        <w:pStyle w:val="3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</w:rPr>
        <w:t xml:space="preserve">      </w:t>
      </w:r>
      <w:r w:rsidRPr="00C522E8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ลักษณะภูมิประเทศของตำบลแหลม  เป็นที่ราบลุ่มมีคลองส่งน้ำ เหมืองน้ำไหลผ่าน ตอนกลางของตำบล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ลักษณะภูมิอากาศขององค์การบริหารส่วนตำบลแหลม จัดอยู่ในประเภทที่อยู่ภายใต้อิทธิพลของมรสุมตะวันออกเฉียงเหนือ และลมมรสุมตะวันออกเฉียงใต้ ทำให้มีฤดูกาล </w:t>
      </w:r>
      <w:r w:rsidRPr="00C522E8">
        <w:rPr>
          <w:rFonts w:ascii="TH SarabunIT๙" w:hAnsi="TH SarabunIT๙" w:cs="TH SarabunIT๙"/>
          <w:sz w:val="32"/>
          <w:szCs w:val="32"/>
        </w:rPr>
        <w:t xml:space="preserve">2 </w:t>
      </w:r>
      <w:r w:rsidRPr="00C522E8">
        <w:rPr>
          <w:rFonts w:ascii="TH SarabunIT๙" w:hAnsi="TH SarabunIT๙" w:cs="TH SarabunIT๙"/>
          <w:sz w:val="32"/>
          <w:szCs w:val="32"/>
          <w:cs/>
        </w:rPr>
        <w:t>ฤดู เท่านั้น คือ ฤดูร้อน  ฤดูฝน โดยในราวเดือนกุมภาพันธ์ – พฤษภาคม จะเป็นฤดูร้อน ฝนจะตกบ้างแต่ไม่มากนัก อากาศค่อนข้างร้อน ระหว่างเดือน มิถุนายน – กันยายน  ฝนจะตกค่อนข้างชุก  เพราะอิทธิพลของลมมรสุมตะวันออกเฉียงเหนือ  และมีฝนตกหนาแน่นในระยะเดือนพฤศจิกายน – มกราคม ซึ่งในระยะนี้จะเป็นสาเหตุให้น้ำหลากเกือบทุกปี</w:t>
      </w:r>
    </w:p>
    <w:p w:rsidR="00C522E8" w:rsidRPr="00C522E8" w:rsidRDefault="00C522E8" w:rsidP="00C522E8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เขตการปกครอง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22E8" w:rsidRPr="00C522E8" w:rsidRDefault="00C522E8" w:rsidP="00C522E8">
      <w:pPr>
        <w:pStyle w:val="af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C522E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</w:t>
      </w:r>
      <w:r w:rsidRPr="00C522E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ตำ</w:t>
      </w:r>
      <w:r w:rsidR="00762A9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บล</w:t>
      </w:r>
      <w:r w:rsidRPr="00C522E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แหลม  แบ่งเขตการปกครองออกเป็น 10 หมู่บ้าน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ประกอบด้วย              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1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บ้านนาโพธิ์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แหลมออก  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2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บ้านแหลมกลาง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วัดแหลม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3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บ้านแหลมสำโรง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ท่อมหมู่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4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บ้านหัวคลองแหลม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5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บ้านเกาะสำโรง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โคกยาง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6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บ้านโคกสูง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7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บ้านท่าเตียน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8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บ้านทองจันทร์</w:t>
      </w:r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9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</w:p>
    <w:p w:rsidR="00C522E8" w:rsidRPr="00C522E8" w:rsidRDefault="00C522E8" w:rsidP="00C522E8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10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</w:p>
    <w:p w:rsidR="00C522E8" w:rsidRPr="00C522E8" w:rsidRDefault="00C522E8" w:rsidP="00275565">
      <w:pPr>
        <w:numPr>
          <w:ilvl w:val="1"/>
          <w:numId w:val="54"/>
        </w:num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ประชากร  </w:t>
      </w: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ตำบลแหลมมีประชากรจำนวน  6,132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  แยกเป็นชาย  3,105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คน หญิง  </w:t>
      </w:r>
      <w:r w:rsidRPr="00C522E8">
        <w:rPr>
          <w:rFonts w:ascii="TH SarabunIT๙" w:hAnsi="TH SarabunIT๙" w:cs="TH SarabunIT๙"/>
          <w:sz w:val="32"/>
          <w:szCs w:val="32"/>
        </w:rPr>
        <w:t xml:space="preserve">3,027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 โดยเฉลี่ย</w:t>
      </w:r>
      <w:r w:rsidR="00762A9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มีความหนาแน่นของประชากรเท่ากับ  11</w:t>
      </w:r>
      <w:r w:rsidRPr="00C522E8">
        <w:rPr>
          <w:rFonts w:ascii="TH SarabunIT๙" w:hAnsi="TH SarabunIT๙" w:cs="TH SarabunIT๙"/>
          <w:sz w:val="32"/>
          <w:szCs w:val="32"/>
        </w:rPr>
        <w:t xml:space="preserve">2 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คนต่อตารางกิโลเมตร  หมู่บ้านที่มีประชากรมากที่สุด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ได้แก่ 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4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บ้านหัวคลองแหลม ส่วนหมู่บ้านที่มีประชากรน้อยที่สุดคือหมู่ที่  </w:t>
      </w:r>
      <w:r w:rsidRPr="00C522E8">
        <w:rPr>
          <w:rFonts w:ascii="TH SarabunIT๙" w:hAnsi="TH SarabunIT๙" w:cs="TH SarabunIT๙"/>
          <w:sz w:val="32"/>
          <w:szCs w:val="32"/>
        </w:rPr>
        <w:t xml:space="preserve">8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บ้านทองจันทร์</w:t>
      </w:r>
    </w:p>
    <w:p w:rsidR="00762A92" w:rsidRDefault="00762A92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26F6" w:rsidRPr="00C522E8" w:rsidRDefault="00F926F6" w:rsidP="00F926F6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:rsidR="00C522E8" w:rsidRPr="00C522E8" w:rsidRDefault="00C522E8" w:rsidP="00C522E8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softHyphen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จำนวนประชากรแยกตามหมู่บ้านเพศชาย 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หญิง</w:t>
      </w:r>
    </w:p>
    <w:tbl>
      <w:tblPr>
        <w:tblStyle w:val="af3"/>
        <w:tblW w:w="9889" w:type="dxa"/>
        <w:tblLayout w:type="fixed"/>
        <w:tblLook w:val="04A0"/>
      </w:tblPr>
      <w:tblGrid>
        <w:gridCol w:w="710"/>
        <w:gridCol w:w="1808"/>
        <w:gridCol w:w="992"/>
        <w:gridCol w:w="993"/>
        <w:gridCol w:w="992"/>
        <w:gridCol w:w="992"/>
        <w:gridCol w:w="992"/>
        <w:gridCol w:w="993"/>
        <w:gridCol w:w="1417"/>
      </w:tblGrid>
      <w:tr w:rsidR="00C522E8" w:rsidRPr="00C522E8" w:rsidTr="00847D1F">
        <w:tc>
          <w:tcPr>
            <w:tcW w:w="710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08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5954" w:type="dxa"/>
            <w:gridSpan w:val="6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417" w:type="dxa"/>
            <w:vMerge w:val="restart"/>
          </w:tcPr>
          <w:p w:rsidR="00C522E8" w:rsidRPr="00C522E8" w:rsidRDefault="00C522E8" w:rsidP="002317BF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(หลังคาเรือน)</w:t>
            </w:r>
          </w:p>
        </w:tc>
      </w:tr>
      <w:tr w:rsidR="00C522E8" w:rsidRPr="00C522E8" w:rsidTr="00847D1F">
        <w:tc>
          <w:tcPr>
            <w:tcW w:w="710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08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77" w:type="dxa"/>
            <w:gridSpan w:val="3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ปี พ.ศ.2557</w:t>
            </w:r>
          </w:p>
        </w:tc>
        <w:tc>
          <w:tcPr>
            <w:tcW w:w="2977" w:type="dxa"/>
            <w:gridSpan w:val="3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ปี พ.ศ.2558</w:t>
            </w:r>
          </w:p>
        </w:tc>
        <w:tc>
          <w:tcPr>
            <w:tcW w:w="1417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C522E8" w:rsidRPr="00C522E8" w:rsidTr="00847D1F">
        <w:tc>
          <w:tcPr>
            <w:tcW w:w="710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08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992" w:type="dxa"/>
          </w:tcPr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993" w:type="dxa"/>
          </w:tcPr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992" w:type="dxa"/>
          </w:tcPr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</w:tcPr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992" w:type="dxa"/>
          </w:tcPr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993" w:type="dxa"/>
          </w:tcPr>
          <w:p w:rsidR="00C522E8" w:rsidRPr="00C522E8" w:rsidRDefault="00C522E8" w:rsidP="002317B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417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บ้านนาโพธิ์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365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409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774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366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409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775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317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บ้านแหลมกลาง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237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226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463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239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228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467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169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บ้านท่อมหมู่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284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261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545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284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263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547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207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บ้านหัวคลองแหลม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512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515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,027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512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515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1,027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397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บ้านเกาะสำโรง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329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302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631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329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301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6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271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บ้านโคกสูง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371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362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733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370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362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7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91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บ้านท่าเตียน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166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161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327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166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162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32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140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บ้านทองจันทร์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123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110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233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123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110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233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107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บ้านท้าย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โนต</w:t>
            </w:r>
            <w:proofErr w:type="spellEnd"/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451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908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459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911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337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808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บ้านควน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โถ๊ะ</w:t>
            </w:r>
            <w:proofErr w:type="spellEnd"/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223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479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257</w:t>
            </w:r>
          </w:p>
        </w:tc>
        <w:tc>
          <w:tcPr>
            <w:tcW w:w="992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993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482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15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7</w:t>
            </w:r>
          </w:p>
        </w:tc>
      </w:tr>
      <w:tr w:rsidR="00C522E8" w:rsidRPr="00C522E8" w:rsidTr="00847D1F">
        <w:tc>
          <w:tcPr>
            <w:tcW w:w="71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รวม</w:t>
            </w:r>
          </w:p>
        </w:tc>
        <w:tc>
          <w:tcPr>
            <w:tcW w:w="992" w:type="dxa"/>
          </w:tcPr>
          <w:p w:rsidR="00C522E8" w:rsidRPr="00C522E8" w:rsidRDefault="00C522E8" w:rsidP="002317BF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3,100</w:t>
            </w:r>
          </w:p>
        </w:tc>
        <w:tc>
          <w:tcPr>
            <w:tcW w:w="993" w:type="dxa"/>
          </w:tcPr>
          <w:p w:rsidR="00C522E8" w:rsidRPr="00C522E8" w:rsidRDefault="00C522E8" w:rsidP="002317BF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3,020</w:t>
            </w:r>
          </w:p>
        </w:tc>
        <w:tc>
          <w:tcPr>
            <w:tcW w:w="992" w:type="dxa"/>
          </w:tcPr>
          <w:p w:rsidR="00C522E8" w:rsidRPr="00C522E8" w:rsidRDefault="00C522E8" w:rsidP="002317BF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6,120</w:t>
            </w:r>
          </w:p>
        </w:tc>
        <w:tc>
          <w:tcPr>
            <w:tcW w:w="992" w:type="dxa"/>
          </w:tcPr>
          <w:p w:rsidR="00C522E8" w:rsidRPr="00C522E8" w:rsidRDefault="00C522E8" w:rsidP="002317B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3,10</w:t>
            </w: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C522E8" w:rsidRPr="00C522E8" w:rsidRDefault="00C522E8" w:rsidP="002317B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3,02</w:t>
            </w:r>
            <w:r w:rsidR="002317BF"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993" w:type="dxa"/>
          </w:tcPr>
          <w:p w:rsidR="00C522E8" w:rsidRPr="00C522E8" w:rsidRDefault="00C522E8" w:rsidP="002317B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6,132</w:t>
            </w:r>
          </w:p>
        </w:tc>
        <w:tc>
          <w:tcPr>
            <w:tcW w:w="1417" w:type="dxa"/>
          </w:tcPr>
          <w:p w:rsidR="00C522E8" w:rsidRPr="00C522E8" w:rsidRDefault="00C522E8" w:rsidP="00C522E8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2,393</w:t>
            </w:r>
          </w:p>
        </w:tc>
      </w:tr>
    </w:tbl>
    <w:p w:rsidR="00C522E8" w:rsidRPr="00C522E8" w:rsidRDefault="00C522E8" w:rsidP="00C522E8">
      <w:pPr>
        <w:pStyle w:val="6"/>
        <w:jc w:val="thaiDistribute"/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u w:val="single"/>
          <w:cs/>
        </w:rPr>
        <w:t>หมายเหตุ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   ข้อมูล ณ วันที่  29  มกราคม  2558  จากสำนักงานทะเบียนอำเภอหัวไทร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C522E8" w:rsidRPr="00C522E8" w:rsidRDefault="00C522E8" w:rsidP="00C522E8">
      <w:pPr>
        <w:pStyle w:val="6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  <w:t>สภาพทั่วไปขององค์การบริหารส่วนตำบลแหลม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14605</wp:posOffset>
            </wp:positionV>
            <wp:extent cx="5114925" cy="3683000"/>
            <wp:effectExtent l="19050" t="0" r="9525" b="0"/>
            <wp:wrapNone/>
            <wp:docPr id="2" name="Picture 2" descr="แหล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หลม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68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7D1F" w:rsidRDefault="00847D1F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7D1F" w:rsidRDefault="00847D1F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Pr="00F926F6" w:rsidRDefault="00F926F6" w:rsidP="00F926F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-๗-</w:t>
      </w:r>
    </w:p>
    <w:p w:rsid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ประวัติตำบลแหลม</w:t>
      </w:r>
    </w:p>
    <w:p w:rsidR="00C522E8" w:rsidRPr="00C522E8" w:rsidRDefault="00C522E8" w:rsidP="00C522E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หมูที่  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บ้านนาโพธิ์  บ้านแหลมออก บ้านโคกข่อย เรียกชื่อกัน 3 ชื่อ ปัจจุบันหมู่ที่ 1 เรียกชื่อกันว่า บ้านแหลมออก ประวัติความเป็นมาแต่เดิมอยู่ในเขตการปกครองของบ้านแหลมกลาง เมื่อชุมชนหนาแน่นขึ้น จึงได้มีการแบ่งเขตการปกครองหมู่บ้านและชุมชนแรกที่แยกออกจากบ้านแหลมกลาง โดยยึดเอาวัดแหลมเป็นศูนย์กลางของชุมชน คำว่าแหลมออก  เนื่องมาจากชุมชนอยู่ทางทิศตะวันออกของ วัดแหลม จึงเรียกกันว่า แหลมออก จนมาถึงปัจจุบัน บ้านนาโพธิ์ เป็นชุมชนขนาดใหญ่อยู่ทางทิศตะวันตกของหมู่บ้าน ประชาชนรวมตัวกันเพื่อประกอบอาชีพทำนา เนื่องจากเป็นพื้นที่อุดมสมบูรณ์ และบริเวณนี้มีหญ้าซึ่งชาวบ้านเรียกว่าหญ้าราโพอยู่มาก ต่อมาจึงเพี้ยนมาเป็น นาโพธิ์ จนถึงปัจจุบันบ้านโคกข่อย  เป็นบ้านที่อยู่ริมคลองแหลมทางทิศตะวันออกของหมู่บ้าน เดิมเป็นทุ่งหญ้า แต่เป็นเนินสูงคล้ายจอมปลวก แต่ใหญ่กว่าจอมปลวก ชาวบ้านจึงเรียกว่าโคก โคกนี้มีต้นข่อยขนาดใหญ่ชาวบ้านได้เป็นที่อยู่อาศัยพักร่มเงา ตอนเที่ยงเพื่อรับประทานอาหารกลางวัน ซึ่งสมัยก่อนประชาชนที่อยู่อาศัยบริเวณแหลมออก โดยนำโค ควาย ไปเลี้ยงบริเวณทุ่งหญ้าถางป่า เพื่อทำนา ในบริเวณดังกล่าวต่อมาจึงมีการขยายพื้นที่กว้างออกไปและประชาชนได้ออกจากบ้านแหลมออกและบริเวณใกล้เคียงได้อพยพไปตั้งถิ่นฐานเป็นชุมชนเรียก บ้านโคกข่อย มาจนถึงทุกวันนี้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2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มีชื่อหมู่บ้านนี้เป็นทางการอยู่ 2 ชื่อ คือ บ้านแหลมกลางและวัดแหลม สำหรับประวัติและที่มาของหมู่บ้านมีดังนี้  บ้านแหลมกลางเป็นชุมชนเดิมของตำบลแหลมมีประชากรอาศัยอยู่หนาแน่นเพราะสภาพพื้นที่อุดมสมบูรณ์มาก  ชาวบ้านที่มาอาศัยอยู่ส่วนมากอพยพมาจากอำเภอ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สทิง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พระ จังหวัดสงขลา  ได้มาตั้งถิ่นฐานโดยยึดเอาลำคลองที่ไหลผ่านหมู่บ้านเป็นที่ตั้งบ้านเรือน ได้ถางแนวป่าที่ได้ยื่นมาทางทิศใต้ประมาณ </w:t>
      </w:r>
      <w:smartTag w:uri="urn:schemas-microsoft-com:office:smarttags" w:element="metricconverter">
        <w:smartTagPr>
          <w:attr w:name="ProductID" w:val="1 กิโลเมตร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ได้สิ้นสุดที่ทุ่งหญ้าและแนวป่า  ซึ่งตั้งอยู่ตอนกลางของหมู่บ้าน ต่อมาประชาชนอพยพมาอยู่เป็นจำนวนมาก จึงเรียกชื่อหมู่บ้านว่า บ้านแหลมกลาง บ้านวัดแหลม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3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3 มีอยู่ด้วยกัน 2 กลุ่ม โดยประชาชนทั่วไปเรียกกันว่าบ้านแหลมสำโรง (แหลมโหมรง) และบ้านท่อมหมู่ เป็นชุมชนที่อยู่ในหมู่บ้านแห่งนี้บ้านแหลมสำโรงเป็นหมู่บ้านเก่าแก่สภาพพื้นที่อุดมสมบูรณ์มากแห่งหนึ่งของตำบล ประชาชนไปตั้งถิ่นฐานสมัยเดียวกันกับบ้านแหลมกลาง ชุมชนแห่งนี้อยู่ทางทิศเหนือของคลองแหลม ในสมัยก่อนเป็นพื้นที่ป่าที่อุดมสมบูรณ์และหนาแน่นมาก ในป่าแห่งนี้สมัยก่อนมีต้นไม้พันธ์พื้นเมือง ชาวบ้านเรียกกันว่า </w:t>
      </w:r>
      <w:r w:rsidRPr="00C522E8">
        <w:rPr>
          <w:rFonts w:ascii="TH SarabunIT๙" w:hAnsi="TH SarabunIT๙" w:cs="TH SarabunIT๙"/>
          <w:sz w:val="32"/>
          <w:szCs w:val="32"/>
        </w:rPr>
        <w:t>“</w:t>
      </w:r>
      <w:r w:rsidRPr="00C522E8">
        <w:rPr>
          <w:rFonts w:ascii="TH SarabunIT๙" w:hAnsi="TH SarabunIT๙" w:cs="TH SarabunIT๙"/>
          <w:sz w:val="32"/>
          <w:szCs w:val="32"/>
          <w:cs/>
        </w:rPr>
        <w:t>โหมรง</w:t>
      </w:r>
      <w:r w:rsidRPr="00C522E8">
        <w:rPr>
          <w:rFonts w:ascii="TH SarabunIT๙" w:hAnsi="TH SarabunIT๙" w:cs="TH SarabunIT๙"/>
          <w:sz w:val="32"/>
          <w:szCs w:val="32"/>
        </w:rPr>
        <w:t>”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(สำโรง) เป็นไม้ที่ใหญ่มากปัจจุบันนี้มีอยู่ต้นเดียวโดยนำชื่อของต้นไม้นี้มาเป็นชื่อของหมู่บ้าน บ้านท่อมหมู่ เดิมเป็นพื้นที่ที่อุดมสมบูรณ์มาก และมีพื้นที่ป่าหนาแน่น คือป่าไม้ท่อมขี้หมู และมีนายเนียม สุดเอียด ราษฎรบ้านแหลมกลางนำโค กระบือ ไปเลี้ยงเป็นคนแรก พร้อมถางป่าเพื่อทำการเพาะปลูก พร้อมกับบริเวณดังกล่าวเป็นที่สูงเนิน ในฤดูฝน น้ำท่วมไม่ถึง จึงเรียกพื้นที่ดังกล่าวว่า บ้านท่อมหมู่</w:t>
      </w: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4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บ้านหัวคลองแหลม บ้านดอนกลอย บ้านแหลมตก บ้านพังการท่อม มีหลายกลุ่มบ้าน ประวัติในอดีตไม่มีคนอาศัยอยู่ในพื้นที่ เนื่องจากเป็นที่ราบลุ่มผสมหญ้าป่าพรุ รอยต่อระหว่างดินเปรี้ยวและดินเหนียว บ้านดอนกลอย เดิมเป็นทุ่งนา พื้นที่น้ำท่วมไม่ถึง ความกว้าง 1  กิโลเมตร ยาวประมาณ </w:t>
      </w:r>
      <w:smartTag w:uri="urn:schemas-microsoft-com:office:smarttags" w:element="metricconverter">
        <w:smartTagPr>
          <w:attr w:name="ProductID" w:val="3 กิโลเมตร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3 กิโลเมตร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ที่นี้มีพืชชนิดหนึ่งขึ้นมาเองตามธรรมชาติ ชาวบ้านเรียกว่า กลอย มีลักษณะคล้ายมันฝรั่งแต่กินไม่ได้ ต่อมาเมื่อมีคนอพยพเข้ามาในพื้นที่ จึงเรียกพื้นที่นี้ว่า บ้านดอนกลอย  บ้านแหลมตก เป็นชุมชนเก่าแก่ของหมู่ที่ 4 เดิมเป็นพื้นที่ที่อุดมสมบูรณ์ด้วยป่าไม้ โดยเฉพาะต้นแคและต้นโหมรง เนื่องจากพื้นที่อยู่ทางตอนใต้ของลำคลองและตั้งอยู่ตรงข้ามกับแหลมสำโรงและอยู่ทางทิศตะวันตกของบ้านแหลมกลาง ชุมชนที่เข้ามาอยู่ในช่วงแรกๆ เป็นชาวอำเภอ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สทิง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พระ จังหวัดสงขลา ซึ่งได้เห็นความอุดมสมบูรณ์ตอนเดินทางไปนมัสการพระบรมธาตุ ที่จังหวัดนครศรีธรรมราช และเมื่อตอนเดินทางกลับจึงชักชวนกันมาตั้งถิ่นฐานกลายเป็นบ้านแหลมตก</w:t>
      </w: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F926F6" w:rsidP="00F926F6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-๘-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 5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ประกอบด้วย 3 ชุมชน คือ บ้านหนอง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ไซร์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บ้านเกาะเรือ บ้านเกาะสำโรง บ้านหนอง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ไซร์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ซึ่งในอดีตเป็นชุมชนที่มีความอุดมสมบูรณ์ เหมาะสำหรับการเกษตรและมีหนองน้ำขนาดใหญ่อยู่ตรงกลางหมู่บ้าน ซึ่งมีไทรขนาดใหญ่อยู่รอบหนองน้ำ ต่อมามีชาวบ้านเข้ามาบุกเบิกถางป่าและได้ตั้งชุมชนขึ้นเรียกว่าบ้านหนอง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ไซร์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บ้านเกาะเรือ เป็นพื้นที่ป่าอุดมสมบูรณ์ มีทุ่งหญ้า หนองน้ำ ชาวบ้านเรียกป่านี้ว่าเกาะ ส่วนเรือ เชื่อว่าบริเวณนั้นเป็นทะเล ต่อมาได้มีการสร้างพระบรมธาตุเมืองนคร ข่าวนี้ล่วงรู้ไปถึงชาวต่างเมือง จึงได้นำสิ่งของบรรทุกเรือมุ่งหน้าสู่เมืองนคร เพื่อบรรจุไว้ในพระธาตุและได้เดินทางมาถึงที่ดังกล่าวเกิดเรือล่มคนตายหมด และเฝ้าสมบัติในเรือและในสมัยนั้นคนเฒ่าคนแก่เล่าให้ฟังว่าในวันขึ้น 15 ค่ำ ของทุกเดือนจะปรากฏให้เห็นเรือในหนองน้ำ จึงได้เรียกว่าบ้านเกาะเรือ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6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บ้านโคกสูงแต่เดิมเป็นพื้นที่เนินทรายสูงหรือโคกสูง บริเวณเนินมีเนื้อที่ ประมาณ 2 ไร่เศษ น้ำท่วมไม่ถึงและมีซากของก้อนอิฐเก่าจำนวนมาก คล้ายกับเป็นเมืองเก่า ตามความเชื่อของชาวบ้าน นอกจากนั้นบริเวณรอบๆเนินทรายจะเป็นพื้นที่ป่า และทุ่งหญ้า เป็นที่อยู่ของสัตว์นานาชนิดในฤดูน้ำท่วม ต่อมานายช่วง </w:t>
      </w:r>
      <w:r w:rsidRPr="00C522E8">
        <w:rPr>
          <w:rFonts w:ascii="TH SarabunIT๙" w:hAnsi="TH SarabunIT๙" w:cs="TH SarabunIT๙"/>
          <w:sz w:val="32"/>
          <w:szCs w:val="32"/>
        </w:rPr>
        <w:t>–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นายชู ทองบุญชู สองพี่น้อง จากแหลมสำโรง ได้นำสัตว์มาเลี้ยง เช่น วัว ควาย ไปเลี้ยงบริเวณพร้อมกัน และทำการบุกเบิกป่าเพื่อทำนาและปลูกผักอื่นๆ และตั้งชื่อว่าบ้านโคกสูงจนถึงปัจจุบัน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7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บ้านท่าเตียนอยู่ทางทิศตะวันตกของตำบลแหลม สภาพพื้นที่ในอดีตของชุมชนแห่งนี้มีลักษณะเป็นดินทีทุ่งหญ้ากว้างไกรกลางป่าพรุ ในป่าพรุมีต้นไม้เฉพาะไม้เสม็ดขึ้นอยู่จำนวนมากมีน้ำขังตลอดปี ส่วนบริเวณเนินดินที่อยู่กลางป่าพรุนมีเนื้อที่ประมาณ 1 ไร่เศษ เป็นเนินดินโล่งเตียนไม่มีต้นไม้อยู่ติดกับคลองแหลม  บริเวณนั้นประชาชนใช้เป็นที่พักผ่อนและจอดท่าเรือวิ่งโดยสารไปมาตามลำคลองระหว่างตำบลแหลม กับชุมชนต่างๆในพื้นที่ชะอวด ในเวลาต่อมามีนายคง  แก่นแก้ว นายไข่ และนายดำ (ไม่ทราบนามสกุล) จากบ้านแหลมกลางได้นำสัตว์ไปเลี้ยงที่บริเวณนั้นเป็นกลุ่มแรก และได้บุกเบิกถางป่าเพื่อทำการเกษตรและได้ชักชวนลูกหลานเข้าไปอยู่ตั้งเป็นครอบครัวและกลายมาเป็นชุมชนจนถึงปัจจุบัน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8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บ้านทองจันทร์ เป็น 1ใน 2 ของชุมชนหมู่ที่ 8 บ้านทองจันทร์และบ้านพังการทรายตั้งอยู่ในพื้นที่ที่มีลักษณะเป็นดินเนินหรือโคก น้ำไม่สามารถท่วมถึง เนินดังกล่าวตั้งกลางป่าพรุ ซึ่งมีน้ำท่วมขังตลอดปี ในป่าพรุมีทรัพยากรธรรมชาติมากมาย เช่น ป่าไม้ เสม็ด กระจูด สัตว์น้ำ และสัตว์ป่าบางชนิด ส่วนที่เป็นเนินดินจะมีหญ้าอุดมสมบูรณ์เหมาะสำหรับการเลี้ยงสัตว์ จากคำบอกเล่าให้ฟังว่านายทองจันทร์ (ไม่ทราบนามสกุล) เป็นคนแรกที่นำสัตว์มาเลี้ยงตรงบริเวณดังกล่าว ต่อมานายทองจันทร์ได้ปรับปรุงพื้นที่เพื่อทำการเกษตร เช่น ปลูกผัก ทำนา จึงได้สร้างที่อยู่อาศัยขึ้นและอพยพครอบครัวมาอยู่ภายหลัง จนกระทั่งกลายเป็นชุมชน คำว่า ทองจันทร์ซึ่งเป็นชื่อของหมู่บ้านได้ชื่อของนายทองจันทร์     ซึ่งเป็นคนบุกเบิกคนแรก  บ้านพังการทราย เป็นชุมชนของหมู่ที่  8  เป็นพื้นที่แปลกกว่าที่อื่นคือ พื้นที่จะเป็นเนินทรายอยู่ตรงกลางป่าพรุยาวประมาณ 3  กิโลเมตร กว้าง </w:t>
      </w:r>
      <w:smartTag w:uri="urn:schemas-microsoft-com:office:smarttags" w:element="metricconverter">
        <w:smartTagPr>
          <w:attr w:name="ProductID" w:val="1 กิโลเมตร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บริเวณโดยรอบเนินทรายเป็นป่าพรุมีต้นเสม็ดขึ้นอยู่หนาแน่น ต่อมาผู้คนจากบ้านแหลมเข้าไปเลี้ยงสัตว์และเข้าไปตั้งถิ่นฐานเป็นชุมชนเรียกว่าบ้านพังการทราย</w:t>
      </w: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9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จากตำนานที่เล่าต่อกันมา มีความเชื่อว่าบ้านท้าย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เป็นเนินเขาเล็กๆไม่สูงมากนัด และมีหินจำนวนมากกองอยู่บริเวณทางทิศตะวันตกของหมู่บ้าน ส่วนทางทิศตะวันออก เป็นพื้นที่อุดมสมบูรณ์ เป็นที่ตั้งของชุมชนที่ไกลจากที่อื่นๆของตำบลแหลม เมื่อมีคนเข้ามาอยู่และกลายเป็นชุมชน  จึงได้เรียกกันว่าบ้านท้าย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อาจจะหมายถึงพื้นที่ซึ่งไกลที่สุดของตำบล บ้านตกป่า จากคำบอกเล่าทราบว่าพื้นที่ตกป่าในอดีตเป็นป่าและมีทุ่งหญ้าอุดมสมบูรณ์ ที่แห่งนี้ตั้งอยู่ทางทิศตะวันตกของเขาพังไกร ทุ่งหญ้าอันอุดมสมบูรณ์ชาวบ้านที่อยู่อาศัยบริเวณใกล้เคียงจะนำวัวควายไปเลี้ยงกินหญ้า ต่อมาพัฒนาเป็นที่อยู่อาศัยและตั้งบ้านเรือนจนกระทั่งเป็นชุมชนจนถึงปัจจุบัน เรียกว่าบ้านตกป่า</w:t>
      </w: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F926F6" w:rsidP="00F926F6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-๙-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10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พื้นที่ปัจจุบันมีภูเขาหรือควนอยู่ 2 ลูก ลูกหนึ่งชื่อควน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อีกลูกหนึ่งชื่อควนทำมัง เขาควน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จะมีลักษณะใหญ่กว่า ควนทำมัง 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จากคำบอกเล่าของคนเฒ่าคนแก่ ได้มีพระธุดงค์มาจำศีลหรืออาศัยอยู่บนควน (เขาขนาดเล็ก) เป็นเวลานาน พอถึงเวลาเดินทางกลับวัด พระธุดงค์ได้ลืมกระโถนไว้ หรือทางภาษาใต้เรียกสั้นๆว่า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ไว้บนควนหลังจากนั้นชาวบ้านได้นำวัวควายมาเลี้ยงชายควนได้พบ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และได้ปักหลักฐานอยู่ชายควน ต่อมาจึงเพี้ยนเป็น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จนถึงปัจจุบัน ควนทำมัง เป็นควนขนาดเล็กกว่าควน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เป็นควนที่มีต้นทำมังขึ้นเป็นจำนวนมาก ชาวบ้านจึงเรียกว่าควนทำมัง 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เป็นชื่อของหมู่บ้าน เพราะเป็นควนที่มีขนาดใหญ่กว่าควนทำมัง และชาวบ้านอาศัยอยู่ก่อน ประกอบกับชาวบ้านมาปักหลักฐานมีจำนวนมาก จึงได้ตั้งชื่อหมู่บ้านว่าควน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จนถึงปัจจุบัน</w:t>
      </w:r>
    </w:p>
    <w:p w:rsidR="00C522E8" w:rsidRPr="001A0893" w:rsidRDefault="00C522E8" w:rsidP="00C522E8">
      <w:pPr>
        <w:pStyle w:val="1"/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 w:rsidRPr="001A0893">
        <w:rPr>
          <w:rFonts w:ascii="TH SarabunIT๙" w:hAnsi="TH SarabunIT๙" w:cs="TH SarabunIT๙"/>
          <w:b/>
          <w:bCs/>
          <w:sz w:val="36"/>
          <w:szCs w:val="36"/>
          <w:cs/>
        </w:rPr>
        <w:t>ประวัติองค์การบริหารส่วนตำบลแหลม</w:t>
      </w:r>
    </w:p>
    <w:p w:rsidR="00C522E8" w:rsidRPr="00C522E8" w:rsidRDefault="00C522E8" w:rsidP="00C522E8">
      <w:pPr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ประกาศกระทรวงมหาดไทย  เรื่อง จัดตั้งองค์การบริหารส่วนตำบล โดยที่มาตรา 40 และมาตรา 41 แห่งพระราชบัญญัติสภาตำบลและองค์การบริหารส่วนตำบล พ.ศ.2537 บัญญัติให้จัดตั้งองค์การบริหารส่วนตำบล และให้โอนบรรดางบประมาณทรัพย์สิน สิทธิ  สิทธิเรียกร้อง หนี้ และเจ้าหน้าที่ของสภาตำบลไปเป็นขององค์การบริหารส่วนตำบล รัฐมนตรีว่าการกระทรวงมหาดไทยจึงให้สภาตำบลต่อไปนี้จัดตั้งเป็นองค์การบริหารส่วนตำบล โดยให้มีชื่อตามตำบลที่องค์การบริหารส่วนตำบลนั้นตั้งอยู่ </w:t>
      </w:r>
    </w:p>
    <w:p w:rsidR="007B7BB0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(677) สภาตำบลแหลม  อำเภอหัวไทร  จังหวัดนครศรีธรรมราช  เป็นองค์การบริหารส่วนตำบลแหลม 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(ราชกิจจา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หน้า 72 เล่ม 113  ตอน 9 ง  30  มกราคม  2539)</w:t>
      </w:r>
    </w:p>
    <w:p w:rsidR="00C522E8" w:rsidRPr="007A5852" w:rsidRDefault="00C522E8" w:rsidP="007A58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ได้จัดตั้งตามประกาศกระทรวงมหาดไทยเป็นองค์การบริหารส่วนตำบล</w:t>
      </w:r>
      <w:r w:rsidR="001A089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เมื่อวันที่ 30  มกราคม  2539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เดิมสถานที่ทำงาน ตั้งอยู่ที่หมู่ที่ 4 ณ อาคารเอนกประสงค์ของกรมพัฒนาชุมชน ต่อมาเมื่อปี  พ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ศ</w:t>
      </w:r>
      <w:r w:rsidRPr="00C522E8">
        <w:rPr>
          <w:rFonts w:ascii="TH SarabunIT๙" w:hAnsi="TH SarabunIT๙" w:cs="TH SarabunIT๙"/>
          <w:sz w:val="32"/>
          <w:szCs w:val="32"/>
        </w:rPr>
        <w:t>.2</w:t>
      </w:r>
      <w:r w:rsidRPr="00C522E8">
        <w:rPr>
          <w:rFonts w:ascii="TH SarabunIT๙" w:hAnsi="TH SarabunIT๙" w:cs="TH SarabunIT๙"/>
          <w:sz w:val="32"/>
          <w:szCs w:val="32"/>
          <w:cs/>
        </w:rPr>
        <w:t>546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ได้ย้ายมาอยู่ ณ เลขที่ 11/6  หมู่ที่ 4 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(</w:t>
      </w:r>
      <w:r w:rsidRPr="00C522E8">
        <w:rPr>
          <w:rFonts w:ascii="TH SarabunIT๙" w:hAnsi="TH SarabunIT๙" w:cs="TH SarabunIT๙"/>
          <w:sz w:val="32"/>
          <w:szCs w:val="32"/>
          <w:cs/>
        </w:rPr>
        <w:t>สถานที่ตั้งสำนักงานปัจจุบัน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522E8" w:rsidRPr="00C522E8" w:rsidRDefault="00C522E8" w:rsidP="00C522E8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ข้อมูลพื้นฐานการพัฒนาโครงสร้างพื้นฐาน</w:t>
      </w:r>
    </w:p>
    <w:p w:rsidR="00C522E8" w:rsidRPr="007A5852" w:rsidRDefault="00C522E8" w:rsidP="007A5852">
      <w:pPr>
        <w:pStyle w:val="a3"/>
        <w:spacing w:before="240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 xml:space="preserve">มุ่งพัฒนาศักยภาพ และลักษณะทางกายภาพปรับปรุงพื้นที่และการก่อสร้างสาธารณูปการส่งเสริมให้เกิดความสวยงาม และเสริมสร้างบรรยากาศการท่องเที่ยว และให้มีความน่าอยู่อาศัยเอื้ออำนวยให้เกิดความสะดวก ปลอดภัย </w:t>
      </w:r>
    </w:p>
    <w:p w:rsidR="00C522E8" w:rsidRPr="00C522E8" w:rsidRDefault="007A5852" w:rsidP="00C522E8">
      <w:pPr>
        <w:tabs>
          <w:tab w:val="left" w:pos="4536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ข้อมูลพื้นฐานด้านโครงสร้างพื้นฐาน</w:t>
      </w:r>
    </w:p>
    <w:p w:rsidR="00C522E8" w:rsidRPr="00C522E8" w:rsidRDefault="00C522E8" w:rsidP="00C522E8">
      <w:pPr>
        <w:tabs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7A58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ถนน</w:t>
      </w:r>
    </w:p>
    <w:p w:rsidR="00C522E8" w:rsidRPr="00C522E8" w:rsidRDefault="00C522E8" w:rsidP="00C522E8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ถนนในความรับผิดชอบของกรมทางหลวง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1  สาย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ถนน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C522E8">
        <w:rPr>
          <w:rFonts w:ascii="TH SarabunIT๙" w:hAnsi="TH SarabunIT๙" w:cs="TH SarabunIT๙"/>
          <w:sz w:val="32"/>
          <w:szCs w:val="32"/>
          <w:cs/>
        </w:rPr>
        <w:t>าดยาง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1  สาย   ระยะทาง  3  กิโลเมตร</w:t>
      </w:r>
    </w:p>
    <w:p w:rsid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C522E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522E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ทางหลวงท้องถิ่น   </w:t>
      </w:r>
    </w:p>
    <w:p w:rsidR="00C522E8" w:rsidRPr="00C522E8" w:rsidRDefault="00C522E8" w:rsidP="00C522E8">
      <w:pPr>
        <w:tabs>
          <w:tab w:val="left" w:pos="0"/>
        </w:tabs>
        <w:spacing w:before="24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F4934">
        <w:rPr>
          <w:rFonts w:ascii="TH SarabunIT๙" w:hAnsi="TH SarabunIT๙" w:cs="TH SarabunIT๙" w:hint="cs"/>
          <w:sz w:val="32"/>
          <w:szCs w:val="32"/>
          <w:cs/>
        </w:rPr>
        <w:t xml:space="preserve">สภาพถนน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คอนกรีต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1  สาย   ระยะทาง  1,600  กิโลเมตร</w:t>
      </w:r>
    </w:p>
    <w:p w:rsidR="00C522E8" w:rsidRDefault="00C522E8" w:rsidP="00C522E8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F246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A58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24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ถนนล</w:t>
      </w:r>
      <w:r w:rsidRPr="00C522E8">
        <w:rPr>
          <w:rFonts w:ascii="TH SarabunIT๙" w:hAnsi="TH SarabunIT๙" w:cs="TH SarabunIT๙"/>
          <w:sz w:val="32"/>
          <w:szCs w:val="32"/>
          <w:cs/>
        </w:rPr>
        <w:t>าดยาง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 1 สาย   ระยะทาง     585  กิโลเมตร</w:t>
      </w:r>
    </w:p>
    <w:p w:rsidR="007A5852" w:rsidRDefault="007A5852" w:rsidP="00C522E8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</w:p>
    <w:p w:rsidR="007A5852" w:rsidRPr="00C522E8" w:rsidRDefault="007A5852" w:rsidP="00C522E8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</w:p>
    <w:p w:rsidR="008F246B" w:rsidRDefault="00C522E8" w:rsidP="00C522E8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F926F6" w:rsidRDefault="00F926F6" w:rsidP="00F926F6">
      <w:pPr>
        <w:tabs>
          <w:tab w:val="left" w:pos="0"/>
        </w:tabs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-๑๐-</w:t>
      </w:r>
    </w:p>
    <w:p w:rsidR="00C522E8" w:rsidRPr="00C522E8" w:rsidRDefault="008F246B" w:rsidP="00C522E8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ถนนของท้องถิ่น   จำนวน  86  สาย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สภาพถนน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คอนกรีต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จำนวน  8  สาย   ระยะทาง  8  กิโลเมตร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ลูกรัง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78 สาย   ระยะทาง  150  กิโลเมตร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ประเภทของถนน มีดังนี้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1.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ถนนลูกรัง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62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สาย  ความยาว  </w:t>
      </w:r>
      <w:r w:rsidRPr="00C522E8">
        <w:rPr>
          <w:rFonts w:ascii="TH SarabunIT๙" w:hAnsi="TH SarabunIT๙" w:cs="TH SarabunIT๙"/>
          <w:sz w:val="32"/>
          <w:szCs w:val="32"/>
        </w:rPr>
        <w:t xml:space="preserve">111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คิดเป็นพื้นที่รวม </w:t>
      </w:r>
      <w:r w:rsidRPr="00C522E8">
        <w:rPr>
          <w:rFonts w:ascii="TH SarabunIT๙" w:hAnsi="TH SarabunIT๙" w:cs="TH SarabunIT๙"/>
          <w:sz w:val="32"/>
          <w:szCs w:val="32"/>
        </w:rPr>
        <w:t>444</w:t>
      </w:r>
      <w:r w:rsidRPr="00C522E8">
        <w:rPr>
          <w:rFonts w:ascii="TH SarabunIT๙" w:hAnsi="TH SarabunIT๙" w:cs="TH SarabunIT๙"/>
          <w:sz w:val="32"/>
          <w:szCs w:val="32"/>
          <w:cs/>
        </w:rPr>
        <w:t>,000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ม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C522E8">
        <w:rPr>
          <w:rFonts w:ascii="TH SarabunIT๙" w:hAnsi="TH SarabunIT๙" w:cs="TH SarabunIT๙"/>
          <w:sz w:val="32"/>
          <w:szCs w:val="32"/>
          <w:cs/>
        </w:rPr>
        <w:t>ถนนหินคลุก</w:t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18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สาย  ความยาว   </w:t>
      </w:r>
      <w:r w:rsidRPr="00C522E8">
        <w:rPr>
          <w:rFonts w:ascii="TH SarabunIT๙" w:hAnsi="TH SarabunIT๙" w:cs="TH SarabunIT๙"/>
          <w:sz w:val="32"/>
          <w:szCs w:val="32"/>
        </w:rPr>
        <w:t xml:space="preserve">28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คิดเป็นพื้นที่รวม </w:t>
      </w:r>
      <w:r w:rsidRPr="00C522E8">
        <w:rPr>
          <w:rFonts w:ascii="TH SarabunIT๙" w:hAnsi="TH SarabunIT๙" w:cs="TH SarabunIT๙"/>
          <w:sz w:val="32"/>
          <w:szCs w:val="32"/>
        </w:rPr>
        <w:t xml:space="preserve">112,000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ม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C522E8">
        <w:rPr>
          <w:rFonts w:ascii="TH SarabunIT๙" w:hAnsi="TH SarabunIT๙" w:cs="TH SarabunIT๙"/>
          <w:sz w:val="32"/>
          <w:szCs w:val="32"/>
          <w:cs/>
        </w:rPr>
        <w:t>ถนนคอนกรีต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7  สาย  ความยาว  11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คิดเป็นพื้นที่รวม </w:t>
      </w:r>
      <w:r w:rsidRPr="00C522E8">
        <w:rPr>
          <w:rFonts w:ascii="TH SarabunIT๙" w:hAnsi="TH SarabunIT๙" w:cs="TH SarabunIT๙"/>
          <w:sz w:val="32"/>
          <w:szCs w:val="32"/>
        </w:rPr>
        <w:t xml:space="preserve">44,000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ม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4. ถนนลาดยาง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522E8">
        <w:rPr>
          <w:rFonts w:ascii="TH SarabunIT๙" w:hAnsi="TH SarabunIT๙" w:cs="TH SarabunIT๙"/>
          <w:sz w:val="32"/>
          <w:szCs w:val="32"/>
        </w:rPr>
        <w:t xml:space="preserve">3  </w:t>
      </w:r>
      <w:r w:rsidRPr="00C522E8">
        <w:rPr>
          <w:rFonts w:ascii="TH SarabunIT๙" w:hAnsi="TH SarabunIT๙" w:cs="TH SarabunIT๙"/>
          <w:sz w:val="32"/>
          <w:szCs w:val="32"/>
          <w:cs/>
        </w:rPr>
        <w:t>สาย  ความยาว</w:t>
      </w:r>
      <w:r w:rsidRPr="00C522E8">
        <w:rPr>
          <w:rFonts w:ascii="TH SarabunIT๙" w:hAnsi="TH SarabunIT๙" w:cs="TH SarabunIT๙"/>
          <w:sz w:val="32"/>
          <w:szCs w:val="32"/>
        </w:rPr>
        <w:t xml:space="preserve">  19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กม.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คิดเป็นพื้นที่รวม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114,000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ตร.ม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ที่มาของข้อมูล </w:t>
      </w:r>
      <w:r w:rsidRPr="00C522E8">
        <w:rPr>
          <w:rFonts w:ascii="TH SarabunIT๙" w:hAnsi="TH SarabunIT๙" w:cs="TH SarabunIT๙"/>
          <w:sz w:val="32"/>
          <w:szCs w:val="32"/>
        </w:rPr>
        <w:t xml:space="preserve">: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กองช่าง องค์การบริหารส่วนตำบลแหลม</w:t>
      </w:r>
    </w:p>
    <w:p w:rsidR="00C522E8" w:rsidRPr="00C522E8" w:rsidRDefault="00C522E8" w:rsidP="00C522E8">
      <w:pPr>
        <w:pStyle w:val="2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การคมนาคมภายในเขตองค์การบริหารส่วนตำบลแหลม</w:t>
      </w:r>
    </w:p>
    <w:p w:rsidR="00C522E8" w:rsidRPr="00C522E8" w:rsidRDefault="00C522E8" w:rsidP="00C522E8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การคมนาคมในเขตองค์การบริหารส่วนตำบลแหลม มีความสะดวกซึ่งปัจจุบันมีรถโดยยนต์โดยสารประจำเส้นทางเข้าออกอยู่มาก  ประกอบกับมีถนนสายหลัก และตรอกซอย เชื่อมโยงกันเป็นส่วนใหญ่โดยเป็นถนนลาดยาง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แอสฟัลท์ติค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คอนกรีต มีถนนสายหลักที่สำคัญ ได้แก่ ถนนทางหลวงชนบท หมายเลข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3053 (สายดอนแค – หัวไทรควน)  และถนนทางหลวงแผ่นดิน  หมายเลข  4150 (สายหัวไทร - ปากเหมือง) บรรจบกับถนนทางหลวงแผ่นดิน  หมายเลข  408 (สายนครศรี – สงขลา)  </w:t>
      </w:r>
    </w:p>
    <w:p w:rsidR="00C522E8" w:rsidRPr="00C522E8" w:rsidRDefault="00C522E8" w:rsidP="00C522E8">
      <w:pPr>
        <w:pStyle w:val="a7"/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ไฟฟ้า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การให้บริการด้านไฟฟ้าในเขตองค์การบริหารส่วนตำบลแหลม  ดำเนินการโดยการไฟฟ้าส่วนภูมิภาคนครศรีธรรมราช(สาขาหัวไทร)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ให้บริการไฟฟ้าครอบคลุมทั่วเขตองค์การบริหารส่วนตำบลแหลม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มีผู้ใช้บริการโดยรวมทั้งสิ้น 2,140  ครัวเรือน ให้บริการครอบคลุมพื้นที่ร้อยละ 97.6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ของครัวเรือนทั้งหมด ไฟฟ้าสาธารณะส่องสว่างในเขตองค์การบริหารส่วนตำบลแหลม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50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จุดครอบคลุมถนน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10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สาย   ในปัจจุบัน 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- ถนนในเขต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ที่มีไฟฟ้าสาธารณะ    จำนวน  20  สาย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22E8" w:rsidRPr="00C522E8" w:rsidRDefault="007A5852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- ถนนในเขต </w:t>
      </w:r>
      <w:proofErr w:type="spellStart"/>
      <w:r w:rsidR="00C522E8" w:rsidRPr="00C522E8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="00C522E8" w:rsidRPr="00C522E8">
        <w:rPr>
          <w:rFonts w:ascii="TH SarabunIT๙" w:hAnsi="TH SarabunIT๙" w:cs="TH SarabunIT๙"/>
          <w:sz w:val="32"/>
          <w:szCs w:val="32"/>
          <w:cs/>
        </w:rPr>
        <w:t>ที่ไม่มีไฟฟ้าสาธารณะ จำนวน  40  สาย</w:t>
      </w:r>
    </w:p>
    <w:p w:rsidR="00C522E8" w:rsidRDefault="00C522E8" w:rsidP="00C522E8">
      <w:pPr>
        <w:pStyle w:val="2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การประปา</w:t>
      </w:r>
    </w:p>
    <w:p w:rsidR="00FC6EA5" w:rsidRPr="00E65409" w:rsidRDefault="00FC6EA5" w:rsidP="00FC6EA5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สอดคล้องกับภารกิจตามพระราชบัญญัติกำหนดแผนและขั้นตอนการกระจายอำนาจให้แก่องค์กรปกครองส่วนท้องถิ่น พ.ศ. ๒๕๔๒ มาตรา ๑๖ </w:t>
      </w:r>
      <w:r w:rsidRPr="00E65409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พระราชบัญญัติสภาตำบลและองค์การบริหารส่วนตำบล พ.ศ.๒๕๓๗ (แก้ไขเพิ่มเติมถึงฉบับที่ ๖ พ.ศ.๒๕๕๒) มาตรา ๖๗ (๙) </w:t>
      </w:r>
      <w:r w:rsidRPr="00E65409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E050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๖๘ (๑) และมาตรา ๗๑ </w:t>
      </w:r>
      <w:r w:rsidR="00E050BF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>กับระเบียบกระทรวงมหาดไทย ว่าด้วย การบริหารกิจการและบำรุงรักษาระบบประปาหมู่บ้าน พ.ศ.๒๕๔๘</w:t>
      </w:r>
      <w:r w:rsidRPr="00E65409">
        <w:rPr>
          <w:rFonts w:ascii="TH SarabunIT๙" w:hAnsi="TH SarabunIT๙" w:cs="TH SarabunIT๙"/>
        </w:rPr>
        <w:t xml:space="preserve"> 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เพื่อใช้ในการบริหารจัดการระบบประปาหมู่บ้านในเขตองค์การบริหารส่วนตำบลแหลม ต่อไป</w:t>
      </w:r>
    </w:p>
    <w:p w:rsidR="00FC6EA5" w:rsidRPr="00E65409" w:rsidRDefault="00FC6EA5" w:rsidP="00FC6EA5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E050BF" w:rsidRPr="00E65409" w:rsidRDefault="00E050BF" w:rsidP="00E6540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</w:t>
      </w:r>
      <w:r w:rsidR="00FC6EA5"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องค์การบริหารส่วนตำบลแหลม ได้มีระบบประปาหมู่บ้านที่ได้ก่อสร้างขึ้นเอง และได้รับโอนทรัพย์สินระบบประปาหมู่บ้าน มาจากกรมทรัพยากรน้ำ กระทรวงทรัพยากรธรรมชาติและสิ่งแวดล้อมตามแนวทางปฏิบัติตาม ตามพระราชบัญญัติกำหนดแผนและขั้นตอนการกระจายอำนาจให้แก่องค์กร ปกครองส่วนท้องถิ่น พ.ศ. ๒๕๔๒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ครอบคลุม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="00E65409"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  <w:r w:rsidR="00E65409" w:rsidRPr="00E65409">
        <w:rPr>
          <w:rFonts w:ascii="TH SarabunIT๙" w:hAnsi="TH SarabunIT๙" w:cs="TH SarabunIT๙"/>
          <w:cs/>
        </w:rPr>
        <w:t xml:space="preserve"> ประกอบด้วย </w:t>
      </w:r>
      <w:r w:rsidR="00E65409" w:rsidRPr="00E65409">
        <w:rPr>
          <w:rFonts w:ascii="TH SarabunIT๙" w:hAnsi="TH SarabunIT๙" w:cs="TH SarabunIT๙"/>
          <w:sz w:val="32"/>
          <w:szCs w:val="32"/>
          <w:cs/>
        </w:rPr>
        <w:t>หมู่ที่ 2 บ้านแหลมกลาง</w:t>
      </w:r>
      <w:r>
        <w:rPr>
          <w:rFonts w:ascii="TH SarabunIT๙" w:hAnsi="TH SarabunIT๙" w:cs="TH SarabunIT๙" w:hint="cs"/>
          <w:sz w:val="32"/>
          <w:szCs w:val="32"/>
          <w:cs/>
        </w:rPr>
        <w:t>(ก่อสร้างเอง)</w:t>
      </w:r>
      <w:r w:rsidR="00E65409" w:rsidRPr="00E65409">
        <w:rPr>
          <w:rFonts w:ascii="TH SarabunIT๙" w:hAnsi="TH SarabunIT๙" w:cs="TH SarabunIT๙"/>
          <w:sz w:val="32"/>
          <w:szCs w:val="32"/>
          <w:cs/>
        </w:rPr>
        <w:t xml:space="preserve"> หมู่ที่ 3 บ้านท่อมหมู่</w:t>
      </w:r>
      <w:r>
        <w:rPr>
          <w:rFonts w:ascii="TH SarabunIT๙" w:hAnsi="TH SarabunIT๙" w:cs="TH SarabunIT๙" w:hint="cs"/>
          <w:sz w:val="32"/>
          <w:szCs w:val="32"/>
          <w:cs/>
        </w:rPr>
        <w:t>(ประปาถ่ายโอน)</w:t>
      </w:r>
      <w:r w:rsidR="00E65409" w:rsidRPr="00E654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6FEA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596FE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96FEA">
        <w:rPr>
          <w:rFonts w:ascii="TH SarabunIT๙" w:hAnsi="TH SarabunIT๙" w:cs="TH SarabunIT๙"/>
          <w:sz w:val="32"/>
          <w:szCs w:val="32"/>
          <w:cs/>
        </w:rPr>
        <w:t xml:space="preserve"> บ้าน</w:t>
      </w:r>
      <w:r w:rsidR="00596FEA">
        <w:rPr>
          <w:rFonts w:ascii="TH SarabunIT๙" w:hAnsi="TH SarabunIT๙" w:cs="TH SarabunIT๙" w:hint="cs"/>
          <w:sz w:val="32"/>
          <w:szCs w:val="32"/>
          <w:cs/>
        </w:rPr>
        <w:t>เกาะสำโรง</w:t>
      </w:r>
      <w:r>
        <w:rPr>
          <w:rFonts w:ascii="TH SarabunIT๙" w:hAnsi="TH SarabunIT๙" w:cs="TH SarabunIT๙" w:hint="cs"/>
          <w:sz w:val="32"/>
          <w:szCs w:val="32"/>
          <w:cs/>
        </w:rPr>
        <w:t>(ประปาถ่ายโอน)</w:t>
      </w:r>
      <w:r w:rsidR="00E65409" w:rsidRPr="00E6540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๖ บ้านโคกสูง(ประปาถ่ายโอน) </w:t>
      </w:r>
      <w:r w:rsidR="00E65409" w:rsidRPr="00E65409">
        <w:rPr>
          <w:rFonts w:ascii="TH SarabunIT๙" w:hAnsi="TH SarabunIT๙" w:cs="TH SarabunIT๙"/>
          <w:sz w:val="32"/>
          <w:szCs w:val="32"/>
          <w:cs/>
        </w:rPr>
        <w:t>หมูที่ 8 บ้านทองจันทร์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>(ประปาถ่ายโอน)</w:t>
      </w:r>
      <w:r w:rsidR="00E65409" w:rsidRPr="00E65409">
        <w:rPr>
          <w:rFonts w:ascii="TH SarabunIT๙" w:hAnsi="TH SarabunIT๙" w:cs="TH SarabunIT๙"/>
          <w:sz w:val="32"/>
          <w:szCs w:val="32"/>
          <w:cs/>
        </w:rPr>
        <w:t xml:space="preserve"> หมู่ที่ 9 บ้านท้า</w:t>
      </w:r>
      <w:r w:rsidR="00E65409">
        <w:rPr>
          <w:rFonts w:ascii="TH SarabunIT๙" w:hAnsi="TH SarabunIT๙" w:cs="TH SarabunIT๙"/>
          <w:sz w:val="32"/>
          <w:szCs w:val="32"/>
          <w:cs/>
        </w:rPr>
        <w:t>ย</w:t>
      </w:r>
      <w:proofErr w:type="spellStart"/>
      <w:r w:rsidR="00E65409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(ก่อสร้างเอง)</w:t>
      </w:r>
    </w:p>
    <w:p w:rsidR="00F926F6" w:rsidRDefault="00F926F6" w:rsidP="00F926F6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-๑๑-</w:t>
      </w:r>
    </w:p>
    <w:p w:rsidR="00F926F6" w:rsidRDefault="00F926F6" w:rsidP="00F926F6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ประปา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ครัวเรือนที่ใช้บริการน้ำประปา  จำนวน  890  หลังคาเรือน</w:t>
      </w:r>
    </w:p>
    <w:p w:rsidR="00C522E8" w:rsidRPr="003C084E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หน่วยงานเจ้าของกิจการประปา </w:t>
      </w:r>
      <w:r w:rsidR="003C084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องค์การบริหารส่วนตำบลแหลมบริหารกิจการประปาเอง จำนวน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 5  แห่ง   </w:t>
      </w:r>
      <w:r w:rsidR="003C084E">
        <w:rPr>
          <w:rFonts w:ascii="TH SarabunIT๙" w:hAnsi="TH SarabunIT๙" w:cs="TH SarabunIT๙" w:hint="cs"/>
          <w:sz w:val="32"/>
          <w:szCs w:val="32"/>
          <w:cs/>
        </w:rPr>
        <w:t xml:space="preserve">คือ หมู่ที่ ๒ ,หมู่ที่ ๓ ,หมู่ที่ ๕ ,หมู่ที่ ๘ ,และหมู่ที่ ๙ </w:t>
      </w:r>
      <w:r w:rsidR="003C084E" w:rsidRPr="00C522E8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="003C084E">
        <w:rPr>
          <w:rFonts w:ascii="TH SarabunIT๙" w:hAnsi="TH SarabunIT๙" w:cs="TH SarabunIT๙" w:hint="cs"/>
          <w:sz w:val="32"/>
          <w:szCs w:val="32"/>
          <w:cs/>
        </w:rPr>
        <w:t>บริหารกิจการประปาเอง จำนวน</w:t>
      </w:r>
      <w:r w:rsidR="003C084E" w:rsidRPr="00C522E8">
        <w:rPr>
          <w:rFonts w:ascii="TH SarabunIT๙" w:hAnsi="TH SarabunIT๙" w:cs="TH SarabunIT๙"/>
          <w:sz w:val="32"/>
          <w:szCs w:val="32"/>
          <w:cs/>
        </w:rPr>
        <w:t xml:space="preserve">  1  แห่ง</w:t>
      </w:r>
      <w:r w:rsidR="003C084E">
        <w:rPr>
          <w:rFonts w:ascii="TH SarabunIT๙" w:hAnsi="TH SarabunIT๙" w:cs="TH SarabunIT๙"/>
          <w:sz w:val="32"/>
          <w:szCs w:val="32"/>
        </w:rPr>
        <w:t xml:space="preserve"> </w:t>
      </w:r>
      <w:r w:rsidR="003C084E">
        <w:rPr>
          <w:rFonts w:ascii="TH SarabunIT๙" w:hAnsi="TH SarabunIT๙" w:cs="TH SarabunIT๙" w:hint="cs"/>
          <w:sz w:val="32"/>
          <w:szCs w:val="32"/>
          <w:cs/>
        </w:rPr>
        <w:t>คือหมู่ที่ ๖ (บ้านโคกสูง)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น้ำประปาที่ผลิตได้ จำนวน  135  ลบ.ม./วัน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น้ำประปาที่ต้องการใช้  จำนวน  220 ลบ.ม./วัน</w:t>
      </w:r>
    </w:p>
    <w:p w:rsidR="00C522E8" w:rsidRPr="00596FEA" w:rsidRDefault="008F246B" w:rsidP="00596FE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แหล่งน้ำสำหรับผลิตน้ำประปา คือ  </w:t>
      </w:r>
      <w:r w:rsidR="00E65409">
        <w:rPr>
          <w:rFonts w:ascii="TH SarabunIT๙" w:hAnsi="TH SarabunIT๙" w:cs="TH SarabunIT๙" w:hint="cs"/>
          <w:sz w:val="32"/>
          <w:szCs w:val="32"/>
          <w:cs/>
        </w:rPr>
        <w:t>ใช้แหล่งน้ำดิบจาก</w:t>
      </w:r>
      <w:r w:rsidR="009E5FC6">
        <w:rPr>
          <w:rFonts w:ascii="TH SarabunIT๙" w:hAnsi="TH SarabunIT๙" w:cs="TH SarabunIT๙"/>
          <w:sz w:val="32"/>
          <w:szCs w:val="32"/>
          <w:cs/>
        </w:rPr>
        <w:t>อ่างเก็บน้ำทุ่งทับใ</w:t>
      </w:r>
      <w:r w:rsidR="009E5FC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E65409" w:rsidRPr="00C522E8">
        <w:rPr>
          <w:rFonts w:ascii="TH SarabunIT๙" w:hAnsi="TH SarabunIT๙" w:cs="TH SarabunIT๙"/>
          <w:sz w:val="32"/>
          <w:szCs w:val="32"/>
          <w:cs/>
        </w:rPr>
        <w:t xml:space="preserve"> และแหล่งน้ำสำรองจากคลอง</w:t>
      </w:r>
      <w:r w:rsidR="009E5FC6">
        <w:rPr>
          <w:rFonts w:ascii="TH SarabunIT๙" w:hAnsi="TH SarabunIT๙" w:cs="TH SarabunIT๙" w:hint="cs"/>
          <w:sz w:val="32"/>
          <w:szCs w:val="32"/>
          <w:cs/>
        </w:rPr>
        <w:t>พระ</w:t>
      </w:r>
      <w:r w:rsidR="00E65409" w:rsidRPr="00C522E8">
        <w:rPr>
          <w:rFonts w:ascii="TH SarabunIT๙" w:hAnsi="TH SarabunIT๙" w:cs="TH SarabunIT๙"/>
          <w:sz w:val="32"/>
          <w:szCs w:val="32"/>
          <w:cs/>
        </w:rPr>
        <w:t>ราชดำริ เป็นแหล่งน้ำสำรองขนาดใหญ่</w:t>
      </w:r>
    </w:p>
    <w:p w:rsidR="00C522E8" w:rsidRPr="00C522E8" w:rsidRDefault="008F246B" w:rsidP="00C522E8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ลำห้วย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80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แห่ง  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สระน้ำ 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2   แห่ง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ลำคลอง 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1 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บ่อบาดาล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3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อ่างเก็บน้ำ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="00FC2A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C522E8" w:rsidRPr="00C522E8" w:rsidRDefault="00C522E8" w:rsidP="00C522E8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การสื่อสารและโทรคมนาคม</w:t>
      </w:r>
    </w:p>
    <w:p w:rsidR="00C522E8" w:rsidRPr="00C522E8" w:rsidRDefault="00C522E8" w:rsidP="00275565">
      <w:pPr>
        <w:numPr>
          <w:ilvl w:val="0"/>
          <w:numId w:val="4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การไปรษณีย์โทรเลข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(สาขา) มีจำนวน 1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C522E8" w:rsidRPr="00C522E8" w:rsidRDefault="00C522E8" w:rsidP="00275565">
      <w:pPr>
        <w:numPr>
          <w:ilvl w:val="0"/>
          <w:numId w:val="4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มีโทรศัพท์สาธารณะ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1</w:t>
      </w: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เครื่อง ,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โทรศัพท์บ้าน (พื้นฐาน) จำนวน 1</w:t>
      </w:r>
      <w:r w:rsidRPr="00C522E8">
        <w:rPr>
          <w:rFonts w:ascii="TH SarabunIT๙" w:hAnsi="TH SarabunIT๙" w:cs="TH SarabunIT๙"/>
          <w:sz w:val="32"/>
          <w:szCs w:val="32"/>
        </w:rPr>
        <w:t>0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เครื่อง,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22E8" w:rsidRPr="00C522E8" w:rsidRDefault="00C522E8" w:rsidP="00275565">
      <w:pPr>
        <w:numPr>
          <w:ilvl w:val="0"/>
          <w:numId w:val="49"/>
        </w:numPr>
        <w:tabs>
          <w:tab w:val="num" w:pos="1080"/>
          <w:tab w:val="left" w:pos="3119"/>
          <w:tab w:val="left" w:pos="3544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อินเตอร์เน็ตปัจจุบันในเขตองค์การบริหารส่วนตำบลแหลมมีประชาชนมาใช้บริการอินเตอร์เน็ต  ที่สำนักงานองค์การบริหารส่วนตำบลแหลม</w:t>
      </w:r>
    </w:p>
    <w:p w:rsidR="00C522E8" w:rsidRPr="00C522E8" w:rsidRDefault="00C522E8" w:rsidP="00C522E8">
      <w:pPr>
        <w:pStyle w:val="2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การผังเมือง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ในอดีตมีการรวมตัวอยู่หนาแน่นตามแนวลำคลอง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และตามแนวทางหลวงชนบท  3053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ปัจจุบันมีแนวโน้มจะขยายตัวเพิ่มขึ้นตามแนวทางหลวงแผ่นดินหมายเลข  4150  และแนวลำคลอง   สรุปการใช้ที่ดินในปัจจุบัน ได้ดังนี้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)  การใช้ที่ดินประเภทที่อยู่อาศัย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การใช้ที่ดินประเภทที่อยู่อาศัย มีการกระจุกตัวในเขตองค์การบริหารส่วนตำบลแหลม หมู่ที่ 4 ,หมู่ที่ 1 ,หมู่ที่  9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2)  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ในปัจจุบันกระจายตัวออกเป็น 4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บริเวณ</w:t>
      </w:r>
    </w:p>
    <w:p w:rsidR="00C522E8" w:rsidRPr="00C522E8" w:rsidRDefault="00C522E8" w:rsidP="00C522E8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บริเวณทางหลวงจังหวัด หมายเลข 4150 </w:t>
      </w:r>
    </w:p>
    <w:p w:rsidR="00C522E8" w:rsidRPr="00C522E8" w:rsidRDefault="00C522E8" w:rsidP="00C522E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เป็นย่านการขนส่งผลผลิตทางด้านการเกษตร</w:t>
      </w:r>
      <w:r w:rsidR="00056A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ธุรกิจการค้าการบริการ</w:t>
      </w:r>
    </w:p>
    <w:p w:rsidR="00C522E8" w:rsidRPr="00C522E8" w:rsidRDefault="00C522E8" w:rsidP="00C522E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บริเวณสี่แยกหัวคลองแหลม</w:t>
      </w:r>
    </w:p>
    <w:p w:rsidR="00C522E8" w:rsidRPr="00C522E8" w:rsidRDefault="00056AA0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ที่ดินประเภทพาณ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ช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ยก</w:t>
      </w:r>
      <w:proofErr w:type="spellStart"/>
      <w:r w:rsidR="00C522E8"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ประเภท ค้าปลีก และการขนส่งผลผลิตทางด้านการเกษตรในระดับอำเภอ กระจายตัวลงไปทางทิศ</w:t>
      </w:r>
      <w:r w:rsidR="001678C6">
        <w:rPr>
          <w:rFonts w:ascii="TH SarabunIT๙" w:hAnsi="TH SarabunIT๙" w:cs="TH SarabunIT๙" w:hint="cs"/>
          <w:sz w:val="32"/>
          <w:szCs w:val="32"/>
          <w:cs/>
        </w:rPr>
        <w:t>ตะวันตก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ไปจนบรรจบกับแนวต่อเชื่อมของทางหลวงชนบท หมายเลข </w:t>
      </w:r>
      <w:proofErr w:type="spellStart"/>
      <w:r w:rsidR="00C522E8" w:rsidRPr="00C522E8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="00C522E8"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3053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C522E8" w:rsidRPr="00C522E8" w:rsidRDefault="00C522E8" w:rsidP="00275565">
      <w:pPr>
        <w:numPr>
          <w:ilvl w:val="0"/>
          <w:numId w:val="5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บริเวณถนนสายดอนแค – หัวไทรควน </w:t>
      </w:r>
    </w:p>
    <w:p w:rsidR="00F926F6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ที่ดินประเภทพาณชิยก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ประเภท ค้าปลีก และการขนส่งผลผลิตทางด้านการเกษตรในระดับอำเภอ                                   กระจายตัวลงไปทางทิศเหนือไปจนบรรจบกับแนวต่อเชื่อมของทางหลวงแผ่นดิน  หมายเลข 408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="008F484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926F6" w:rsidRDefault="00F926F6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Default="00F926F6" w:rsidP="00F926F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-๑๒-</w:t>
      </w:r>
    </w:p>
    <w:p w:rsidR="00F926F6" w:rsidRPr="00C522E8" w:rsidRDefault="00F926F6" w:rsidP="00F926F6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บริเวณบ้านโคกสูง  ถนนสายดอนแค – หัวไทรควน  </w:t>
      </w:r>
      <w:r w:rsidRPr="00C522E8">
        <w:rPr>
          <w:rFonts w:ascii="TH SarabunIT๙" w:hAnsi="TH SarabunIT๙" w:cs="TH SarabunIT๙"/>
          <w:sz w:val="32"/>
          <w:szCs w:val="32"/>
          <w:cs/>
        </w:rPr>
        <w:t>ที่ดินประเภทพาณชิยก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ประเภท ค้าปลีก และการขนส่งผลผลิตทางด้านการเกษตรในระดับอำเภอ กระจายตัวลงไปทางทิศเหนือไปจนบรรจบกับแนวต่อเชื่อมของทางหลวงแผ่นดิน  หมายเลข 408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การใช้ที่ดินประเภทสถาบันการศึกษา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การใช้ที่ดินประเภทสถาบันการศึกษาประกอบด้วยสถานศึกษาในระดับอนุบาล ระดับประถมศึกษา  รวมทั้งสิ้น 9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 คิดเป็นพื้นที่การใช้ที่ดินประเภทสถาบันการศึกษา เท่ากับ  27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ไร่  หรือร้อยละ 0.07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ของพื้นที่ทั้งหมด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การใช้ที่ดินประเภทสถาบันศาสนา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การใช้ที่ดินประเภทสถาบันศาสนามีวัด จำนวน 4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 คิดเป็นพื้นที่การใช้ที่ดินเพื่อการศาสนา เท่ากับ 42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ไร่ หรือร้อยละ 0.12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ของพื้นที่ทั้งหมด</w:t>
      </w:r>
    </w:p>
    <w:p w:rsidR="008F246B" w:rsidRDefault="00C522E8" w:rsidP="00E1460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การใช้ที่ดินประเภทสถาบันราชการ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การใช้ที่ดินประเภทสถาบันราชการ  มีจำนวน  3 แห่ง  คิดเป็นพื้นที่การใช้ที่ดินประเภทสถาบันราชการ  เท่ากับ </w:t>
      </w:r>
      <w:smartTag w:uri="urn:schemas-microsoft-com:office:smarttags" w:element="metricconverter">
        <w:smartTagPr>
          <w:attr w:name="ProductID" w:val="24 ไร่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24 ไร่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หรือร้อยละ  0.06 ของพื้นที่ทั้งหมด</w:t>
      </w:r>
    </w:p>
    <w:p w:rsidR="00C522E8" w:rsidRPr="00E14601" w:rsidRDefault="008F246B" w:rsidP="00E1460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การใช้ที่ดินประเภทชนบทและเกษตรกรรม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พื้นที่โดยทั่วไปของตำบลแหลม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ซึ่งใช้ทำนา ทำสวน ไร่นาสวนผสม  เลี้ยงสัตว์  ประมงน้ำจืด และเป็นพื้นที่รกร้างว่างเปล่า คิดเป็นพื้นที่การใช้ที่ดินประเภทชนบทและเกษตรกรรม เท่ากับ  2</w:t>
      </w:r>
      <w:r w:rsidR="00C522E8" w:rsidRPr="00C522E8">
        <w:rPr>
          <w:rFonts w:ascii="TH SarabunIT๙" w:hAnsi="TH SarabunIT๙" w:cs="TH SarabunIT๙"/>
          <w:sz w:val="32"/>
          <w:szCs w:val="32"/>
        </w:rPr>
        <w:t>8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,</w:t>
      </w:r>
      <w:r w:rsidR="00C522E8" w:rsidRPr="00C522E8">
        <w:rPr>
          <w:rFonts w:ascii="TH SarabunIT๙" w:hAnsi="TH SarabunIT๙" w:cs="TH SarabunIT๙"/>
          <w:sz w:val="32"/>
          <w:szCs w:val="32"/>
        </w:rPr>
        <w:t>499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ไร่ หรือร้อยละ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83.98 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ของพื้นที่ทั้งหมด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เกษตรกรรม</w:t>
      </w:r>
    </w:p>
    <w:p w:rsidR="00C522E8" w:rsidRPr="00C522E8" w:rsidRDefault="008F246B" w:rsidP="00E14601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พื้นที่ทำนา  11,030 ไร่   ผลผลิต  12,134  ตัน/ปี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พื้นที่ทำสวน  8,726 ไร่   ผลผลิต  24,469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ตัน/ปี</w:t>
      </w:r>
    </w:p>
    <w:p w:rsidR="00C522E8" w:rsidRPr="00C522E8" w:rsidRDefault="008F246B" w:rsidP="008F246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พืชที่สำคัญ ได้แก่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1.ข้าว               จำนวน  11,030  ไร่  ผลผลิต  12,134  ตัน/ปี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 ปาล์มน้ำมัน     จำนวน     6,790 ไร่  ผลผลิต  20,370  ตัน/ปี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3. ยางพารา    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จำนวน    </w:t>
      </w:r>
      <w:r w:rsidR="00E14601">
        <w:rPr>
          <w:rFonts w:ascii="TH SarabunIT๙" w:hAnsi="TH SarabunIT๙" w:cs="TH SarabunIT๙"/>
          <w:sz w:val="32"/>
          <w:szCs w:val="32"/>
          <w:cs/>
        </w:rPr>
        <w:t xml:space="preserve">  609   ไร่  ผลผลิต    </w:t>
      </w:r>
      <w:r w:rsidR="00CC6B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6B7E">
        <w:rPr>
          <w:rFonts w:ascii="TH SarabunIT๙" w:hAnsi="TH SarabunIT๙" w:cs="TH SarabunIT๙"/>
          <w:sz w:val="32"/>
          <w:szCs w:val="32"/>
          <w:cs/>
        </w:rPr>
        <w:t xml:space="preserve"> 118   </w:t>
      </w:r>
      <w:r w:rsidRPr="00C522E8">
        <w:rPr>
          <w:rFonts w:ascii="TH SarabunIT๙" w:hAnsi="TH SarabunIT๙" w:cs="TH SarabunIT๙"/>
          <w:sz w:val="32"/>
          <w:szCs w:val="32"/>
          <w:cs/>
        </w:rPr>
        <w:t>ตัน/ปี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4. พืชผัก         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 w:rsidR="00E14601">
        <w:rPr>
          <w:rFonts w:ascii="TH SarabunIT๙" w:hAnsi="TH SarabunIT๙" w:cs="TH SarabunIT๙"/>
          <w:sz w:val="32"/>
          <w:szCs w:val="32"/>
          <w:cs/>
        </w:rPr>
        <w:t xml:space="preserve">  1,327  ไร่  ผลผลิต    3,981  </w:t>
      </w:r>
      <w:r w:rsidRPr="00C522E8">
        <w:rPr>
          <w:rFonts w:ascii="TH SarabunIT๙" w:hAnsi="TH SarabunIT๙" w:cs="TH SarabunIT๙"/>
          <w:sz w:val="32"/>
          <w:szCs w:val="32"/>
          <w:cs/>
        </w:rPr>
        <w:t>ตัน/ปี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ที่มาของข้อมูล </w:t>
      </w:r>
      <w:r w:rsidRPr="00C522E8">
        <w:rPr>
          <w:rFonts w:ascii="TH SarabunIT๙" w:hAnsi="TH SarabunIT๙" w:cs="TH SarabunIT๙"/>
          <w:sz w:val="32"/>
          <w:szCs w:val="32"/>
        </w:rPr>
        <w:t xml:space="preserve">: </w:t>
      </w:r>
      <w:r w:rsidRPr="00C522E8">
        <w:rPr>
          <w:rFonts w:ascii="TH SarabunIT๙" w:hAnsi="TH SarabunIT๙" w:cs="TH SarabunIT๙"/>
          <w:sz w:val="32"/>
          <w:szCs w:val="32"/>
          <w:cs/>
        </w:rPr>
        <w:t>สำนักงานเกษตรอำเภอหัวไทร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</w:p>
    <w:p w:rsidR="00C522E8" w:rsidRPr="00C522E8" w:rsidRDefault="00C522E8" w:rsidP="00C522E8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ปศุสัตว์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จำนวนสัตว์ในพื้นที่โดยประมาณ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โค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1,548  ตัว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กระบือ  326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ตัว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สุกร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343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ตัว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เป็ด 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3,134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ตัว 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ไก่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19,898  ตัว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สุนัข 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22E8">
        <w:rPr>
          <w:rFonts w:ascii="TH SarabunIT๙" w:hAnsi="TH SarabunIT๙" w:cs="TH SarabunIT๙"/>
          <w:sz w:val="32"/>
          <w:szCs w:val="32"/>
          <w:cs/>
        </w:rPr>
        <w:t>508  ตัว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แมว </w:t>
      </w:r>
      <w:r w:rsidR="00E1460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310  ตัว</w:t>
      </w:r>
    </w:p>
    <w:p w:rsidR="00C522E8" w:rsidRDefault="00C522E8" w:rsidP="00C522E8">
      <w:pPr>
        <w:pStyle w:val="1"/>
        <w:ind w:firstLine="720"/>
        <w:rPr>
          <w:rFonts w:ascii="TH SarabunIT๙" w:hAnsi="TH SarabunIT๙" w:cs="TH SarabunIT๙"/>
          <w:b/>
          <w:bCs/>
        </w:rPr>
      </w:pPr>
      <w:r w:rsidRPr="00C522E8">
        <w:rPr>
          <w:rFonts w:ascii="TH SarabunIT๙" w:hAnsi="TH SarabunIT๙" w:cs="TH SarabunIT๙"/>
          <w:cs/>
        </w:rPr>
        <w:t xml:space="preserve">ที่มาของข้อมูล </w:t>
      </w:r>
      <w:r w:rsidRPr="00C522E8">
        <w:rPr>
          <w:rFonts w:ascii="TH SarabunIT๙" w:hAnsi="TH SarabunIT๙" w:cs="TH SarabunIT๙"/>
        </w:rPr>
        <w:t xml:space="preserve">: </w:t>
      </w:r>
      <w:r w:rsidRPr="00C522E8">
        <w:rPr>
          <w:rFonts w:ascii="TH SarabunIT๙" w:hAnsi="TH SarabunIT๙" w:cs="TH SarabunIT๙"/>
          <w:cs/>
        </w:rPr>
        <w:t>ปศุสัตว์ อำเภอหัวไทร</w:t>
      </w:r>
    </w:p>
    <w:p w:rsidR="00F926F6" w:rsidRDefault="00F926F6" w:rsidP="00F926F6"/>
    <w:p w:rsidR="00525867" w:rsidRDefault="00525867" w:rsidP="00F926F6"/>
    <w:p w:rsidR="00525867" w:rsidRDefault="00525867" w:rsidP="00F926F6"/>
    <w:p w:rsidR="00525867" w:rsidRDefault="00525867" w:rsidP="00F926F6"/>
    <w:p w:rsidR="00F926F6" w:rsidRDefault="00F926F6" w:rsidP="00F926F6"/>
    <w:p w:rsidR="00F926F6" w:rsidRDefault="00F926F6" w:rsidP="00F926F6"/>
    <w:p w:rsidR="00F926F6" w:rsidRDefault="00F926F6" w:rsidP="00F926F6"/>
    <w:p w:rsidR="00F926F6" w:rsidRPr="00534E64" w:rsidRDefault="00F926F6" w:rsidP="00F926F6">
      <w:pPr>
        <w:jc w:val="center"/>
        <w:rPr>
          <w:sz w:val="32"/>
          <w:szCs w:val="32"/>
        </w:rPr>
      </w:pPr>
      <w:r w:rsidRPr="00534E64">
        <w:rPr>
          <w:rFonts w:hint="cs"/>
          <w:sz w:val="32"/>
          <w:szCs w:val="32"/>
          <w:cs/>
        </w:rPr>
        <w:t>-๑๓-</w:t>
      </w:r>
    </w:p>
    <w:p w:rsidR="00F926F6" w:rsidRPr="00F926F6" w:rsidRDefault="00F926F6" w:rsidP="00F926F6">
      <w:pPr>
        <w:jc w:val="center"/>
        <w:rPr>
          <w:cs/>
        </w:rPr>
      </w:pPr>
    </w:p>
    <w:p w:rsidR="00C522E8" w:rsidRPr="008F246B" w:rsidRDefault="00C522E8" w:rsidP="00C522E8">
      <w:pPr>
        <w:pStyle w:val="1"/>
        <w:spacing w:before="240"/>
        <w:ind w:firstLine="720"/>
        <w:rPr>
          <w:rFonts w:ascii="TH SarabunIT๙" w:hAnsi="TH SarabunIT๙" w:cs="TH SarabunIT๙"/>
          <w:b/>
          <w:bCs/>
        </w:rPr>
      </w:pPr>
      <w:r w:rsidRPr="008F246B">
        <w:rPr>
          <w:rFonts w:ascii="TH SarabunIT๙" w:hAnsi="TH SarabunIT๙" w:cs="TH SarabunIT๙"/>
          <w:b/>
          <w:bCs/>
          <w:cs/>
        </w:rPr>
        <w:t>สวนสาธารณะ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สวนสาธารณะอ่างเก็บน้ำทุ่งทับใน  หมู่ที่ 8  </w:t>
      </w:r>
      <w:r w:rsidR="00525867" w:rsidRPr="00C522E8">
        <w:rPr>
          <w:rFonts w:ascii="TH SarabunIT๙" w:hAnsi="TH SarabunIT๙" w:cs="TH SarabunIT๙"/>
          <w:sz w:val="32"/>
          <w:szCs w:val="32"/>
          <w:cs/>
        </w:rPr>
        <w:t xml:space="preserve">บ้านทองจันทร์  </w:t>
      </w:r>
    </w:p>
    <w:p w:rsidR="00C522E8" w:rsidRPr="00C522E8" w:rsidRDefault="00C522E8" w:rsidP="008F246B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สวนสาธารณะ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22E8" w:rsidRPr="00C522E8" w:rsidRDefault="00C522E8" w:rsidP="00C522E8">
      <w:pPr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สวนสาธารณะ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สำหรับพักผ่อนหย่อนใจของประชาชน ในเนื้อที่ประมาณ </w:t>
      </w:r>
      <w:r w:rsidRPr="00C522E8">
        <w:rPr>
          <w:rFonts w:ascii="TH SarabunIT๙" w:hAnsi="TH SarabunIT๙" w:cs="TH SarabunIT๙"/>
          <w:sz w:val="32"/>
          <w:szCs w:val="32"/>
        </w:rPr>
        <w:t>1,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200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ไร่ ประกอบด้วย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ศาลาเอนกประสงค์  1  หลัง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ศาลาพักผ่อน  3  จุด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อ่างเก็บน้ำขนาดใหญ่  ประมาณ </w:t>
      </w:r>
      <w:r w:rsidR="00525867" w:rsidRPr="00C522E8">
        <w:rPr>
          <w:rFonts w:ascii="TH SarabunIT๙" w:hAnsi="TH SarabunIT๙" w:cs="TH SarabunIT๙"/>
          <w:sz w:val="32"/>
          <w:szCs w:val="32"/>
        </w:rPr>
        <w:t>1,</w:t>
      </w:r>
      <w:r w:rsidR="00525867" w:rsidRPr="00C522E8">
        <w:rPr>
          <w:rFonts w:ascii="TH SarabunIT๙" w:hAnsi="TH SarabunIT๙" w:cs="TH SarabunIT๙"/>
          <w:sz w:val="32"/>
          <w:szCs w:val="32"/>
          <w:cs/>
        </w:rPr>
        <w:t xml:space="preserve">200 </w:t>
      </w:r>
      <w:r w:rsidR="00525867"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C522E8" w:rsidRPr="00C522E8" w:rsidRDefault="00C522E8" w:rsidP="00C522E8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C522E8" w:rsidP="00C522E8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ข้อมูลพื้นฐานด้านเศรษฐกิจ</w:t>
      </w:r>
    </w:p>
    <w:p w:rsidR="00C522E8" w:rsidRPr="00C522E8" w:rsidRDefault="00C522E8" w:rsidP="00275565">
      <w:pPr>
        <w:numPr>
          <w:ilvl w:val="0"/>
          <w:numId w:val="5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โครงสร้างทางเศรษฐกิจ</w:t>
      </w:r>
    </w:p>
    <w:p w:rsidR="00C522E8" w:rsidRPr="00C522E8" w:rsidRDefault="00C522E8" w:rsidP="00C522E8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โครงสร้างทางเศรษฐกิจขององค์การบริหารส่วนตำบลแหลม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จากอดีต มีการขยายตัวเพิ่มขึ้นอย่างต่อเนื่อง จนกระทั่งในปัจจุบันสภาพทางเศรษฐกิจของประเทศไทยโดยรวมอยู่ในสภาวะที่ถดถอยและส่งผลกระทบต่อทางเศรษฐกิจขององค์การบริหารส่วนตำบล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โครงสร้างการผลิตสาขาการค้าและการลงทุนจากอดีตขยายตัวเพิ่มขึ้น  และชะลอตัวในปัจจุบัน ส่งผลกระทบต่อการจ้างแรงงาน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และการจดทะเบียนธุรกิจ นิติบุคคลและส่งผลให้รายรับ หมวดภาษีอากร ขององค์การบริหารส่วนตำบลแหลมลดลง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ในส่วนของสภาพทางเศรษฐกิจขององค์การบริหารส่วนตำบลแหลม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และพื้นที่ใกล้เคียงที่เป็นศูนย์กลางการค้า และการบริการที่สำคัญ ในเขตองค์การบริหารส่วนตำบลแหลม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มีโครงสร้างการผลิตหลัก สรุปได้ดังนี้</w:t>
      </w:r>
    </w:p>
    <w:p w:rsidR="00C522E8" w:rsidRPr="00C522E8" w:rsidRDefault="00C522E8" w:rsidP="00275565">
      <w:pPr>
        <w:numPr>
          <w:ilvl w:val="0"/>
          <w:numId w:val="5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การค้าและบริการ ประกอบด้วย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ร้านขายของชำและสินค้าเบ็ดเตล็ด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="003E0F9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63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ร้านซ่อมยานยนต์และเครื่องใช้ไฟฟ้า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3E0F9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E0F9D">
        <w:rPr>
          <w:rFonts w:ascii="TH SarabunIT๙" w:hAnsi="TH SarabunIT๙" w:cs="TH SarabunIT๙"/>
          <w:sz w:val="32"/>
          <w:szCs w:val="32"/>
          <w:cs/>
        </w:rPr>
        <w:t xml:space="preserve">จำนวน  5 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ร้านอาหารเครื่องดื่ม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="003E0F9D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6 </w:t>
      </w:r>
      <w:r w:rsidR="003E0F9D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ร้านเสริมสวย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="003E0F9D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3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ตลาดสด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="003E0F9D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C522E8" w:rsidRPr="00C522E8" w:rsidRDefault="00C522E8" w:rsidP="00C522E8">
      <w:pPr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สถานีบริการน้ำมัน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และปั๊มหลอดแก้ว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="003E0F9D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5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C522E8" w:rsidRPr="00C522E8" w:rsidRDefault="00C522E8" w:rsidP="00275565">
      <w:pPr>
        <w:numPr>
          <w:ilvl w:val="0"/>
          <w:numId w:val="5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การอุตสาหกรรม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โครงสร้างการผลิตด้านอุตสาหกรรม ประกอบด้วยโรงงาน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3 </w:t>
      </w:r>
      <w:r w:rsidRPr="00C522E8">
        <w:rPr>
          <w:rFonts w:ascii="TH SarabunIT๙" w:hAnsi="TH SarabunIT๙" w:cs="TH SarabunIT๙"/>
          <w:sz w:val="32"/>
          <w:szCs w:val="32"/>
          <w:cs/>
        </w:rPr>
        <w:t>จำพวก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โรงงานผลิตอาหารสัตว์ชุมชน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(ตั้งอยู่หมู่ที่ </w:t>
      </w:r>
      <w:r w:rsidRPr="00C522E8">
        <w:rPr>
          <w:rFonts w:ascii="TH SarabunIT๙" w:hAnsi="TH SarabunIT๙" w:cs="TH SarabunIT๙"/>
          <w:sz w:val="32"/>
          <w:szCs w:val="32"/>
        </w:rPr>
        <w:t>6)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="003E0F9D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มีจำนวน   1  โรง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โรงงานผลิตภัณฑ์เครื่องจักสาน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(ตั้งอยู่หมู่ที่ </w:t>
      </w:r>
      <w:r w:rsidR="003E0F9D">
        <w:rPr>
          <w:rFonts w:ascii="TH SarabunIT๙" w:hAnsi="TH SarabunIT๙" w:cs="TH SarabunIT๙"/>
          <w:sz w:val="32"/>
          <w:szCs w:val="32"/>
        </w:rPr>
        <w:t>9)</w:t>
      </w:r>
      <w:r w:rsidR="008E207F">
        <w:rPr>
          <w:rFonts w:ascii="TH SarabunIT๙" w:hAnsi="TH SarabunIT๙" w:cs="TH SarabunIT๙"/>
          <w:sz w:val="32"/>
          <w:szCs w:val="32"/>
        </w:rPr>
        <w:t xml:space="preserve"> </w:t>
      </w:r>
      <w:r w:rsidR="003E0F9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มีจำนวน   1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</w:t>
      </w:r>
    </w:p>
    <w:p w:rsidR="00C522E8" w:rsidRPr="00C522E8" w:rsidRDefault="00C522E8" w:rsidP="00C522E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โรงสีข้าวขนาดเล็ก/ขนาดกลาง/ขนาดใหญ่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มีจำนวน  </w:t>
      </w:r>
      <w:r w:rsidR="003E0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7  โรง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="008E207F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จำนวนลูกจ้างในโรงงานอุตสาหกรรมขนาดย่อม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="008E207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มีจำนวน  65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)  ด้านการธนาคารและการเงิน</w:t>
      </w:r>
    </w:p>
    <w:p w:rsidR="00C522E8" w:rsidRPr="00C522E8" w:rsidRDefault="00C522E8" w:rsidP="00C522E8">
      <w:pPr>
        <w:ind w:left="144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C522E8" w:rsidRPr="00C522E8" w:rsidRDefault="008E207F" w:rsidP="008E207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กลุ่มออมทรัพย์เพื่อการผลิต  9  แห่ง</w:t>
      </w:r>
    </w:p>
    <w:p w:rsidR="00C522E8" w:rsidRDefault="008E207F" w:rsidP="008E207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กลุ่มสัจจะออมทรัพย์  </w:t>
      </w:r>
      <w:r w:rsidR="00C522E8" w:rsidRPr="00C522E8">
        <w:rPr>
          <w:rFonts w:ascii="TH SarabunIT๙" w:hAnsi="TH SarabunIT๙" w:cs="TH SarabunIT๙"/>
          <w:sz w:val="32"/>
          <w:szCs w:val="32"/>
        </w:rPr>
        <w:t>10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F926F6" w:rsidRDefault="00F926F6" w:rsidP="00F926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26F6" w:rsidRDefault="00F926F6" w:rsidP="00F926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26F6" w:rsidRDefault="00F926F6" w:rsidP="00F926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26F6" w:rsidRPr="00C522E8" w:rsidRDefault="00F926F6" w:rsidP="00F926F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-๑๔-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ลักษณะการประกอบอาชีพในเขตองค์การบริหารส่วนตำบลแหลม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แบ่งตามฐานทางเศรษฐกิจและสังคม ดังนี้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กลุ่มพ่อค้า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มีฐานะทางเศรษฐกิจดี และปานกลาง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กลุ่มข้าราชการ</w:t>
      </w:r>
      <w:r w:rsidRPr="00C522E8">
        <w:rPr>
          <w:rFonts w:ascii="TH SarabunIT๙" w:hAnsi="TH SarabunIT๙" w:cs="TH SarabunIT๙"/>
          <w:sz w:val="32"/>
          <w:szCs w:val="32"/>
        </w:rPr>
        <w:t>/</w:t>
      </w:r>
      <w:r w:rsidRPr="00C522E8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มีฐานะทางเศรษฐกิจปานกลาง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3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กลุ่มผู้ใช้แรงงาน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มีฐานะทางเศรษฐกิจค่อนข้างต่ำ</w:t>
      </w:r>
    </w:p>
    <w:p w:rsidR="00C522E8" w:rsidRPr="008F246B" w:rsidRDefault="00C522E8" w:rsidP="00C522E8">
      <w:pPr>
        <w:pStyle w:val="1"/>
        <w:spacing w:before="240"/>
        <w:ind w:firstLine="720"/>
        <w:rPr>
          <w:rFonts w:ascii="TH SarabunIT๙" w:hAnsi="TH SarabunIT๙" w:cs="TH SarabunIT๙"/>
          <w:b/>
          <w:bCs/>
        </w:rPr>
      </w:pPr>
      <w:r w:rsidRPr="008F246B">
        <w:rPr>
          <w:rFonts w:ascii="TH SarabunIT๙" w:hAnsi="TH SarabunIT๙" w:cs="TH SarabunIT๙"/>
          <w:b/>
          <w:bCs/>
          <w:cs/>
        </w:rPr>
        <w:t>กลุ่มพ่อค้า</w:t>
      </w:r>
    </w:p>
    <w:p w:rsidR="00C522E8" w:rsidRPr="00C522E8" w:rsidRDefault="00C522E8" w:rsidP="00C522E8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>จะอยู่ในย่านการค้าตามถนนสายต่าง ๆ เช่น</w:t>
      </w:r>
      <w:r w:rsidRPr="00C522E8">
        <w:rPr>
          <w:rFonts w:ascii="TH SarabunIT๙" w:hAnsi="TH SarabunIT๙" w:cs="TH SarabunIT๙"/>
        </w:rPr>
        <w:t xml:space="preserve">  </w:t>
      </w:r>
      <w:r w:rsidRPr="00C522E8">
        <w:rPr>
          <w:rFonts w:ascii="TH SarabunIT๙" w:hAnsi="TH SarabunIT๙" w:cs="TH SarabunIT๙"/>
          <w:cs/>
        </w:rPr>
        <w:t xml:space="preserve">ถนนทางหลวงชนบท สาย </w:t>
      </w:r>
      <w:proofErr w:type="spellStart"/>
      <w:r w:rsidRPr="00C522E8">
        <w:rPr>
          <w:rFonts w:ascii="TH SarabunIT๙" w:hAnsi="TH SarabunIT๙" w:cs="TH SarabunIT๙"/>
          <w:cs/>
        </w:rPr>
        <w:t>นศ</w:t>
      </w:r>
      <w:proofErr w:type="spellEnd"/>
      <w:r w:rsidRPr="00C522E8">
        <w:rPr>
          <w:rFonts w:ascii="TH SarabunIT๙" w:hAnsi="TH SarabunIT๙" w:cs="TH SarabunIT๙"/>
          <w:cs/>
        </w:rPr>
        <w:t xml:space="preserve"> 3053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 xml:space="preserve">ถนนทางหลวงชนบท สาย </w:t>
      </w:r>
      <w:proofErr w:type="spellStart"/>
      <w:r w:rsidRPr="00C522E8">
        <w:rPr>
          <w:rFonts w:ascii="TH SarabunIT๙" w:hAnsi="TH SarabunIT๙" w:cs="TH SarabunIT๙"/>
          <w:cs/>
        </w:rPr>
        <w:t>นศ</w:t>
      </w:r>
      <w:proofErr w:type="spellEnd"/>
      <w:r w:rsidRPr="00C522E8">
        <w:rPr>
          <w:rFonts w:ascii="TH SarabunIT๙" w:hAnsi="TH SarabunIT๙" w:cs="TH SarabunIT๙"/>
          <w:cs/>
        </w:rPr>
        <w:t xml:space="preserve"> 3032  ทางหลวงแผ่นดิน หมายเลข 4150 ฯลฯ ซึ่งในกลุ่มนี้จะมีฐานะทางเศรษฐกิจดี และปานกลาง </w:t>
      </w:r>
    </w:p>
    <w:p w:rsidR="00C522E8" w:rsidRDefault="00C522E8" w:rsidP="00C522E8">
      <w:pPr>
        <w:pStyle w:val="a3"/>
        <w:rPr>
          <w:rFonts w:ascii="TH SarabunIT๙" w:hAnsi="TH SarabunIT๙" w:cs="TH SarabunIT๙"/>
        </w:rPr>
      </w:pPr>
    </w:p>
    <w:p w:rsidR="00C522E8" w:rsidRPr="00C522E8" w:rsidRDefault="00C522E8" w:rsidP="00C522E8">
      <w:pPr>
        <w:pStyle w:val="a3"/>
        <w:ind w:firstLine="720"/>
        <w:rPr>
          <w:rFonts w:ascii="TH SarabunIT๙" w:hAnsi="TH SarabunIT๙" w:cs="TH SarabunIT๙"/>
          <w:b/>
          <w:bCs/>
        </w:rPr>
      </w:pPr>
      <w:r w:rsidRPr="00C522E8">
        <w:rPr>
          <w:rFonts w:ascii="TH SarabunIT๙" w:hAnsi="TH SarabunIT๙" w:cs="TH SarabunIT๙"/>
          <w:b/>
          <w:bCs/>
          <w:cs/>
        </w:rPr>
        <w:t>กลุ่มข้าราชการ</w:t>
      </w:r>
      <w:r w:rsidRPr="00C522E8">
        <w:rPr>
          <w:rFonts w:ascii="TH SarabunIT๙" w:hAnsi="TH SarabunIT๙" w:cs="TH SarabunIT๙"/>
          <w:b/>
          <w:bCs/>
        </w:rPr>
        <w:t>/</w:t>
      </w:r>
      <w:r w:rsidRPr="00C522E8">
        <w:rPr>
          <w:rFonts w:ascii="TH SarabunIT๙" w:hAnsi="TH SarabunIT๙" w:cs="TH SarabunIT๙"/>
          <w:b/>
          <w:bCs/>
          <w:cs/>
        </w:rPr>
        <w:t>พนักงานรัฐวิสาหกิจ</w:t>
      </w:r>
    </w:p>
    <w:p w:rsidR="00C522E8" w:rsidRPr="00C522E8" w:rsidRDefault="00C522E8" w:rsidP="00C522E8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 xml:space="preserve">จะกระจายอยู่ทั่วไปทุกหมู่บ้านในตำบล มีฐานะทางเศรษฐกิจปานกลาง สามารถช่วยเหลือตนเองเป็นส่วนใหญ่ </w:t>
      </w:r>
    </w:p>
    <w:p w:rsidR="00C522E8" w:rsidRPr="00C522E8" w:rsidRDefault="00C522E8" w:rsidP="00C522E8">
      <w:pPr>
        <w:pStyle w:val="a3"/>
        <w:rPr>
          <w:rFonts w:ascii="TH SarabunIT๙" w:hAnsi="TH SarabunIT๙" w:cs="TH SarabunIT๙"/>
          <w:cs/>
        </w:rPr>
      </w:pPr>
    </w:p>
    <w:p w:rsidR="00C522E8" w:rsidRPr="00C522E8" w:rsidRDefault="00C522E8" w:rsidP="00C522E8">
      <w:pPr>
        <w:pStyle w:val="a3"/>
        <w:ind w:firstLine="720"/>
        <w:rPr>
          <w:rFonts w:ascii="TH SarabunIT๙" w:hAnsi="TH SarabunIT๙" w:cs="TH SarabunIT๙"/>
          <w:b/>
          <w:bCs/>
        </w:rPr>
      </w:pPr>
      <w:r w:rsidRPr="00C522E8">
        <w:rPr>
          <w:rFonts w:ascii="TH SarabunIT๙" w:hAnsi="TH SarabunIT๙" w:cs="TH SarabunIT๙"/>
          <w:b/>
          <w:bCs/>
          <w:cs/>
        </w:rPr>
        <w:t>กลุ่มผู้ใช้แรงงาน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รวมถึงผู้ว่าง</w:t>
      </w:r>
      <w:r w:rsidR="001147F1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มีฐานะทางเศรษฐกิจค่อนข้างต่ำ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ผู้ใช้แรงงานกลุ่มนี้ต้องการให้องค์การบริหารส่วนตำบลเป็นที่พึ่งทุกสิ่งทุกอย่าง เช่น ต้องการทำงาน รักษาพยาบาลเมื่อเจ็บป่วย ดูแลสุขภาพอนามัย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ต้องการเป็นที่พึ่งในการดำรงชีวิตประจำวัน การศึกษาของบุตร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ปัญหาวัยรุ่น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ปัญหายาเสพติด 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left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ข้อมูลพื้นฐานด้านสังคม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โครงการทางสังคม 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>(Social Program)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โครงการทางสังคม </w:t>
      </w:r>
      <w:r w:rsidRPr="00C522E8">
        <w:rPr>
          <w:rFonts w:ascii="TH SarabunIT๙" w:hAnsi="TH SarabunIT๙" w:cs="TH SarabunIT๙"/>
          <w:sz w:val="32"/>
          <w:szCs w:val="32"/>
          <w:cs/>
        </w:rPr>
        <w:t>หมายถึง โครงการที่มีวัตถุประสงค์ในอันที่จะเปลี่ยนแปลงคุณภาพชีวิตของประชาชนไปในทิศทางที่ดีขึ้น เช่น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bookmarkStart w:id="1" w:name="_Hlk63312506"/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bookmarkEnd w:id="1"/>
      <w:r w:rsidRPr="00C522E8">
        <w:rPr>
          <w:rFonts w:ascii="TH SarabunIT๙" w:hAnsi="TH SarabunIT๙" w:cs="TH SarabunIT๙"/>
          <w:sz w:val="32"/>
          <w:szCs w:val="32"/>
          <w:cs/>
        </w:rPr>
        <w:t>ทำให้ประชาชนมีการศึกษาที่ดีขึ้น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มีสุขภาพอนามัยที่ดีขึ้น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มีการประกอบอาชีพสุจริต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มีความรู้ความเข้าใจในทางด้านกฎหมาย</w:t>
      </w:r>
    </w:p>
    <w:p w:rsidR="00C522E8" w:rsidRPr="00C522E8" w:rsidRDefault="00C522E8" w:rsidP="00C522E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มีความรักความผูกพันในชาติบ้านเมือง และท้องถิ่นของตนเอง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มีสภาพแวดล้อมที่ดี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มีความปลอดภัยในชีวิตและทรัพย์สิน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มีวัฒนธรรมประเพณีอันดีงาม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รัฐสวัสดิการ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หมายถึง ประเทศที่มีการปกครองและการบริหารบ้านเมือง  ทำให้ประชาชนมีสวัสดิการภาพในชีวิตและทรัพย์สินจะเคลื่อนไหวไปไหนมาไหนก็มีความปลอดภัยไม่ต้องเสี่ยงภัยตามยถากรรมการดำรงชีวิตประจำวัน รัฐบาลค้ำประกันในด้านปัจจัย </w:t>
      </w:r>
      <w:r w:rsidRPr="00C522E8">
        <w:rPr>
          <w:rFonts w:ascii="TH SarabunIT๙" w:hAnsi="TH SarabunIT๙" w:cs="TH SarabunIT๙"/>
          <w:sz w:val="32"/>
          <w:szCs w:val="32"/>
        </w:rPr>
        <w:t xml:space="preserve">4 </w:t>
      </w:r>
      <w:r w:rsidRPr="00C522E8">
        <w:rPr>
          <w:rFonts w:ascii="TH SarabunIT๙" w:hAnsi="TH SarabunIT๙" w:cs="TH SarabunIT๙"/>
          <w:sz w:val="32"/>
          <w:szCs w:val="32"/>
          <w:cs/>
        </w:rPr>
        <w:t>อันเป็นปัจจัยพื้นฐานในการดำรงชีวิตกล่าวคือ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รัฐจะรับผิดชอบให้ประชาชนพลเมือง มีอาหารการกินอย่างเพียงพอแก่การดำรงชีวิต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มีเสื้อผ้า เครื่องนุ่งห่มโดยทั่วกันไม่ขาดแคลน</w:t>
      </w:r>
    </w:p>
    <w:p w:rsidR="00C522E8" w:rsidRDefault="00C522E8" w:rsidP="006D05D3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มีที่อยู่อาศัยหลับนอนทั่วถึงทุกคน ไม่ต้องนอนข้างถนน</w:t>
      </w:r>
    </w:p>
    <w:p w:rsidR="006D05D3" w:rsidRDefault="006D05D3" w:rsidP="006D05D3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26F6" w:rsidRDefault="00F926F6" w:rsidP="00F926F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-๑๕-</w:t>
      </w:r>
    </w:p>
    <w:p w:rsidR="00F926F6" w:rsidRPr="00C522E8" w:rsidRDefault="00F926F6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รัฐจะรับผิดชอบให้การรักษาพยาบาล เมื่อประชาชนเกิดโรคภัยไข้เจ็บ โดยบริการ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ทั่วถึงกัน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รัฐจะรับผิดชอบความปลอดภัยในชีวิตและทรัพย์สินของพลเมืองทั้งมวล</w:t>
      </w:r>
    </w:p>
    <w:p w:rsidR="00C522E8" w:rsidRPr="00C522E8" w:rsidRDefault="00C522E8" w:rsidP="00C522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F926F6" w:rsidP="00C522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การบริการการศึกษาในเขตพื้นที่องค์การบริหารส่วนตำบลแหลม</w:t>
      </w:r>
    </w:p>
    <w:p w:rsidR="00C522E8" w:rsidRPr="00C522E8" w:rsidRDefault="00F926F6" w:rsidP="00C522E8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การศึกษา</w:t>
      </w:r>
    </w:p>
    <w:p w:rsidR="00C522E8" w:rsidRPr="00C522E8" w:rsidRDefault="00F926F6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1. โรงเรียนระดับประถมศึกษา มี  4  โรงเรียน ได้แก่   </w:t>
      </w:r>
    </w:p>
    <w:p w:rsidR="00C522E8" w:rsidRDefault="00C522E8" w:rsidP="00F926F6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1.1.โรงเรียนบ้านท่าเตียน  จำนวนบุคลากร(รวม) 8 คน (ครู 7 คน เจ้าหน้าที่ 1 คน)</w:t>
      </w:r>
      <w:r w:rsidR="00D076F6">
        <w:rPr>
          <w:rFonts w:ascii="TH SarabunIT๙" w:hAnsi="TH SarabunIT๙" w:cs="TH SarabunIT๙" w:hint="cs"/>
          <w:sz w:val="32"/>
          <w:szCs w:val="32"/>
          <w:cs/>
        </w:rPr>
        <w:t xml:space="preserve">  นักเรียน ๘๐  คน</w:t>
      </w:r>
    </w:p>
    <w:p w:rsidR="00F926F6" w:rsidRPr="00C522E8" w:rsidRDefault="00F926F6" w:rsidP="00F926F6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C522E8" w:rsidRPr="00C522E8" w:rsidTr="008F246B">
        <w:trPr>
          <w:jc w:val="center"/>
        </w:trPr>
        <w:tc>
          <w:tcPr>
            <w:tcW w:w="3085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076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</w:tr>
      <w:tr w:rsidR="00D076F6" w:rsidRPr="00C522E8" w:rsidTr="008F246B">
        <w:trPr>
          <w:jc w:val="center"/>
        </w:trPr>
        <w:tc>
          <w:tcPr>
            <w:tcW w:w="3085" w:type="dxa"/>
          </w:tcPr>
          <w:p w:rsidR="00D076F6" w:rsidRPr="00D076F6" w:rsidRDefault="00D076F6" w:rsidP="00D076F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D076F6" w:rsidRPr="00D076F6" w:rsidRDefault="00D076F6" w:rsidP="00D076F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๓๙</w:t>
            </w:r>
          </w:p>
        </w:tc>
        <w:tc>
          <w:tcPr>
            <w:tcW w:w="1418" w:type="dxa"/>
          </w:tcPr>
          <w:p w:rsidR="00D076F6" w:rsidRPr="00D076F6" w:rsidRDefault="00D076F6" w:rsidP="00D076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๔๑</w:t>
            </w:r>
          </w:p>
        </w:tc>
        <w:tc>
          <w:tcPr>
            <w:tcW w:w="1730" w:type="dxa"/>
          </w:tcPr>
          <w:p w:rsidR="00D076F6" w:rsidRPr="00D076F6" w:rsidRDefault="00D076F6" w:rsidP="00D076F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๘๐</w:t>
            </w:r>
          </w:p>
        </w:tc>
      </w:tr>
    </w:tbl>
    <w:p w:rsidR="00C522E8" w:rsidRPr="00C522E8" w:rsidRDefault="00C522E8" w:rsidP="00D076F6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C522E8" w:rsidRPr="00D076F6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1.2.โรงเรียนวัดแหลม  จำนวนบุคลากร(รวม) 10 คน (ครู 9 คน เจ้าหน้าที่ 1 คน)</w:t>
      </w:r>
      <w:r w:rsidR="00D076F6">
        <w:rPr>
          <w:rFonts w:ascii="TH SarabunIT๙" w:hAnsi="TH SarabunIT๙" w:cs="TH SarabunIT๙"/>
          <w:sz w:val="32"/>
          <w:szCs w:val="32"/>
        </w:rPr>
        <w:t xml:space="preserve"> </w:t>
      </w:r>
      <w:r w:rsidR="00D076F6">
        <w:rPr>
          <w:rFonts w:ascii="TH SarabunIT๙" w:hAnsi="TH SarabunIT๙" w:cs="TH SarabunIT๙" w:hint="cs"/>
          <w:sz w:val="32"/>
          <w:szCs w:val="32"/>
          <w:cs/>
        </w:rPr>
        <w:t>นักเรียน ๑๒๗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C522E8" w:rsidRPr="00C522E8" w:rsidTr="008F246B">
        <w:trPr>
          <w:jc w:val="center"/>
        </w:trPr>
        <w:tc>
          <w:tcPr>
            <w:tcW w:w="3085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</w:tr>
      <w:tr w:rsidR="00D076F6" w:rsidRPr="00C522E8" w:rsidTr="008F246B">
        <w:trPr>
          <w:jc w:val="center"/>
        </w:trPr>
        <w:tc>
          <w:tcPr>
            <w:tcW w:w="3085" w:type="dxa"/>
          </w:tcPr>
          <w:p w:rsidR="00D076F6" w:rsidRPr="00D076F6" w:rsidRDefault="00D076F6" w:rsidP="00D076F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D076F6" w:rsidRPr="00D076F6" w:rsidRDefault="00D076F6" w:rsidP="00D076F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๖๗</w:t>
            </w:r>
          </w:p>
        </w:tc>
        <w:tc>
          <w:tcPr>
            <w:tcW w:w="1418" w:type="dxa"/>
          </w:tcPr>
          <w:p w:rsidR="00D076F6" w:rsidRPr="00D076F6" w:rsidRDefault="00D076F6" w:rsidP="00D076F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30" w:type="dxa"/>
          </w:tcPr>
          <w:p w:rsidR="00D076F6" w:rsidRPr="00D076F6" w:rsidRDefault="00D076F6" w:rsidP="00D076F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๑๒๗</w:t>
            </w:r>
          </w:p>
        </w:tc>
      </w:tr>
    </w:tbl>
    <w:p w:rsidR="00F926F6" w:rsidRDefault="00F926F6" w:rsidP="00D076F6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926F6" w:rsidRDefault="00F926F6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F926F6" w:rsidRDefault="00F926F6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F926F6" w:rsidRDefault="00F926F6" w:rsidP="00F926F6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-๑๖-</w:t>
      </w:r>
    </w:p>
    <w:p w:rsidR="00F926F6" w:rsidRDefault="00F926F6" w:rsidP="00F926F6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C522E8" w:rsidRPr="00405B2F" w:rsidRDefault="00F926F6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1.3.โรงเรียนวัดท้าย</w:t>
      </w:r>
      <w:proofErr w:type="spellStart"/>
      <w:r w:rsidR="00C522E8"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 จำนวนบุคลากร(รวม) 11 คน (ครู 10 คน เจ้าหน้าที่ 1 คน)</w:t>
      </w:r>
      <w:r w:rsidR="00405B2F">
        <w:rPr>
          <w:rFonts w:ascii="TH SarabunIT๙" w:hAnsi="TH SarabunIT๙" w:cs="TH SarabunIT๙"/>
          <w:sz w:val="32"/>
          <w:szCs w:val="32"/>
        </w:rPr>
        <w:t xml:space="preserve"> </w:t>
      </w:r>
      <w:r w:rsidR="00405B2F">
        <w:rPr>
          <w:rFonts w:ascii="TH SarabunIT๙" w:hAnsi="TH SarabunIT๙" w:cs="TH SarabunIT๙" w:hint="cs"/>
          <w:sz w:val="32"/>
          <w:szCs w:val="32"/>
          <w:cs/>
        </w:rPr>
        <w:t>นักเรียน  ๑๓๒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C522E8" w:rsidRPr="00C522E8" w:rsidTr="008F246B">
        <w:trPr>
          <w:jc w:val="center"/>
        </w:trPr>
        <w:tc>
          <w:tcPr>
            <w:tcW w:w="3085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</w:tr>
      <w:tr w:rsidR="00405B2F" w:rsidRPr="00405B2F" w:rsidTr="008F246B">
        <w:trPr>
          <w:jc w:val="center"/>
        </w:trPr>
        <w:tc>
          <w:tcPr>
            <w:tcW w:w="3085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๖๙</w:t>
            </w:r>
          </w:p>
        </w:tc>
        <w:tc>
          <w:tcPr>
            <w:tcW w:w="1418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๖๓</w:t>
            </w:r>
          </w:p>
        </w:tc>
        <w:tc>
          <w:tcPr>
            <w:tcW w:w="1730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๑๓๒</w:t>
            </w:r>
          </w:p>
        </w:tc>
      </w:tr>
    </w:tbl>
    <w:p w:rsidR="00C522E8" w:rsidRPr="00405B2F" w:rsidRDefault="00C522E8" w:rsidP="00405B2F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F246B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405B2F" w:rsidRPr="00405B2F" w:rsidRDefault="00C522E8" w:rsidP="00405B2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1.4.โรงเรียนวัดโคกสูง  จำนวนบุคลากร(รวม) 4 คน (ครู 3 คน เจ้าหน้าที่ 1 คน)</w:t>
      </w:r>
      <w:r w:rsidR="00405B2F">
        <w:rPr>
          <w:rFonts w:ascii="TH SarabunIT๙" w:hAnsi="TH SarabunIT๙" w:cs="TH SarabunIT๙" w:hint="cs"/>
          <w:sz w:val="32"/>
          <w:szCs w:val="32"/>
          <w:cs/>
        </w:rPr>
        <w:t xml:space="preserve">  นักเรียน  ๔๐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C522E8" w:rsidRPr="00C522E8" w:rsidTr="008F246B">
        <w:trPr>
          <w:jc w:val="center"/>
        </w:trPr>
        <w:tc>
          <w:tcPr>
            <w:tcW w:w="3085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C522E8" w:rsidRPr="00C522E8" w:rsidRDefault="00C522E8" w:rsidP="00C522E8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C522E8" w:rsidRPr="00C522E8" w:rsidTr="008F246B">
        <w:trPr>
          <w:jc w:val="center"/>
        </w:trPr>
        <w:tc>
          <w:tcPr>
            <w:tcW w:w="3085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405B2F" w:rsidRPr="00405B2F" w:rsidTr="008F246B">
        <w:trPr>
          <w:jc w:val="center"/>
        </w:trPr>
        <w:tc>
          <w:tcPr>
            <w:tcW w:w="3085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๒๒</w:t>
            </w:r>
          </w:p>
        </w:tc>
        <w:tc>
          <w:tcPr>
            <w:tcW w:w="1418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๑๘</w:t>
            </w:r>
          </w:p>
        </w:tc>
        <w:tc>
          <w:tcPr>
            <w:tcW w:w="1730" w:type="dxa"/>
          </w:tcPr>
          <w:p w:rsidR="00405B2F" w:rsidRPr="00405B2F" w:rsidRDefault="00405B2F" w:rsidP="00405B2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๔๐</w:t>
            </w:r>
          </w:p>
        </w:tc>
      </w:tr>
    </w:tbl>
    <w:p w:rsidR="00C522E8" w:rsidRPr="00405B2F" w:rsidRDefault="00C522E8" w:rsidP="00405B2F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2.ศูนย์พัฒนาเด็กเล็ก   จำนวน  6  แห่ง ดังนี้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2.1.ศูนย์พัฒนาเด็กเล็กก่อนเกณฑ์วัดแหลม จำนวนนักเรียน 45  คน ชาย  20  คน  หญิง  25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2.2.ศูนย์พัฒนาเด็กเล็กบ้านท่าเตียน (ย่อยท่อมหมู่) จำนวนนักเรียน 18 คน ชาย 9 คน หญิง 9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2.3.ศูนย์พัฒนาเด็กเล็กวัดโคกสูง            จำนวนนักเรียน  50  คน ชาย  25  คน  หญิง  25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2.4.ศูนย์พัฒนาเด็กเล็กบ้านนาโพธิ์          จำนวนนักเรียน  63  คน ชาย  33  คน  หญิง  30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2.5.ศูนย์พัฒนาเด็กเล็กบ้านท่อมหมู่         จำนวนนักเรียน  68  คน ชาย  31  คน  หญิง  37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2.6.ศูนย์พัฒนาเด็กเล็กวัดศิลา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ล้อน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    จำนวนนักเรียน  56  คน ชาย  30  คน  หญิง  26  คน</w:t>
      </w:r>
    </w:p>
    <w:p w:rsidR="00F926F6" w:rsidRDefault="00F926F6" w:rsidP="00C522E8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34E64" w:rsidRDefault="00534E64" w:rsidP="00C522E8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26F6" w:rsidRPr="00F926F6" w:rsidRDefault="00F926F6" w:rsidP="00F926F6">
      <w:pPr>
        <w:tabs>
          <w:tab w:val="left" w:pos="0"/>
        </w:tabs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926F6">
        <w:rPr>
          <w:rFonts w:ascii="TH SarabunIT๙" w:hAnsi="TH SarabunIT๙" w:cs="TH SarabunIT๙" w:hint="cs"/>
          <w:sz w:val="32"/>
          <w:szCs w:val="32"/>
          <w:cs/>
        </w:rPr>
        <w:lastRenderedPageBreak/>
        <w:t>-๑๗-</w:t>
      </w:r>
    </w:p>
    <w:p w:rsidR="00C522E8" w:rsidRPr="008F246B" w:rsidRDefault="00F926F6" w:rsidP="00C522E8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8F24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สถาบันและองค์กรศาสนา</w:t>
      </w:r>
      <w:r w:rsidR="008F246B" w:rsidRPr="008F246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</w:t>
      </w:r>
      <w:r w:rsidR="008F246B" w:rsidRPr="008F246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วัดแหลม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8  รูป 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วัดโคกสูง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5  รูป 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วัดศิลา</w:t>
      </w:r>
      <w:proofErr w:type="spellStart"/>
      <w:r w:rsidR="00C522E8" w:rsidRPr="00C522E8">
        <w:rPr>
          <w:rFonts w:ascii="TH SarabunIT๙" w:hAnsi="TH SarabunIT๙" w:cs="TH SarabunIT๙"/>
          <w:sz w:val="32"/>
          <w:szCs w:val="32"/>
          <w:cs/>
        </w:rPr>
        <w:t>ล้อน</w:t>
      </w:r>
      <w:proofErr w:type="spellEnd"/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          จำนวนพระภิกษุสงฆ์  6  รูป 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สำนักสงฆ์สามระฆัง  จำนวนพระภิกษุสงฆ์  1  รูป</w:t>
      </w:r>
    </w:p>
    <w:p w:rsidR="00C522E8" w:rsidRPr="00C522E8" w:rsidRDefault="00F926F6" w:rsidP="00C522E8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F246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การนับถือ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ศาสนา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ผู้นับถือศาสนาพุทธ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ร้อยละ 99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ของจำนวนประชากรทั้งหมดในเขต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แหลม</w:t>
      </w:r>
    </w:p>
    <w:p w:rsidR="00C522E8" w:rsidRPr="00C522E8" w:rsidRDefault="00C522E8" w:rsidP="009D3AF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ผู้นับถือศาสนาอิสลาม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C522E8">
        <w:rPr>
          <w:rFonts w:ascii="TH SarabunIT๙" w:hAnsi="TH SarabunIT๙" w:cs="TH SarabunIT๙"/>
          <w:sz w:val="32"/>
          <w:szCs w:val="32"/>
        </w:rPr>
        <w:t>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ของจำนวนประชากรทั้งหมดในเขต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แหลม</w:t>
      </w:r>
    </w:p>
    <w:p w:rsidR="00C522E8" w:rsidRPr="00C522E8" w:rsidRDefault="008F246B" w:rsidP="00C522E8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สาธารณสุข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ศูนย์บริการสาธารณสุข มีจำนวน 2 แห่งได้แก่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1. โรงพยาบาลส่งเสริมสุขภาพตำบลเฉลิมพระเกียรติหัวคลองแหลม  จำนวนบุคลากร  8 คน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2. โรงพยาบาลส่งเสริมสุ</w:t>
      </w:r>
      <w:r w:rsidR="008B5E1B">
        <w:rPr>
          <w:rFonts w:ascii="TH SarabunIT๙" w:hAnsi="TH SarabunIT๙" w:cs="TH SarabunIT๙"/>
          <w:sz w:val="32"/>
          <w:szCs w:val="32"/>
          <w:cs/>
        </w:rPr>
        <w:t xml:space="preserve">ขภาพตำบลบ้านท่าเตียน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จำนวนบุคลากร  2  คน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Ind w:w="369" w:type="dxa"/>
        <w:tblLook w:val="04A0"/>
      </w:tblPr>
      <w:tblGrid>
        <w:gridCol w:w="894"/>
        <w:gridCol w:w="1985"/>
        <w:gridCol w:w="2268"/>
        <w:gridCol w:w="2268"/>
        <w:gridCol w:w="1458"/>
      </w:tblGrid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ม.(คน)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จำนวนผู้สูงอายุ (คน)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บ้านนาโพธิ์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179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trHeight w:val="313"/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บ้านแหลมกลาง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บ้านท่อมหมู่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122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บ้านหัวคลองแหลม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211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บ้านเกาะสำโรง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128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บ้านโคกสูง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222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บ้านท่าเตียน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บ้านทองจันทร์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บ้านท้าย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โนต</w:t>
            </w:r>
            <w:proofErr w:type="spellEnd"/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222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2E8" w:rsidRPr="00C522E8" w:rsidTr="008B5E1B">
        <w:trPr>
          <w:jc w:val="center"/>
        </w:trPr>
        <w:tc>
          <w:tcPr>
            <w:tcW w:w="894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</w:tcPr>
          <w:p w:rsidR="00C522E8" w:rsidRPr="00C522E8" w:rsidRDefault="00C522E8" w:rsidP="00C522E8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บ้านควน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โถ๊ะ</w:t>
            </w:r>
            <w:proofErr w:type="spellEnd"/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458" w:type="dxa"/>
          </w:tcPr>
          <w:p w:rsidR="00C522E8" w:rsidRPr="00C522E8" w:rsidRDefault="00C522E8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0D55" w:rsidRPr="00C522E8" w:rsidTr="008B5E1B">
        <w:trPr>
          <w:jc w:val="center"/>
        </w:trPr>
        <w:tc>
          <w:tcPr>
            <w:tcW w:w="894" w:type="dxa"/>
          </w:tcPr>
          <w:p w:rsidR="00E20D55" w:rsidRPr="00C522E8" w:rsidRDefault="00E20D55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E20D55" w:rsidRPr="00E20D55" w:rsidRDefault="00E20D55" w:rsidP="00E20D5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E20D55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</w:tcPr>
          <w:p w:rsidR="00E20D55" w:rsidRPr="00E20D55" w:rsidRDefault="00E20D55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D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๑๒๕</w:t>
            </w:r>
          </w:p>
        </w:tc>
        <w:tc>
          <w:tcPr>
            <w:tcW w:w="2268" w:type="dxa"/>
          </w:tcPr>
          <w:p w:rsidR="00E20D55" w:rsidRPr="00E20D55" w:rsidRDefault="00E20D55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0D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๑,๓๓๗</w:t>
            </w:r>
          </w:p>
        </w:tc>
        <w:tc>
          <w:tcPr>
            <w:tcW w:w="1458" w:type="dxa"/>
          </w:tcPr>
          <w:p w:rsidR="00E20D55" w:rsidRPr="00C522E8" w:rsidRDefault="00E20D55" w:rsidP="00C522E8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22E8" w:rsidRPr="00C522E8" w:rsidRDefault="00C522E8" w:rsidP="00C522E8">
      <w:pPr>
        <w:pStyle w:val="2"/>
        <w:spacing w:before="24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ที่มาของข้อมูล</w:t>
      </w:r>
      <w:r w:rsidRPr="00C522E8">
        <w:rPr>
          <w:rFonts w:ascii="TH SarabunIT๙" w:hAnsi="TH SarabunIT๙" w:cs="TH SarabunIT๙"/>
          <w:color w:val="auto"/>
          <w:sz w:val="32"/>
          <w:szCs w:val="32"/>
        </w:rPr>
        <w:t xml:space="preserve"> : </w:t>
      </w: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โรงพยาบาลส่งเสริมสุขภาพตำบลเฉลิมพระเกียรติหัวคลองแหลม  และโรงพยาบาลส่งเสริมสุขภาพตำบลบ้านท่าเตียน      </w:t>
      </w:r>
    </w:p>
    <w:p w:rsidR="00C522E8" w:rsidRPr="00C522E8" w:rsidRDefault="00C522E8" w:rsidP="00C522E8">
      <w:pPr>
        <w:pStyle w:val="2"/>
        <w:spacing w:before="24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ข</w:t>
      </w:r>
      <w:r w:rsidRPr="00C522E8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อาสาสมัครสาธารณสุขในเขตองค์การบริหารส่วนตำบลแหลม</w:t>
      </w:r>
    </w:p>
    <w:p w:rsidR="00C522E8" w:rsidRDefault="00C522E8" w:rsidP="00C522E8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proofErr w:type="spellStart"/>
      <w:r w:rsidRPr="00C522E8">
        <w:rPr>
          <w:rFonts w:ascii="TH SarabunIT๙" w:hAnsi="TH SarabunIT๙" w:cs="TH SarabunIT๙"/>
          <w:cs/>
        </w:rPr>
        <w:t>อสม</w:t>
      </w:r>
      <w:proofErr w:type="spellEnd"/>
      <w:r w:rsidRPr="00C522E8">
        <w:rPr>
          <w:rFonts w:ascii="TH SarabunIT๙" w:hAnsi="TH SarabunIT๙" w:cs="TH SarabunIT๙"/>
        </w:rPr>
        <w:t>.</w:t>
      </w:r>
      <w:r w:rsidRPr="00C522E8">
        <w:rPr>
          <w:rFonts w:ascii="TH SarabunIT๙" w:hAnsi="TH SarabunIT๙" w:cs="TH SarabunIT๙"/>
          <w:cs/>
        </w:rPr>
        <w:t>เป็นองค์กรประชาชนที่มีขึ้น โดยการออกสำรวจลงพื้นที่เป้าหมายตามหมู่บ้าน  ได้พิจารณาจากบุคคลที่มีทัศนคติในการให้บริการทางด้านสังคมและมีจิตใจโอบอ้อมอารี ชอบช่วยเหลือเพื</w:t>
      </w:r>
      <w:r w:rsidR="007C385E">
        <w:rPr>
          <w:rFonts w:ascii="TH SarabunIT๙" w:hAnsi="TH SarabunIT๙" w:cs="TH SarabunIT๙"/>
          <w:cs/>
        </w:rPr>
        <w:t xml:space="preserve">่อนมนุษย์ และด้วยความสมัครใจ </w:t>
      </w:r>
      <w:r w:rsidR="007C385E">
        <w:rPr>
          <w:rFonts w:ascii="TH SarabunIT๙" w:hAnsi="TH SarabunIT๙" w:cs="TH SarabunIT๙" w:hint="cs"/>
          <w:cs/>
        </w:rPr>
        <w:t>โดยมีค่าป่วยการ</w:t>
      </w:r>
      <w:r w:rsidRPr="00C522E8">
        <w:rPr>
          <w:rFonts w:ascii="TH SarabunIT๙" w:hAnsi="TH SarabunIT๙" w:cs="TH SarabunIT๙"/>
          <w:cs/>
        </w:rPr>
        <w:t xml:space="preserve"> </w:t>
      </w:r>
      <w:proofErr w:type="spellStart"/>
      <w:r w:rsidRPr="00C522E8">
        <w:rPr>
          <w:rFonts w:ascii="TH SarabunIT๙" w:hAnsi="TH SarabunIT๙" w:cs="TH SarabunIT๙"/>
          <w:cs/>
        </w:rPr>
        <w:t>อสม</w:t>
      </w:r>
      <w:proofErr w:type="spellEnd"/>
      <w:r w:rsidRPr="00C522E8">
        <w:rPr>
          <w:rFonts w:ascii="TH SarabunIT๙" w:hAnsi="TH SarabunIT๙" w:cs="TH SarabunIT๙"/>
        </w:rPr>
        <w:t xml:space="preserve">. </w:t>
      </w:r>
      <w:r w:rsidR="007C385E">
        <w:rPr>
          <w:rFonts w:ascii="TH SarabunIT๙" w:hAnsi="TH SarabunIT๙" w:cs="TH SarabunIT๙" w:hint="cs"/>
          <w:cs/>
        </w:rPr>
        <w:t>เป็นรายเดือน ๆ</w:t>
      </w:r>
      <w:r w:rsidR="008B5E1B">
        <w:rPr>
          <w:rFonts w:ascii="TH SarabunIT๙" w:hAnsi="TH SarabunIT๙" w:cs="TH SarabunIT๙" w:hint="cs"/>
          <w:cs/>
        </w:rPr>
        <w:t xml:space="preserve"> </w:t>
      </w:r>
      <w:r w:rsidR="007C385E">
        <w:rPr>
          <w:rFonts w:ascii="TH SarabunIT๙" w:hAnsi="TH SarabunIT๙" w:cs="TH SarabunIT๙" w:hint="cs"/>
          <w:cs/>
        </w:rPr>
        <w:t xml:space="preserve">ละ ๖๐๐ บาท </w:t>
      </w:r>
      <w:proofErr w:type="spellStart"/>
      <w:r w:rsidR="007C385E">
        <w:rPr>
          <w:rFonts w:ascii="TH SarabunIT๙" w:hAnsi="TH SarabunIT๙" w:cs="TH SarabunIT๙" w:hint="cs"/>
          <w:cs/>
        </w:rPr>
        <w:t>อส</w:t>
      </w:r>
      <w:proofErr w:type="spellEnd"/>
      <w:r w:rsidR="007C385E">
        <w:rPr>
          <w:rFonts w:ascii="TH SarabunIT๙" w:hAnsi="TH SarabunIT๙" w:cs="TH SarabunIT๙" w:hint="cs"/>
          <w:cs/>
        </w:rPr>
        <w:t xml:space="preserve">ม. </w:t>
      </w:r>
      <w:r w:rsidRPr="00C522E8">
        <w:rPr>
          <w:rFonts w:ascii="TH SarabunIT๙" w:hAnsi="TH SarabunIT๙" w:cs="TH SarabunIT๙"/>
          <w:cs/>
        </w:rPr>
        <w:t>ได้รับการฝึกอบรมด้านรักษาพยาบาลเบื้องต้นจากสถานีอนามัย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บทบาทหน้าที</w:t>
      </w:r>
      <w:r w:rsidR="005E3C23">
        <w:rPr>
          <w:rFonts w:ascii="TH SarabunIT๙" w:hAnsi="TH SarabunIT๙" w:cs="TH SarabunIT๙"/>
          <w:cs/>
        </w:rPr>
        <w:t>่ คือ ดูแลสุขภาพของผู้ที่อยู่ใน</w:t>
      </w:r>
      <w:r w:rsidR="005E3C23">
        <w:rPr>
          <w:rFonts w:ascii="TH SarabunIT๙" w:hAnsi="TH SarabunIT๙" w:cs="TH SarabunIT๙" w:hint="cs"/>
          <w:cs/>
        </w:rPr>
        <w:t>ล</w:t>
      </w:r>
      <w:r w:rsidRPr="00C522E8">
        <w:rPr>
          <w:rFonts w:ascii="TH SarabunIT๙" w:hAnsi="TH SarabunIT๙" w:cs="TH SarabunIT๙"/>
          <w:cs/>
        </w:rPr>
        <w:t xml:space="preserve">ะแวกพื้นที่ </w:t>
      </w:r>
    </w:p>
    <w:p w:rsidR="00F926F6" w:rsidRDefault="00F926F6" w:rsidP="00C522E8">
      <w:pPr>
        <w:pStyle w:val="a3"/>
        <w:rPr>
          <w:rFonts w:ascii="TH SarabunIT๙" w:hAnsi="TH SarabunIT๙" w:cs="TH SarabunIT๙"/>
        </w:rPr>
      </w:pPr>
    </w:p>
    <w:p w:rsidR="008B5E1B" w:rsidRDefault="008B5E1B" w:rsidP="00C522E8">
      <w:pPr>
        <w:pStyle w:val="a3"/>
        <w:rPr>
          <w:rFonts w:ascii="TH SarabunIT๙" w:hAnsi="TH SarabunIT๙" w:cs="TH SarabunIT๙"/>
        </w:rPr>
      </w:pPr>
    </w:p>
    <w:p w:rsidR="009D3AFE" w:rsidRPr="005E3C23" w:rsidRDefault="009D3AFE" w:rsidP="00C522E8">
      <w:pPr>
        <w:pStyle w:val="a3"/>
        <w:rPr>
          <w:rFonts w:ascii="TH SarabunIT๙" w:hAnsi="TH SarabunIT๙" w:cs="TH SarabunIT๙"/>
        </w:rPr>
      </w:pPr>
    </w:p>
    <w:p w:rsidR="009D3AFE" w:rsidRDefault="009D3AFE" w:rsidP="00C522E8">
      <w:pPr>
        <w:pStyle w:val="a3"/>
        <w:rPr>
          <w:rFonts w:ascii="TH SarabunIT๙" w:hAnsi="TH SarabunIT๙" w:cs="TH SarabunIT๙"/>
        </w:rPr>
      </w:pPr>
    </w:p>
    <w:p w:rsidR="00F926F6" w:rsidRPr="00C522E8" w:rsidRDefault="00F926F6" w:rsidP="00F926F6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-๑๘-</w:t>
      </w:r>
    </w:p>
    <w:p w:rsidR="00C522E8" w:rsidRPr="00C522E8" w:rsidRDefault="00C522E8" w:rsidP="00C522E8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ข้อมูลพื้นฐานด้านการเมืองการบริหาร</w:t>
      </w:r>
    </w:p>
    <w:p w:rsidR="00C522E8" w:rsidRPr="00C522E8" w:rsidRDefault="00C522E8" w:rsidP="00C522E8">
      <w:pPr>
        <w:pStyle w:val="2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สภาพด้านการเมืองการบริหาร</w:t>
      </w:r>
    </w:p>
    <w:p w:rsidR="00C522E8" w:rsidRPr="00C522E8" w:rsidRDefault="00C522E8" w:rsidP="00C522E8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>การบริหารงานขององค์การบริหารส่วนตำบล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โดยฝ่ายบริหาร คือ นายกองค์การบริหารส่วนตำบล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ได้รับเลือกจากประชาชนโดยตรง และนายกองค์การบริหารส่วนตำบล  มีหน้าที่ฝ่ายบริหารกำหนดนโยบายแนวทางการบริหารการพัฒนาท้องถิ่น และการให้บริการสนองความต้องการของประชาชน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ลักษณะการบริหารงานขององค์การบริหารส่วนตำบล</w:t>
      </w:r>
    </w:p>
    <w:p w:rsidR="00C522E8" w:rsidRPr="00C522E8" w:rsidRDefault="00C522E8" w:rsidP="00C522E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  การบริหารโดยถือประชาชนเป็นศูนย์กลาง  ความพอใจสูงสุดของประชาชน คือเป้า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หมายขององค์การบริหารส่วนตำบลแหลม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2.  ความต้องการของประชาชนในเขตองค์การบริหารส่วนตำบลแหลม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เป็นตัวกำหนดทิศ  ทางในการให้บริการของ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3.  ผู้บริหาร นายกองค์การบริหารส่วนตำบล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หรือหัวหน้าส่วนราชการ คอยอำนวยความสะดวกและแก้ไขปัญหาตลอดเวลา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4.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สร้างความสุจริต โปร่งใสในการบริการ โดยการจัดสำนักงานลักษณะเปิด มองเห็นการทำงานได้ทุกแผนก ประชาชนเข้ามาติดต่อได้ทุกช่องทาง เช่น  สำนักงานปลัด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ส่วนการคลัง  ส่วนโยธา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5.  ประชาชนในเขต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มีส่วนร่วมในการบริหารของ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ประกอบด้วย คณะกรรมการที่ปรึกษาเมือง กรรมการชุมชน กลุ่มแม่บ้าน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อสม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กรรมการศูนย์เยาวชน และองค์กรเอกชนต่าง ๆ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6. หลักการบริหาร </w:t>
      </w:r>
      <w:r w:rsidRPr="00C522E8">
        <w:rPr>
          <w:rFonts w:ascii="TH SarabunIT๙" w:hAnsi="TH SarabunIT๙" w:cs="TH SarabunIT๙"/>
          <w:sz w:val="32"/>
          <w:szCs w:val="32"/>
        </w:rPr>
        <w:t xml:space="preserve">GOOD GOVERNANCE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บริหารแบบโปร่งใส มีคุณธรรม เน้นการมีส่วนร่วม</w:t>
      </w:r>
    </w:p>
    <w:p w:rsidR="00C522E8" w:rsidRPr="00C522E8" w:rsidRDefault="00C522E8" w:rsidP="00C522E8">
      <w:pPr>
        <w:pStyle w:val="2"/>
        <w:spacing w:before="24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คณะผู้บริหาร ชุดปัจจุบัน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1.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ถาวรนุรักษ์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>2.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นายธวัชชัย    สองแป้น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รองนายกองค์การบริหารส่วนตำบล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นายชม   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หนูพันธ์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รองนายกองค์การบริหารส่วนตำบล</w:t>
      </w:r>
    </w:p>
    <w:p w:rsidR="00C522E8" w:rsidRPr="00C522E8" w:rsidRDefault="004A297E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  <w:t>4.  นายจรัล       แนมไสย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เลขานุการนายกองค์การบริหารส่วนตำบล</w:t>
      </w:r>
    </w:p>
    <w:p w:rsidR="00C522E8" w:rsidRPr="00C522E8" w:rsidRDefault="00C522E8" w:rsidP="00C522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1</w:t>
      </w:r>
      <w:r w:rsidRPr="00C522E8">
        <w:rPr>
          <w:rFonts w:ascii="TH SarabunIT๙" w:hAnsi="TH SarabunIT๙" w:cs="TH SarabunIT๙"/>
          <w:sz w:val="32"/>
          <w:szCs w:val="32"/>
          <w:cs/>
        </w:rPr>
        <w:t>.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="004A297E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นายจินดา  คง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ประธานสภาองค์การบริหารส่วนตำบล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นายวี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ระนันท์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จันทร์นุ่น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รองประธานสภาองค์การบริหารส่วนตำบล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3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นายมล  ชุมทอง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4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นายคำนูญ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เจ้ย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เปี้ยว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5</w:t>
      </w:r>
      <w:r w:rsidRPr="00C522E8">
        <w:rPr>
          <w:rFonts w:ascii="TH SarabunIT๙" w:hAnsi="TH SarabunIT๙" w:cs="TH SarabunIT๙"/>
          <w:sz w:val="32"/>
          <w:szCs w:val="32"/>
          <w:cs/>
        </w:rPr>
        <w:t>.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นางสุคนธ์  รอดเมือง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สมาชิกสภาองค์การบริหารส่วนตำบล/เลขาสภา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6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นายสมยศ  ชูเมือง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7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นายระบิล  ขวัญสุด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8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นายพิทักษ์  คงแก้ว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4A297E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C522E8" w:rsidRPr="00C522E8">
        <w:rPr>
          <w:rFonts w:ascii="TH SarabunIT๙" w:hAnsi="TH SarabunIT๙" w:cs="TH SarabunIT๙"/>
          <w:sz w:val="32"/>
          <w:szCs w:val="32"/>
        </w:rPr>
        <w:t>9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C522E8" w:rsidRPr="00C522E8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C522E8" w:rsidRPr="00C522E8">
        <w:rPr>
          <w:rFonts w:ascii="TH SarabunIT๙" w:hAnsi="TH SarabunIT๙" w:cs="TH SarabunIT๙"/>
          <w:sz w:val="32"/>
          <w:szCs w:val="32"/>
          <w:cs/>
        </w:rPr>
        <w:t>ยัด  แก้วมี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0</w:t>
      </w:r>
      <w:r w:rsidR="004A297E">
        <w:rPr>
          <w:rFonts w:ascii="TH SarabunIT๙" w:hAnsi="TH SarabunIT๙" w:cs="TH SarabunIT๙"/>
          <w:sz w:val="32"/>
          <w:szCs w:val="32"/>
          <w:cs/>
        </w:rPr>
        <w:t>.</w:t>
      </w:r>
      <w:r w:rsidR="004A2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นายเทียนชัย  หนูยิ้มซ้าย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1</w:t>
      </w:r>
      <w:proofErr w:type="spellStart"/>
      <w:r w:rsidRPr="00C522E8">
        <w:rPr>
          <w:rFonts w:ascii="TH SarabunIT๙" w:hAnsi="TH SarabunIT๙" w:cs="TH SarabunIT๙"/>
          <w:sz w:val="32"/>
          <w:szCs w:val="32"/>
        </w:rPr>
        <w:t>1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. นายสังคม  พลายด้วง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>. นายวีระ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บัวเนี้ยว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F926F6" w:rsidRDefault="00F926F6" w:rsidP="00F926F6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-๑๙-</w:t>
      </w:r>
    </w:p>
    <w:p w:rsidR="00F926F6" w:rsidRPr="00C522E8" w:rsidRDefault="00F926F6" w:rsidP="00F926F6">
      <w:pPr>
        <w:ind w:left="14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F926F6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13. นายรัตน์  คงมาก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</w:t>
      </w:r>
    </w:p>
    <w:p w:rsidR="00C522E8" w:rsidRPr="00C522E8" w:rsidRDefault="00C522E8" w:rsidP="00C522E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14. นายประเคียง   หนูพันธ์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5</w:t>
      </w:r>
      <w:r w:rsidRPr="00C522E8">
        <w:rPr>
          <w:rFonts w:ascii="TH SarabunIT๙" w:hAnsi="TH SarabunIT๙" w:cs="TH SarabunIT๙"/>
          <w:sz w:val="32"/>
          <w:szCs w:val="32"/>
          <w:cs/>
        </w:rPr>
        <w:t>. นายเจริญ  แย้มเกิด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6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นายอรรถพล  ชุมดำ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17.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นางสาววันทนา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รัตนวงศ์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แข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18</w:t>
      </w:r>
      <w:r w:rsidRPr="00C522E8">
        <w:rPr>
          <w:rFonts w:ascii="TH SarabunIT๙" w:hAnsi="TH SarabunIT๙" w:cs="TH SarabunIT๙"/>
          <w:sz w:val="32"/>
          <w:szCs w:val="32"/>
          <w:cs/>
        </w:rPr>
        <w:t>. นาย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วิน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ริบุญ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19. นาย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สุญา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มิตร  บัวดำ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D28C2" w:rsidRDefault="008F246B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8C2" w:rsidRDefault="006D28C2" w:rsidP="006D28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-๒๐-</w:t>
      </w:r>
    </w:p>
    <w:p w:rsidR="006D28C2" w:rsidRDefault="006D28C2" w:rsidP="006D28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6D28C2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งบประมาณรายรับ-รายจ่ายประจำปี  </w:t>
      </w:r>
      <w:r w:rsidR="004A297E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8F246B" w:rsidRDefault="008F246B" w:rsidP="00C522E8">
      <w:pPr>
        <w:tabs>
          <w:tab w:val="left" w:pos="5387"/>
        </w:tabs>
        <w:ind w:left="5387" w:hanging="53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C522E8" w:rsidRPr="00C522E8" w:rsidRDefault="008F246B" w:rsidP="00C522E8">
      <w:pPr>
        <w:tabs>
          <w:tab w:val="left" w:pos="5387"/>
        </w:tabs>
        <w:ind w:left="5387" w:hanging="538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</w:t>
      </w:r>
      <w:r w:rsidR="00F926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เงินการ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คลัง</w:t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522E8" w:rsidRPr="00C522E8" w:rsidRDefault="008F246B" w:rsidP="008F246B">
      <w:pPr>
        <w:tabs>
          <w:tab w:val="left" w:pos="5387"/>
        </w:tabs>
        <w:spacing w:before="240"/>
        <w:ind w:left="5387" w:hanging="53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926F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รายรับ  รวมทั้งสิ้น  </w:t>
      </w:r>
      <w:r w:rsidR="00C522E8" w:rsidRPr="00F926F6">
        <w:rPr>
          <w:rFonts w:ascii="TH SarabunIT๙" w:hAnsi="TH SarabunIT๙" w:cs="TH SarabunIT๙"/>
          <w:b/>
          <w:bCs/>
          <w:sz w:val="32"/>
          <w:szCs w:val="32"/>
          <w:cs/>
        </w:rPr>
        <w:t>35,840,341.53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 บาท แยกเป็น</w:t>
      </w:r>
    </w:p>
    <w:p w:rsidR="00C522E8" w:rsidRPr="00C522E8" w:rsidRDefault="00C522E8" w:rsidP="008F246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1) ภาษีที่ท้องถิ่นจัดเก็บเอง รวมทั้งสิ้น  239,654.35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ภาษีโรงเรือนและที่ดิน   144,387.40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ภาษีบำรุงท้องที่  88,004.95  บาท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ภาษีป้าย  7,262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2) ภาษีที่รัฐบาลจัดเก็บและแบ่งสรรให้ รวมทั้งสิ้น  14,380,731.68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ภาษีมูลค่าเพิ่ม  9,987,083.81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ภาษีสุรา  1,139,157.92  บาท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ภาษีสรรพสามิต  1,549,480.56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ภาษีธุรกิจเฉพาะ,ค่าภาคเหมืองแร่,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ปิโตร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เลี่ยม,นิติกรรมที่ดิน  1,705,009.39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3) รายได้หมวดอื่น รวมทั้งสิ้น  842,066.50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ค่าธรรมเนียม ใบอนุญาตและค่าปรับ  32,442.80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รายได้จากทรัพย์สิน  280,941.70  บาท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รายได้จากสาธารณูปโภคและกิจการพาณิชย์  486,660 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รายได้เบ็ดเตล็ด รวม  42,022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4) รายได้หมวดเงินอุดหนุน รวมทั้งสิ้น  20,377,889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เงินอุดหนุนเฉพาะกิจ  11,412,225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เงินอุดหนุนทั่วไป  8,965,664  บาท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5) รายได้อื่น 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เงินกู้ </w:t>
      </w:r>
      <w:r w:rsidR="0027556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75565"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7556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เงินสะสม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รวมทั้งสิ้น  11,180,912.23 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เงินสะสมเก็บรักษาไว้เอง  11,180,912.23  บาท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รวมทั้งสิ้น  32,477,319.68 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งบกลาง  11,329,997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รายจ่ายประจำปี  19,629,137.01  บาท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รายจ่ายเพื่อการลงทุน 1,518,185.67   บาท</w:t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รายจ่ายเพื่อกิจการเฉพาะการและกิจการพาณิชย์</w:t>
      </w:r>
    </w:p>
    <w:p w:rsidR="00C522E8" w:rsidRPr="00C522E8" w:rsidRDefault="00C522E8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เพื่อกิจการประปา  576,541.84  บาท</w:t>
      </w:r>
    </w:p>
    <w:p w:rsidR="008F246B" w:rsidRDefault="008F246B" w:rsidP="00C522E8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522E8" w:rsidRPr="00C522E8" w:rsidRDefault="008F246B" w:rsidP="00C522E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ที่มาของข้อมูล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22E8" w:rsidRPr="00C522E8">
        <w:rPr>
          <w:rFonts w:ascii="TH SarabunIT๙" w:hAnsi="TH SarabunIT๙" w:cs="TH SarabunIT๙"/>
          <w:sz w:val="32"/>
          <w:szCs w:val="32"/>
        </w:rPr>
        <w:t xml:space="preserve">: 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กองคลัง  องค์การบริหารส่วนตำบลแหลม</w:t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ab/>
      </w:r>
    </w:p>
    <w:p w:rsidR="00C522E8" w:rsidRPr="00C522E8" w:rsidRDefault="00C522E8" w:rsidP="00C522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C522E8" w:rsidP="00C522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6D28C2" w:rsidP="006D28C2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-๒๑-</w:t>
      </w:r>
    </w:p>
    <w:p w:rsidR="00C522E8" w:rsidRPr="00C522E8" w:rsidRDefault="008F246B" w:rsidP="00C522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บทบาทการมีส่วนร่วมในกิจกรรมการเมืองและการบริหาร</w:t>
      </w:r>
    </w:p>
    <w:p w:rsidR="00C522E8" w:rsidRPr="00C522E8" w:rsidRDefault="008F246B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2E8" w:rsidRPr="00C522E8">
        <w:rPr>
          <w:rFonts w:ascii="TH SarabunIT๙" w:hAnsi="TH SarabunIT๙" w:cs="TH SarabunIT๙"/>
          <w:sz w:val="32"/>
          <w:szCs w:val="32"/>
          <w:cs/>
        </w:rPr>
        <w:t>องค์กรชุมชนที่มีส่วนร่วมในกิจกรรมการเมืองและการบริหาร</w:t>
      </w:r>
    </w:p>
    <w:p w:rsidR="00C522E8" w:rsidRPr="00C522E8" w:rsidRDefault="00C522E8" w:rsidP="00275565">
      <w:pPr>
        <w:numPr>
          <w:ilvl w:val="0"/>
          <w:numId w:val="53"/>
        </w:numPr>
        <w:tabs>
          <w:tab w:val="clear" w:pos="720"/>
          <w:tab w:val="num" w:pos="108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อาสาสมัครสาธารณสุข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2.   กรรมการชุมชน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3.   แม่บ้าน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4.   ศูนย์เยาวชน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5.   คณะกรรมการที่ปรึกษาต่างๆ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6.   คณะกรรมการพัฒนาการศึกษา มีส่วนร่วมในการจัดการศึกษา</w:t>
      </w:r>
      <w:r w:rsidRPr="00C522E8">
        <w:rPr>
          <w:rFonts w:ascii="TH SarabunIT๙" w:hAnsi="TH SarabunIT๙" w:cs="TH SarabunIT๙"/>
          <w:sz w:val="32"/>
          <w:szCs w:val="32"/>
        </w:rPr>
        <w:tab/>
      </w:r>
    </w:p>
    <w:p w:rsidR="00C522E8" w:rsidRPr="00C522E8" w:rsidRDefault="008F246B" w:rsidP="00C522E8">
      <w:pPr>
        <w:pStyle w:val="1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522E8" w:rsidRPr="00C522E8">
        <w:rPr>
          <w:rFonts w:ascii="TH SarabunIT๙" w:hAnsi="TH SarabunIT๙" w:cs="TH SarabunIT๙"/>
          <w:cs/>
        </w:rPr>
        <w:t>ลักษณะการมีส่วนร่วมในกิจกรรมการเมืองและการบริหาร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1.  การมีส่วนร่วมในการจัดทำแผนพัฒนา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2.  การมีส่วนร่วมในการจัดทำงบประมาณ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3.  การให้ข้อมูลและรับทราบข่าวสารต่อ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4.  การเสนอโครงการและคัดค้านโครงการของ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5.  การเข้าร่วมกิจกรรมงานประเพณีต่าง ๆ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6.  การเข้าร่วมเพื่อแก้ไขปัญหาสิ่งแวดล้อม ยาเสพติด และการพัฒนาคน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7.  การเข้าร่วมแข่งขันกีฬา</w:t>
      </w:r>
    </w:p>
    <w:p w:rsidR="00C522E8" w:rsidRPr="00C522E8" w:rsidRDefault="00C522E8" w:rsidP="00C522E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8.  การเข้าร่วมติดตามประเมินผล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9. 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การเข้าร่วมเป็นคณะกรรมการในการจัดซื้อจัดจ้าง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C522E8" w:rsidP="00C522E8">
      <w:pPr>
        <w:pStyle w:val="2"/>
        <w:spacing w:before="240"/>
        <w:jc w:val="center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ข้อมูลพื้นฐานด้านทรัพยากรธรรมชาติและสิ่งแวดล้อม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1.  การระบายน้ำ</w:t>
      </w:r>
    </w:p>
    <w:p w:rsidR="00C522E8" w:rsidRPr="00C522E8" w:rsidRDefault="00C522E8" w:rsidP="00C522E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1.1  ทางระบายน้ำธรรมชาติ</w:t>
      </w:r>
    </w:p>
    <w:p w:rsidR="00C522E8" w:rsidRPr="00C522E8" w:rsidRDefault="00C522E8" w:rsidP="00C522E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คลองสายหลัก</w:t>
      </w:r>
    </w:p>
    <w:p w:rsidR="00C522E8" w:rsidRPr="00C522E8" w:rsidRDefault="00C522E8" w:rsidP="00275565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คลองชะอวด – แพรกเมือง </w:t>
      </w:r>
    </w:p>
    <w:p w:rsidR="00C522E8" w:rsidRPr="00C522E8" w:rsidRDefault="00C522E8" w:rsidP="00275565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คลองแหลม</w:t>
      </w:r>
    </w:p>
    <w:p w:rsidR="00C522E8" w:rsidRPr="00C522E8" w:rsidRDefault="00C522E8" w:rsidP="00275565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คลองเอียด</w:t>
      </w:r>
    </w:p>
    <w:p w:rsidR="00C522E8" w:rsidRPr="00C522E8" w:rsidRDefault="00C522E8" w:rsidP="00275565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คลองอาทิตย์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1.2  ทางระบายน้ำที่สร้างขึ้น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ระยะทาง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79.629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มีลักษณะเป็นคูดิน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ท่อกลม ท่อเหลี่ยม มีขนาดตั้งแต่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0.30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เมตร  ถึง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1.50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เมตร  </w:t>
      </w:r>
    </w:p>
    <w:p w:rsidR="00C522E8" w:rsidRPr="00C522E8" w:rsidRDefault="00C522E8" w:rsidP="00C522E8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ลักษณะสิ่งแวดล้อมองค์การบริหารส่วนตำบลแหลม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ประเด็นศักยภาพทางด้านสิ่งแวดล้อม</w:t>
      </w:r>
    </w:p>
    <w:p w:rsidR="00C522E8" w:rsidRPr="00C522E8" w:rsidRDefault="00C522E8" w:rsidP="00C522E8">
      <w:pPr>
        <w:tabs>
          <w:tab w:val="num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  ทรวดทรงทางธรณีสัณฐาน</w:t>
      </w:r>
    </w:p>
    <w:p w:rsid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สภาพภูมิประเทศโดยรวมมีทรวดทรงทางธรณีสัณฐานเป็นที่ราบชายฝั่งทะเล  ความลาดเทของพื้นอยู่ในช่วง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1-4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เปอร์เซ็นต์ ลาดเทลงสู่อ่าวไทย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เป็นศักยภาพที่เอื้ออำนวยต่อระบบระบายน้ำโดยแรงโน้มถ่วง</w:t>
      </w:r>
    </w:p>
    <w:p w:rsidR="00275565" w:rsidRDefault="00275565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5565" w:rsidRDefault="00275565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5565" w:rsidRDefault="00275565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5565" w:rsidRDefault="006D28C2" w:rsidP="006D28C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-๒๒-</w:t>
      </w:r>
    </w:p>
    <w:p w:rsidR="00275565" w:rsidRPr="00C522E8" w:rsidRDefault="00275565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>2.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วัตถุต้นกำเนิดดินและคุณลักษณะดิน</w:t>
      </w:r>
    </w:p>
    <w:p w:rsidR="00C522E8" w:rsidRPr="00C522E8" w:rsidRDefault="00C522E8" w:rsidP="00C522E8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วัตถุต้นกำเนิดที่เป็นสันหาดเก่า และหาดทรายเก่า ที่มีเนื้อดินบนและดินล่างเป็นดินทรายและดินร่วนปนทราย ที่มีอัตราการซึมผ่านของน้ำลงสู่ชั้นดินค่อนข้างสูง เป็นศักยภาพที่เอื้ออำนวยต่อการบำบัดน้ำเสียโดยวิธีธรรมชาติในแนวระนาบและแนวดิ่ง  ในตอนกลางของตำบลแหลม</w:t>
      </w:r>
    </w:p>
    <w:p w:rsidR="00C522E8" w:rsidRPr="00C522E8" w:rsidRDefault="00C522E8" w:rsidP="00C522E8">
      <w:pPr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2.  พื้นที่ชุ่มน้ำ</w:t>
      </w:r>
    </w:p>
    <w:p w:rsidR="00C522E8" w:rsidRPr="00C522E8" w:rsidRDefault="00C522E8" w:rsidP="00C522E8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พื้นที่ด้านตะวันตกของศูนย์กลางชุมชน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เป็นพื้นที่ลุ่มน้ำท่วมขังหรือพื้นที่ลุ่มน้ำ ที่เกิดจากการทับถมของตะกอนน้ำกร่อย  ในบริเวณที่ป่าพรุ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มีความลาดเทน้อยกว่า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1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เปอร์เซ็นต์  จึงทำหน้าที่เป็นพื้นที่</w:t>
      </w:r>
    </w:p>
    <w:p w:rsidR="00C522E8" w:rsidRPr="00C522E8" w:rsidRDefault="00C522E8" w:rsidP="00C522E8">
      <w:pPr>
        <w:pStyle w:val="9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ชะลอน้ำหลากในช่วงฤดูฝน พื้นที่ปกคลุมด้วยพืชน้ำ</w:t>
      </w:r>
    </w:p>
    <w:p w:rsidR="00C522E8" w:rsidRPr="00C522E8" w:rsidRDefault="00C522E8" w:rsidP="00C522E8">
      <w:pPr>
        <w:rPr>
          <w:rFonts w:ascii="TH SarabunIT๙" w:hAnsi="TH SarabunIT๙" w:cs="TH SarabunIT๙"/>
          <w:sz w:val="32"/>
          <w:szCs w:val="32"/>
        </w:rPr>
      </w:pP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3.  โครงข่ายของแหล่งน้ำผิวดินหรือคลองต่าง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พื้นที่ขององค์การบริหารส่วนตำบลแหลม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และพื้นที่ใกล้เคียง มีคลองสายหลัก และคลองสายย่อยทั้งคลองธรรมชาติและคลองขุดในอดีต ที่มีคลองชะอวด – แพรกเมือง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ทำหน้าที่ผันน้ำหลากจากชุมชนระบายลงสู่อ่าวไทย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บริเวณปากน้ำแพรกเมือง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ในส่วนระบบคลองในเขตชุมชน ประกอบด้วย โครงข่ายของคลองต่าง ๆ ที่วางตัวในแนวทิศเหนือ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ใต้ ได้แก่ คลองเอียด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คลองอาทิตย์ 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ที่มีแนวคลองในแนวทิศตะวันตก </w:t>
      </w:r>
      <w:r w:rsidRPr="00C522E8">
        <w:rPr>
          <w:rFonts w:ascii="TH SarabunIT๙" w:hAnsi="TH SarabunIT๙" w:cs="TH SarabunIT๙"/>
          <w:sz w:val="32"/>
          <w:szCs w:val="32"/>
        </w:rPr>
        <w:t xml:space="preserve">– </w:t>
      </w:r>
      <w:r w:rsidRPr="00C522E8">
        <w:rPr>
          <w:rFonts w:ascii="TH SarabunIT๙" w:hAnsi="TH SarabunIT๙" w:cs="TH SarabunIT๙"/>
          <w:sz w:val="32"/>
          <w:szCs w:val="32"/>
          <w:cs/>
        </w:rPr>
        <w:t>ทิศตะวันออก ได้แก่ คลองชะอวด – แพรกเมืองและคลองแหลม เป็นต้น</w:t>
      </w:r>
    </w:p>
    <w:p w:rsidR="00C522E8" w:rsidRPr="00C522E8" w:rsidRDefault="00C522E8" w:rsidP="00C522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เขตอิทธิพลของร่องมรสุมและพายุโซนร้อน</w:t>
      </w:r>
    </w:p>
    <w:p w:rsidR="00C522E8" w:rsidRPr="00C522E8" w:rsidRDefault="006D28C2" w:rsidP="00C522E8">
      <w:pPr>
        <w:pStyle w:val="9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>
        <w:rPr>
          <w:rFonts w:ascii="TH SarabunIT๙" w:hAnsi="TH SarabunIT๙" w:cs="TH SarabunIT๙" w:hint="cs"/>
          <w:i w:val="0"/>
          <w:iCs w:val="0"/>
          <w:color w:val="auto"/>
          <w:sz w:val="32"/>
          <w:szCs w:val="32"/>
          <w:cs/>
        </w:rPr>
        <w:tab/>
        <w:t xml:space="preserve">  </w:t>
      </w:r>
      <w:r w:rsidR="00C522E8"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องค์การบริหารส่วนตำบลแหลม</w:t>
      </w:r>
      <w:r w:rsidR="00C522E8"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="00C522E8"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อยู่ในเขตอิทธิพลร่องมรสุมตะวันออกเฉียงเหนือ และร่องมรสุมตะวันตกเฉียงใต้ ที่เป็นศักยภาพเอื้ออำนวยต่อระบบบำบัดน้ำเสีย ในด้านผลกระทบจากกลิ่นและการเจือจางสิ่งสกปรก</w:t>
      </w:r>
    </w:p>
    <w:p w:rsidR="00C522E8" w:rsidRPr="00C522E8" w:rsidRDefault="00C522E8" w:rsidP="00C522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22E8" w:rsidRPr="006D28C2" w:rsidRDefault="006D28C2" w:rsidP="00C522E8">
      <w:pPr>
        <w:pStyle w:val="1"/>
        <w:rPr>
          <w:rFonts w:ascii="TH SarabunIT๙" w:hAnsi="TH SarabunIT๙" w:cs="TH SarabunIT๙"/>
          <w:b/>
          <w:bCs/>
        </w:rPr>
      </w:pPr>
      <w:r w:rsidRPr="006D28C2">
        <w:rPr>
          <w:rFonts w:ascii="TH SarabunIT๙" w:hAnsi="TH SarabunIT๙" w:cs="TH SarabunIT๙" w:hint="cs"/>
          <w:b/>
          <w:bCs/>
          <w:cs/>
        </w:rPr>
        <w:tab/>
      </w:r>
      <w:r w:rsidR="00C522E8" w:rsidRPr="006D28C2">
        <w:rPr>
          <w:rFonts w:ascii="TH SarabunIT๙" w:hAnsi="TH SarabunIT๙" w:cs="TH SarabunIT๙"/>
          <w:b/>
          <w:bCs/>
          <w:cs/>
        </w:rPr>
        <w:t>ประเด็นปัญหาทางด้านสิ่งแวดล้อม</w:t>
      </w:r>
    </w:p>
    <w:p w:rsidR="00C522E8" w:rsidRPr="00C522E8" w:rsidRDefault="00C522E8" w:rsidP="00275565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ลักษณะทางธรณี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สันฐาน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และคุณลักษณะเดิม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วัตถุดิบและต้นกำเนิดดินและคุณลักษณะดิน  ที่เป็นสันหาดเก่าและหาดทรายเก่า ที่มีเนื้อที่ดินบนและดินล่างเป็นดินทรายและดินร่วนปนทราย ที่มีศักยภาพเพื่อพิจารณาในแง่ของการบำบัดน้ำเสียโดยวิธีธรรมชาติ แต่มีข้อเสียของโครงสร้างของดินที่ง่ายต่อการพังทลาย</w:t>
      </w:r>
    </w:p>
    <w:p w:rsidR="00C522E8" w:rsidRPr="00C522E8" w:rsidRDefault="00C522E8" w:rsidP="00275565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ความเสื่อมโทรมของแหล่งน้ำผิวดินทางกายภาพ</w:t>
      </w:r>
    </w:p>
    <w:p w:rsidR="00C522E8" w:rsidRDefault="00C522E8" w:rsidP="00C522E8">
      <w:pPr>
        <w:pStyle w:val="9"/>
        <w:ind w:firstLine="108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คลองสายหลักและคลองสายย่อยทั้งคลองธรรมชาติและคลองขุด  ดังเช่น คลองแหลม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คลองเอียด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คลองอาทิตย์  อยู่ในสภาพที่เสื่อมโทรมและถดถอย ที่ก่อให้เกิดการตื้นเขินการรุกล้ำลำน้ำปกคลุมด้วยวัชพืชและวัสดุตกค้าง</w:t>
      </w:r>
    </w:p>
    <w:p w:rsidR="00275565" w:rsidRDefault="00275565" w:rsidP="00275565"/>
    <w:p w:rsidR="00275565" w:rsidRDefault="00275565" w:rsidP="00275565"/>
    <w:p w:rsidR="00275565" w:rsidRDefault="00275565" w:rsidP="00275565"/>
    <w:p w:rsidR="00275565" w:rsidRDefault="00275565" w:rsidP="00275565"/>
    <w:p w:rsidR="00275565" w:rsidRDefault="00275565" w:rsidP="00275565"/>
    <w:p w:rsidR="00275565" w:rsidRDefault="00275565" w:rsidP="00275565"/>
    <w:p w:rsidR="00275565" w:rsidRDefault="00275565" w:rsidP="00275565"/>
    <w:p w:rsidR="00275565" w:rsidRDefault="00275565" w:rsidP="00275565"/>
    <w:p w:rsidR="006D28C2" w:rsidRDefault="006D28C2" w:rsidP="00275565"/>
    <w:p w:rsidR="006D28C2" w:rsidRPr="009D3AFE" w:rsidRDefault="006D28C2" w:rsidP="006D28C2">
      <w:pPr>
        <w:jc w:val="center"/>
        <w:rPr>
          <w:sz w:val="32"/>
          <w:szCs w:val="32"/>
        </w:rPr>
      </w:pPr>
      <w:r>
        <w:rPr>
          <w:rFonts w:hint="cs"/>
          <w:cs/>
        </w:rPr>
        <w:lastRenderedPageBreak/>
        <w:t>-</w:t>
      </w:r>
      <w:r w:rsidRPr="009D3AFE">
        <w:rPr>
          <w:rFonts w:hint="cs"/>
          <w:sz w:val="32"/>
          <w:szCs w:val="32"/>
          <w:cs/>
        </w:rPr>
        <w:t>๒๓-</w:t>
      </w:r>
    </w:p>
    <w:p w:rsidR="006D28C2" w:rsidRPr="00275565" w:rsidRDefault="006D28C2" w:rsidP="006D28C2">
      <w:pPr>
        <w:jc w:val="center"/>
      </w:pPr>
    </w:p>
    <w:p w:rsidR="00C522E8" w:rsidRPr="00C522E8" w:rsidRDefault="00C522E8" w:rsidP="00275565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การใช้ที่ดินในเขตองค์การบริหารส่วนตำบลแหลม</w:t>
      </w:r>
    </w:p>
    <w:p w:rsidR="00C522E8" w:rsidRPr="00C522E8" w:rsidRDefault="00C522E8" w:rsidP="00C522E8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     การใช้ที่ดินในเขตองค์การบริหารส่วนตำบลแหลมมีอัตราส่วนการใช้ที่ดินค่อนข้างหนาแน่นอยู่บริเวณถนนทางหลวงจังหวัดหมายเลข 4150  และทางหลวงชนบท หมายเลข </w:t>
      </w:r>
      <w:proofErr w:type="spellStart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นศ</w:t>
      </w:r>
      <w:proofErr w:type="spellEnd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3053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ทอดผ่านศูนย์กลางชุมชน ก่อให้เกิดการใช้ที่ดินที่มีรูปแบบแถบขยาย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>(Ribbon Pattern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) การพัฒนาที่ดินในรูปแบบต่าง ๆ จึงเกิดขึ้นอย่างกว้างขวาง การปรับปรุงที่ดินโดยการถมดินเป็นการเบี่ยงเบนทิศทางการระบายน้ำธรรมชาติที่ส่งผลกระทบต่อการเกิดน้ำเอ่อและน้ำท่วมที่ติดตามมา</w:t>
      </w:r>
    </w:p>
    <w:p w:rsidR="00C522E8" w:rsidRPr="00C522E8" w:rsidRDefault="00C522E8" w:rsidP="00275565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โครงข่ายระบบถนน</w:t>
      </w:r>
    </w:p>
    <w:p w:rsidR="00C522E8" w:rsidRPr="00C522E8" w:rsidRDefault="00C522E8" w:rsidP="00C522E8">
      <w:pPr>
        <w:pStyle w:val="9"/>
        <w:ind w:firstLine="108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โครงข่ายระบบถนนองค์การบริหารส่วนตำบลแหลม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ทั้งถนนสายหลัก ถนนสายรอง และถนนซอยส่วนใหญ่มีขนาดเขตทางและทางเท้าค่อนข้างคับแคบ และมีปริมาณการจราจรค่อนข้างสูงในบางช่วงเวลา โดยเฉพาะอย่างยิ่งตามแนวถนนทางหลวงแผ่นดิน หมายเลข 4150  และถนนทางหลวงชนบท </w:t>
      </w:r>
      <w:proofErr w:type="spellStart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นศ</w:t>
      </w:r>
      <w:proofErr w:type="spellEnd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3053   ที่ทำหน้าที่เป็นถนนสายประธานของชุมชน  </w:t>
      </w:r>
    </w:p>
    <w:p w:rsidR="00C522E8" w:rsidRPr="00C522E8" w:rsidRDefault="00C522E8" w:rsidP="00275565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ระบบระบายน้ำ</w:t>
      </w:r>
    </w:p>
    <w:p w:rsidR="00C522E8" w:rsidRPr="00C522E8" w:rsidRDefault="00C522E8" w:rsidP="00C522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ระบบระบายน้ำโดยขุดเป็นคูดิน  และใช้ระบบท่อที่มีขนาด </w:t>
      </w:r>
      <w:r w:rsidRPr="00C522E8">
        <w:rPr>
          <w:rFonts w:ascii="TH SarabunIT๙" w:hAnsi="TH SarabunIT๙" w:cs="TH SarabunIT๙"/>
          <w:sz w:val="32"/>
          <w:szCs w:val="32"/>
        </w:rPr>
        <w:t xml:space="preserve">0.40 – </w:t>
      </w:r>
      <w:smartTag w:uri="urn:schemas-microsoft-com:office:smarttags" w:element="metricconverter">
        <w:smartTagPr>
          <w:attr w:name="ProductID" w:val="1.50 เมตร"/>
        </w:smartTagPr>
        <w:r w:rsidRPr="00C522E8">
          <w:rPr>
            <w:rFonts w:ascii="TH SarabunIT๙" w:hAnsi="TH SarabunIT๙" w:cs="TH SarabunIT๙"/>
            <w:sz w:val="32"/>
            <w:szCs w:val="32"/>
          </w:rPr>
          <w:t xml:space="preserve">1.50 </w:t>
        </w:r>
        <w:r w:rsidRPr="00C522E8">
          <w:rPr>
            <w:rFonts w:ascii="TH SarabunIT๙" w:hAnsi="TH SarabunIT๙" w:cs="TH SarabunIT๙"/>
            <w:sz w:val="32"/>
            <w:szCs w:val="32"/>
            <w:cs/>
          </w:rPr>
          <w:t>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ตัดขวางไปกับถนนสายต่าง ๆ </w:t>
      </w:r>
    </w:p>
    <w:p w:rsidR="00C522E8" w:rsidRPr="006D28C2" w:rsidRDefault="00C522E8" w:rsidP="00C522E8">
      <w:pPr>
        <w:pStyle w:val="21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28C2">
        <w:rPr>
          <w:rFonts w:ascii="TH SarabunIT๙" w:hAnsi="TH SarabunIT๙" w:cs="TH SarabunIT๙"/>
          <w:b/>
          <w:bCs/>
          <w:sz w:val="32"/>
          <w:szCs w:val="32"/>
          <w:cs/>
        </w:rPr>
        <w:t>ศักยภาพขององค์การบริหารส่วนตำบลแหลม</w:t>
      </w:r>
    </w:p>
    <w:p w:rsidR="00C522E8" w:rsidRPr="00C522E8" w:rsidRDefault="00C522E8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1.  โครงสร้างขององค์การบริหารส่วนตำบลแหลม</w:t>
      </w:r>
    </w:p>
    <w:p w:rsidR="00C522E8" w:rsidRPr="00C522E8" w:rsidRDefault="00C522E8" w:rsidP="00C522E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ได้จัดโครงสร้างเพื่อการบริหารงานออกเป็น  3  ส่วน  ดังนี้</w:t>
      </w:r>
    </w:p>
    <w:p w:rsidR="00C522E8" w:rsidRPr="00C522E8" w:rsidRDefault="00C522E8" w:rsidP="00275565">
      <w:pPr>
        <w:numPr>
          <w:ilvl w:val="0"/>
          <w:numId w:val="46"/>
        </w:numPr>
        <w:tabs>
          <w:tab w:val="clear" w:pos="180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75565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522E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C522E8" w:rsidRPr="00C522E8" w:rsidRDefault="00C522E8" w:rsidP="00275565">
      <w:pPr>
        <w:numPr>
          <w:ilvl w:val="0"/>
          <w:numId w:val="46"/>
        </w:numPr>
        <w:tabs>
          <w:tab w:val="clear" w:pos="180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C522E8" w:rsidRPr="00C522E8" w:rsidRDefault="00C522E8" w:rsidP="00275565">
      <w:pPr>
        <w:numPr>
          <w:ilvl w:val="0"/>
          <w:numId w:val="46"/>
        </w:numPr>
        <w:tabs>
          <w:tab w:val="clear" w:pos="180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C522E8" w:rsidRPr="00C522E8" w:rsidRDefault="00C522E8" w:rsidP="00C522E8">
      <w:pPr>
        <w:tabs>
          <w:tab w:val="left" w:pos="1701"/>
        </w:tabs>
        <w:ind w:left="170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2E8" w:rsidRPr="00C522E8" w:rsidRDefault="00C522E8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2.  การบริหารงานบุคคล</w:t>
      </w:r>
    </w:p>
    <w:p w:rsidR="00C522E8" w:rsidRPr="00C522E8" w:rsidRDefault="00C522E8" w:rsidP="00C522E8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มีบุคลากรที่เป็นฝ่ายประจำปฏิบัติงานทั้งหมด  จำนวน  </w:t>
      </w:r>
      <w:r w:rsidR="006E145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6E1458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คน</w:t>
      </w: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ตำแหน่งในสำนัก</w:t>
      </w:r>
      <w:r w:rsidR="00275565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522E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6E1458">
        <w:rPr>
          <w:rFonts w:ascii="TH SarabunIT๙" w:hAnsi="TH SarabunIT๙" w:cs="TH SarabunIT๙"/>
          <w:sz w:val="32"/>
          <w:szCs w:val="32"/>
        </w:rPr>
        <w:t>2</w:t>
      </w:r>
      <w:r w:rsidR="006E1458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ตำแหน่งใน</w:t>
      </w:r>
      <w:r w:rsidR="00275565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C522E8">
        <w:rPr>
          <w:rFonts w:ascii="TH SarabunIT๙" w:hAnsi="TH SarabunIT๙" w:cs="TH SarabunIT๙"/>
          <w:sz w:val="32"/>
          <w:szCs w:val="32"/>
          <w:cs/>
        </w:rPr>
        <w:t>คลัง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6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ตำแหน่งใน</w:t>
      </w:r>
      <w:r w:rsidR="00275565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6E1458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275565" w:rsidRDefault="00275565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</w:t>
      </w:r>
      <w:r w:rsidR="0027556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</w:t>
      </w: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ประถมศึกษา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มัธยมศึกษา / อาชีวศึกษา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C522E8">
        <w:rPr>
          <w:rFonts w:ascii="TH SarabunIT๙" w:hAnsi="TH SarabunIT๙" w:cs="TH SarabunIT๙"/>
          <w:sz w:val="32"/>
          <w:szCs w:val="32"/>
        </w:rPr>
        <w:t>11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ปริญญาตรี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6E1458">
        <w:rPr>
          <w:rFonts w:ascii="TH SarabunIT๙" w:hAnsi="TH SarabunIT๙" w:cs="TH SarabunIT๙"/>
          <w:sz w:val="32"/>
          <w:szCs w:val="32"/>
        </w:rPr>
        <w:t xml:space="preserve"> 1</w:t>
      </w:r>
      <w:r w:rsidR="006E1458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C522E8" w:rsidRPr="00C522E8" w:rsidRDefault="00C522E8" w:rsidP="00C522E8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สูงกว่าปริญญาตรี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="006E1458">
        <w:rPr>
          <w:rFonts w:ascii="TH SarabunIT๙" w:hAnsi="TH SarabunIT๙" w:cs="TH SarabunIT๙"/>
          <w:sz w:val="32"/>
          <w:szCs w:val="32"/>
        </w:rPr>
        <w:t xml:space="preserve"> </w:t>
      </w:r>
      <w:r w:rsidR="006E1458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275565" w:rsidRDefault="00275565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5565" w:rsidRDefault="00275565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5565" w:rsidRDefault="00275565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5565" w:rsidRDefault="00275565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5565" w:rsidRDefault="006D28C2" w:rsidP="006D28C2">
      <w:pPr>
        <w:tabs>
          <w:tab w:val="left" w:pos="1418"/>
        </w:tabs>
        <w:ind w:left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-๒๔-</w:t>
      </w:r>
    </w:p>
    <w:p w:rsidR="00275565" w:rsidRDefault="00275565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5565" w:rsidRDefault="00275565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22E8" w:rsidRPr="00C522E8" w:rsidRDefault="00C522E8" w:rsidP="00C522E8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3.  เครื่องมือและอุปกรณ์ต่าง ๆ</w:t>
      </w:r>
    </w:p>
    <w:p w:rsidR="00C522E8" w:rsidRPr="00C522E8" w:rsidRDefault="00C522E8" w:rsidP="00C522E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มีเครื่องมือเครื่องใช้ที่ใช้ในการปฏิบัติงานประจำ  ภายในสำนักงาน  ดังนี้</w:t>
      </w:r>
    </w:p>
    <w:p w:rsidR="00C522E8" w:rsidRPr="00C522E8" w:rsidRDefault="00C522E8" w:rsidP="00275565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เครื่อง  </w:t>
      </w:r>
      <w:r w:rsidRPr="00C522E8">
        <w:rPr>
          <w:rFonts w:ascii="TH SarabunIT๙" w:hAnsi="TH SarabunIT๙" w:cs="TH SarabunIT๙"/>
          <w:sz w:val="32"/>
          <w:szCs w:val="32"/>
        </w:rPr>
        <w:t>PC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  9  เครื่อง</w:t>
      </w:r>
    </w:p>
    <w:p w:rsidR="00C522E8" w:rsidRPr="00C522E8" w:rsidRDefault="00C522E8" w:rsidP="00275565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เครื่องพิมพ์ดีดภาษาไทย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 xml:space="preserve">2 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:rsidR="00891E9D" w:rsidRDefault="00C522E8" w:rsidP="00891E9D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เครื่องถ่ายเอกสาร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เครื่อง</w:t>
      </w:r>
    </w:p>
    <w:p w:rsidR="00C522E8" w:rsidRPr="00891E9D" w:rsidRDefault="00C522E8" w:rsidP="00891E9D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</w:rPr>
      </w:pPr>
      <w:r w:rsidRPr="00891E9D">
        <w:rPr>
          <w:rFonts w:ascii="TH SarabunIT๙" w:hAnsi="TH SarabunIT๙" w:cs="TH SarabunIT๙"/>
          <w:sz w:val="32"/>
          <w:szCs w:val="32"/>
          <w:cs/>
        </w:rPr>
        <w:t>รถยนต์ส่วนกลาง</w:t>
      </w:r>
      <w:r w:rsidRPr="00891E9D">
        <w:rPr>
          <w:rFonts w:ascii="TH SarabunIT๙" w:hAnsi="TH SarabunIT๙" w:cs="TH SarabunIT๙"/>
          <w:sz w:val="32"/>
          <w:szCs w:val="32"/>
          <w:cs/>
        </w:rPr>
        <w:tab/>
      </w:r>
      <w:r w:rsidRPr="00891E9D">
        <w:rPr>
          <w:rFonts w:ascii="TH SarabunIT๙" w:hAnsi="TH SarabunIT๙" w:cs="TH SarabunIT๙"/>
          <w:sz w:val="32"/>
          <w:szCs w:val="32"/>
          <w:cs/>
        </w:rPr>
        <w:tab/>
      </w:r>
      <w:r w:rsidRPr="00891E9D">
        <w:rPr>
          <w:rFonts w:ascii="TH SarabunIT๙" w:hAnsi="TH SarabunIT๙" w:cs="TH SarabunIT๙"/>
          <w:sz w:val="32"/>
          <w:szCs w:val="32"/>
          <w:cs/>
        </w:rPr>
        <w:tab/>
      </w:r>
      <w:r w:rsidRPr="00891E9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891E9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91E9D">
        <w:rPr>
          <w:rFonts w:ascii="TH SarabunIT๙" w:hAnsi="TH SarabunIT๙" w:cs="TH SarabunIT๙"/>
          <w:sz w:val="32"/>
          <w:szCs w:val="32"/>
          <w:cs/>
        </w:rPr>
        <w:t xml:space="preserve">จำนวน  1  คัน     </w:t>
      </w:r>
    </w:p>
    <w:p w:rsidR="00C522E8" w:rsidRPr="00C522E8" w:rsidRDefault="00C522E8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F926F6" w:rsidRDefault="00F926F6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85726B" w:rsidRPr="000F3BD6" w:rsidRDefault="0085726B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0F3BD6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บทที่  3</w:t>
      </w:r>
    </w:p>
    <w:p w:rsidR="00BF015D" w:rsidRPr="00C7339B" w:rsidRDefault="00BF015D" w:rsidP="0085726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5726B" w:rsidRPr="000F3BD6" w:rsidRDefault="00F70BAB" w:rsidP="0085726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F70BAB">
        <w:rPr>
          <w:rFonts w:ascii="TH SarabunIT๙" w:hAnsi="TH SarabunIT๙" w:cs="TH SarabunIT๙"/>
          <w:b/>
          <w:bCs/>
        </w:rPr>
      </w:r>
      <w:r w:rsidRPr="00F70BAB">
        <w:rPr>
          <w:rFonts w:ascii="TH SarabunIT๙" w:hAnsi="TH SarabunIT๙" w:cs="TH SarabunIT๙"/>
          <w:b/>
          <w:bCs/>
        </w:rPr>
        <w:pict>
          <v:roundrect id="_x0000_s1276" style="width:285.6pt;height:34pt;mso-position-horizontal-relative:char;mso-position-vertical-relative:line" arcsize="10923f" filled="f" strokecolor="#17365d [2415]" strokeweight="1pt">
            <v:fill color2="#fbd4b4" focusposition="1" focussize="" focus="100%" type="gradient"/>
            <v:shadow on="t" type="perspective" color="#974706" opacity=".5" offset="1pt" offset2="-3pt"/>
            <v:textbox style="mso-next-textbox:#_x0000_s1276">
              <w:txbxContent>
                <w:p w:rsidR="006E24CB" w:rsidRPr="000F6467" w:rsidRDefault="006E24CB" w:rsidP="0085726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การ</w:t>
                  </w:r>
                  <w:r w:rsidRPr="000F6467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วิเคราะห์ศักยภาพการพัฒนาท้องถิ่น</w:t>
                  </w:r>
                </w:p>
                <w:p w:rsidR="006E24CB" w:rsidRDefault="006E24CB" w:rsidP="0085726B"/>
              </w:txbxContent>
            </v:textbox>
            <w10:wrap type="none"/>
            <w10:anchorlock/>
          </v:roundrect>
        </w:pict>
      </w:r>
    </w:p>
    <w:p w:rsidR="0085726B" w:rsidRDefault="0085726B" w:rsidP="0085726B">
      <w:pPr>
        <w:rPr>
          <w:rFonts w:ascii="TH SarabunIT๙" w:hAnsi="TH SarabunIT๙" w:cs="TH SarabunIT๙"/>
          <w:b/>
          <w:bCs/>
        </w:rPr>
      </w:pPr>
    </w:p>
    <w:p w:rsidR="0085726B" w:rsidRDefault="00F70BAB" w:rsidP="0085726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</w:r>
      <w:r>
        <w:rPr>
          <w:rFonts w:ascii="TH SarabunIT๙" w:hAnsi="TH SarabunIT๙" w:cs="TH SarabunIT๙"/>
          <w:b/>
          <w:bCs/>
        </w:rPr>
        <w:pict>
          <v:roundrect id="_x0000_s1275" style="width:246.1pt;height:27.4pt;mso-position-horizontal-relative:char;mso-position-vertical-relative:line" arcsize="10923f" filled="f" fillcolor="#95b3d7" strokecolor="#95b3d7" strokeweight="1pt">
            <v:fill color2="#dbe5f1" angle="-45" focus="-50%" type="gradient"/>
            <v:shadow on="t" type="perspective" color="#243f60" opacity=".5" offset="1pt" offset2="-3pt"/>
            <v:textbox style="mso-next-textbox:#_x0000_s1275">
              <w:txbxContent>
                <w:p w:rsidR="006E24CB" w:rsidRPr="00F3293D" w:rsidRDefault="006E24CB" w:rsidP="0085726B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3293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3.1 </w:t>
                  </w:r>
                  <w:r w:rsidRPr="00F3293D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กรอบแนวคิดในการจัดทำยุทธศาสตร์การพัฒนาท้องถิ่น</w:t>
                  </w:r>
                </w:p>
                <w:p w:rsidR="006E24CB" w:rsidRDefault="006E24CB" w:rsidP="0085726B"/>
              </w:txbxContent>
            </v:textbox>
            <w10:wrap type="none"/>
            <w10:anchorlock/>
          </v:roundrect>
        </w:pict>
      </w:r>
    </w:p>
    <w:p w:rsidR="0085726B" w:rsidRDefault="00F70BAB" w:rsidP="0085726B">
      <w:pPr>
        <w:rPr>
          <w:rFonts w:ascii="TH SarabunIT๙" w:hAnsi="TH SarabunIT๙" w:cs="TH SarabunIT๙"/>
          <w:b/>
          <w:bCs/>
        </w:rPr>
      </w:pPr>
      <w:r w:rsidRPr="00F70BAB">
        <w:rPr>
          <w:rFonts w:ascii="TH SarabunIT๙" w:hAnsi="TH SarabunIT๙" w:cs="TH SarabunIT๙"/>
          <w:b/>
          <w:bCs/>
          <w:noProof/>
          <w:color w:val="000000" w:themeColor="text1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22" type="#_x0000_t202" style="position:absolute;margin-left:17.1pt;margin-top:7.9pt;width:113.7pt;height:29.1pt;z-index:-251550720;mso-width-relative:margin;mso-height-relative:margin" fillcolor="#4bacc6 [3208]" strokecolor="#f2f2f2 [3041]" strokeweight="3pt">
            <v:shadow on="t" type="perspective" color="#205867 [1608]" opacity=".5" offset="1pt" offset2="-1pt"/>
            <v:textbox>
              <w:txbxContent>
                <w:p w:rsidR="006E24CB" w:rsidRDefault="006E24CB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</w:p>
    <w:p w:rsidR="006E2B6B" w:rsidRDefault="007B2D97" w:rsidP="007B2D97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="006E2B6B"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นโยบายรัฐบาล</w:t>
      </w:r>
    </w:p>
    <w:p w:rsidR="006E2B6B" w:rsidRPr="006E2B6B" w:rsidRDefault="006E2B6B" w:rsidP="007B2D97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</w:p>
    <w:p w:rsidR="007B2D97" w:rsidRDefault="006E2B6B" w:rsidP="007B2D9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B2D97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พล.อ. ประยุทธ์ จันทร์โอชา นายกรัฐมนตรี แถลงต่อสภานิติบัญญัติแห่งชาติในวันศุกร์ที่ </w:t>
      </w:r>
      <w:r w:rsidR="007B2D97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12 </w:t>
      </w:r>
      <w:r w:rsidR="007B2D97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กันยายน </w:t>
      </w:r>
      <w:r w:rsidR="000D49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2557   </w:t>
      </w:r>
      <w:r w:rsidR="007B2D97" w:rsidRPr="007B2D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7B2D97" w:rsidRPr="007B2D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นโยบาย</w:t>
      </w:r>
      <w:r w:rsidR="007B2D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B2D97" w:rsidRPr="007B2D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ทั้งสิ้น </w:t>
      </w:r>
      <w:r w:rsidR="007B2D97" w:rsidRPr="007B2D9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11 </w:t>
      </w:r>
      <w:r w:rsidR="000D499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 ประกอบด้วย</w:t>
      </w:r>
      <w:r w:rsidR="000D49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B2D97" w:rsidRPr="007B2D97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</w:p>
    <w:p w:rsidR="006E2B6B" w:rsidRDefault="007B2D97" w:rsidP="007B2D9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๑. การปกป้องและเชิดชูสถาบันพระมหากษัตริย์</w:t>
      </w:r>
      <w:r w:rsidRPr="006E2B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โดยจะใช้มาตรการทางกฎหมายมาตรการทางสังคมจิตวิทยา และมาตรการทางระบบสื่อสารและเทคโนโลยีสารสนเทศในการดำเนินการกับผู้คะนองปาก ย่ามใจหรือประสงค์ร้าย มุ่งสั่นคลอนสถาบันหลักของชาติ โดยไม่คำนึงถึงความรู้สึกและความผูกพันภักดีของคนอีกเป็นจำนวนมาก ตลอดจนเผยแพร่ความรู้ความเข้าใจที่ถูกต้องและเป็นจริงเกี่ยวกับสถาบันพระมหากษัตริย์และพระราช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กรณีย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กิจเพื่อประชาชน ทั้งจะสนับสนุนโครงการทั้งหลายอันเนื่องมาจากพระราชดำริ ตลอดจนเร่งขยายผลตามโครงการและแบบอย่างที่ทรงวางรากฐานไว้ให้แพร่หลายและเกิดประโยชน์ในวงกว้าง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6E2B6B"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๒. การรักษาความมั่นคงของรัฐและการต่างประเทศ</w:t>
      </w:r>
      <w:r w:rsidRPr="006E2B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2.1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ในระยะเร่งด่วน รัฐบาลได้ให้ความสำคัญต่อการเตรียมพร้อมสู่ประชาคมการเมืองและความมั่นคงอาเซียนในกิจการ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 ประกอบด้วย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การบริหารจัดการชายแดน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การสร้างความมั่นคงทางทะเล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การแก้ไขปัญหาอาชญากรรมข้ามชาติ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การสร้างความไว้วางใจกับประเทศเพื่อนบ้าน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การเสริมสร้างในการปฏิบัติการทางการทหารร่วมกันของอาเซียน โดยเน้นความร่วมมือเพื่อป้องกัน แก้ไขข้อพิพาทต่าง ๆ รวมถึงการแก้ไขปัญหาเส้นเขตแดนโดยใช้กลไกระดับทวิภาคีและพหุภาคี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2.2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เร่งแก้ไขปัญหาการใช้ความรุนแรงในจังหวัดชายแดนภาคใต้ โดยนำยุทธศาสตร์ เข้าใจ เข้าถึง และพัฒนามาใช้ตามแนวทางกัลยาณมิตรแบบสันติวิธี พร้อมส่งเสริมการพูดคุยสันติสุขกับผู้มีความคิดเห็นต่างจากรัฐ และสร้างความเชื่อมั่นในกระบวนการยุติธรรมตามหลักนิติธรรมและหลักสิทธิมนุษยชนโดยไม่เลือกปฏิบัติ ควบคู่กับการพัฒนาเศรษฐกิจและสังคมที่สอดคล้องกับความต้องการของประชาชนในพื้นที่ ทั้งจะเพิ่มระดับปฏิสัมพันธ์กับต่างประเทศ และองค์การระหว่างประเทศที่อาจช่วยคลี่คลายปัญหาได้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2.3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พัฒนาและเสริมสร้างของกองทัพและระบบป้องกันประเทศให้ทันสมัย มีความพร้อมในการรักษาอธิปไตย และผลประโยชน์ของชาติ ปลอดพ้นจากการคุกคามทุกรูปแบบ ส่งเสริมและพัฒนาวิทยาศาสตร์และเทคโนโลยี เพื่อนำไปสู่การพึ่งพาตนเองในการผลิตอาวุธยุทโธปกรณ์ รวมถึงการบูร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ณา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การความร่วมมือระหว่างภาครัฐกับภาคเอกชนในอุตสาหกรรมป้องกันประเทศได้</w:t>
      </w:r>
    </w:p>
    <w:p w:rsidR="006D28C2" w:rsidRDefault="006D28C2" w:rsidP="006D28C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-๒๖-</w:t>
      </w:r>
    </w:p>
    <w:p w:rsidR="006E2B6B" w:rsidRDefault="007B2D97" w:rsidP="006D28C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2.4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ความสัมพันธ์อันดีกับนานาประเทศบนหลักการที่ว่านโยบายการต่างประเทศเป็นส่วนประกอบสำคัญของนโยบายองค์รวมทั้งหมดในการบริหารราชการแผ่นดิน ไม่ว่าในด้านการเมือง เศรษฐกิจ หรือสังคม โดยจะนำกลไกทางการทูตแบบ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การมาใช้ให้เกิดประโยชน์สูงสุดแก่ประชาชนทั้งทางตรงและทางอ้อม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6E2B6B"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๓.การลดความเหลื่อมล้ำของสังคมแลพการ</w:t>
      </w:r>
      <w:r w:rsid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สร้างโอกาสการเข้าถึงบริการของรัฐ</w:t>
      </w:r>
      <w:r w:rsidRPr="006E2B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3.1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ในระยะเฉพาะหน้า จะเร่งสร้างโอกาส อาชีพ และการมีรายได้ที่มั่นคงแก่ผู้ที่เข้าสู่ตลาดแรงงาน โดยให้แรงงานทั้งระบบมีโอกาสเข้าถึงการเรียนรู้และพัฒนาทักษะฝีมือแรงงานในทุกระดับอย่างมีมาตรฐาน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3.2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ป้องกันและแก้ไขปัญหาการค้ามนุษย์ รวมถึงปัญหาผู้หลบหนีเข้าเมือง การทารุณกรรมต่อแรงงานข้ามชาติ การท่องเที่ยวที่เน้นบริการทางเพศและเด็ก และปัญหาคนขอทาน ด้วยการ</w:t>
      </w:r>
      <w:r w:rsidR="006D28C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ปรับปรุงกฎหมายข้อบังคับที่จำเป็</w:t>
      </w:r>
      <w:r w:rsidR="006D28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และเพิ่มความเข้มงวดในการระวังตรวจสอบ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3.3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ในระยะต่อไป จะพัฒนาระบบการคุ้มครองทางสังคม ระบบการออมและระบบสวัสดิการชุมชนให้มีประสิทธิภาพและมีความยั่งยืนมากยิ่งขึ้น รวมทั้งการดูแลให้มีระบบการกู้ยืมที่เป็นธรรมและการสงเคราะห์ผู้ยากไร้อัตภาพ พัฒนาศักยภาพ คุ้มครองและพิทักษ์สิทธิจัดสวัสดิการช่วยเหลือและพัฒนาคุณภาพชีวิตของผู้ด้อยโอกาส ผู้พิการ ผู้สูงอายุ สตรีและเด็ก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3.4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เตรียมความพร้อมเข้าสู่สังคมผู้สูงอายุ เพื่อส่งเสริมคุณภาพชีวิตและการมีเงินหรือกิจกรรมที่เหมาะสม เพื่อสร้างสรรค์และไม่ก่อภาระต่อสังคมในอนาคต โดยจัดเตรียมระบบการดูแลในบ้าน สถานพักฟื้น และโรงพยาบาล ที่เป็นความร่วมมือของภาครัฐ ภาคเอกชน ชุมชน และครอบครัว รวมทั้งพัฒนาระบบการเงินการคลังสำหรับการดูแลผู้สูงอายุ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3.5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เตรียมความพร้อมเข้าสู่สังคมที่มีความหลากหลาย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3.6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จัดระเบียบสังคม สร้างมาตรฐานด้านคุณธรรม จริยธรรม และ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บาลให้แก่เจ้าหน้าที่ของรัฐและประชาชนทั่วไป โดยใช้ค่านิยมหลัก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ตามนโยบายของคณะรักษาความสงบแห่งชาติที่ได้ประกาศไว้แล้ว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3.7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แก้ปัญหาการไร้ที่ดินทำกินของเกษตรกรและการรุกล้ำเขตป่าสงวน โดยการกระจายสิทธิการถือครองให้แก่ผู้ที่อยู่ในพื้นที่ที่ไม่ได้รุกล้ำ และออกมาตรการป้องกันการเปลี่ยนมือไปอยู่ในครอบครองของผู้ที่มิใช่เกษตรกร ใช้เทคโนโลยีดาวเทียมสำรวจและวิธีการแผนที่ที่ทันสมัย แก้ไขปัญหาเขตที่ดินทับซ้อนและแนวเขตพื้นที่ป่าที่ไม่ชัดเจน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6E2B6B"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๔.การศึกษาและเรียนรู้ การทะนุบำรุงศ</w:t>
      </w:r>
      <w:r w:rsid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าสนา ศิ</w:t>
      </w:r>
      <w:r w:rsidR="006E2B6B"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ลปะและวัฒนธรรม</w:t>
      </w:r>
      <w:r w:rsidRPr="006E2B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4.1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จัดให้มีการปฏิรูปการศึกษาและการเรียนรู้ โดยให้ความสำคัญทั้งการศึกษาในระบบและการศึกษาทางเลือกไปพร้อมกัน เพื่อสร้างคุณภาพของคนไทยให้สามารถเรียนรู้ พัฒนาตนได้เต็มตามศักยภาพ เพื่อลดความเหลื่อมล้ำ และพัฒนากำลังคนให้เป็นที่ต้องการเหมาะสมกับพื้นที่ ทั้งในด้านการเกษตร อุตสาหกรรม และธุรกิจบริการ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4.2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ในระยะเฉพาะหน้า จะปรับเปลี่ยนการจัดสรรงบประมาณสนับสนุนการศึกษาให้สอดคล้องกับความจำเป็นของผู้เรียนและลักษณะพื้นที่ของสถานศึกษา จัดระบบการสนับสนุนให้เยาวชนและประชาชนทั่วไปมีสิทธิเลือกรับบริการการศึกษาทั้งในระบบโรงเรียนและนอกโรงเรียน โดยอาจจะพิจารณาจัดให้มีคูปองการศึกษาเป็นแนวทางหนึ่ง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4.3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ให้องค์กรภาคประชาสังคม ภาคเอกชน องค์กรปกครองส่วนท้องถิ่น และประชาชนทั่วไปมีโอกาสร่วมจัดการศึกษาที่มีคุณภาพและทั่วถึง และร่วมในการปฏิรูปการศึกษาและการเรียนรู้</w:t>
      </w:r>
    </w:p>
    <w:p w:rsidR="006E2B6B" w:rsidRDefault="006E2B6B" w:rsidP="007B2D9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13330" w:rsidRDefault="00313330" w:rsidP="007B2D9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D28C2" w:rsidRDefault="006D28C2" w:rsidP="007B2D9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D28C2" w:rsidRDefault="006D28C2" w:rsidP="006D28C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-๒๗-</w:t>
      </w:r>
    </w:p>
    <w:p w:rsidR="006D28C2" w:rsidRDefault="007B2D97" w:rsidP="006D28C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4.4 </w:t>
      </w:r>
      <w:r w:rsidR="006E2B6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พัฒนาระบบการผลิ</w:t>
      </w:r>
      <w:r w:rsidR="006E2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และพัฒนาครูที่มีคุณภาพและมีจิตวิญญาณของความเป็นครู เน้นครูผู้สอนให้มีวุฒิตรงตามวิชาที่สอน นำเทคโนโลยีสารสนเทศและเครื่องมือที่เหมาะสมมาใช้ในการเรียนการสอนเพื่อเป็นเครื่องมือช่วยครูหรือเพื่อการเรียนรู้ด้วยตัวเอง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4.5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ทะนุบำรุงและอุปถัมภ์พระพุทธศาสนาและศาสนาอื่น ๆ สนับสนุนให้องค์กรทางศาสนามีบทบาทสำคัญในการปลูกฝังคุณธรรม จริยธรรม ตลอดจนพัฒนาคุณภาพชีวิต สร้างสันติสุขและความปรองดองสมานฉันท์ในสังคมไทยอย่างยั่งยืน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6E2B6B" w:rsidRPr="006E2B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๕.การยกระดับคุณภาพบริการด้านสาธารณสุขของประชาชน</w:t>
      </w:r>
      <w:r w:rsidRPr="006E2B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5.1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างรากฐานให้ระบบหลักประกันสุขภาพให้มีความครอบคลุมประชากรในทุกภาคส่วนอย่างมีคุณภาพโดยไม่มีความเหลื่อมล้ำของคุณภาพบริการในแต่ละระบบ และ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การข้อมูลระหว่างทุกระบบหลักประกันสุขภาพ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5.2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พัฒนาระบบบริหารสุขภาพ โดยเน้นการป้องกันโรคมากกว่ารอให้ป่วยแล้วจึงมารักษา สร้างกลไกจัดการสุขภาพในระดับเขตแทนการกระจุกตัวอยู่ที่ส่วนกลาง ปรับระบบการจ้างงาน การกระจายบุคลากรและทรัพยากรสาธารณสุขให้เหมาะสมกับท้องถิ่น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5.3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ประสานการทำงานระหว่างภาคส่วนต่าง ๆ ในสังคม เพื่อป้องกันและแก้ปัญหาการตั้งครรภ์ในวัยรุ่น และปัญหาด้านการแพทย์และจริยธรรมของการอุ้มบุญ การปลูกถ่ายอวัยวะ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เต็มเซลล์ โดยจัดให้มีมาตรการและกฎหมายที่รัดกุม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8005B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๖.การเพิ่มศักยภาพทางเศรษฐ</w:t>
      </w:r>
      <w:r w:rsidR="008005BD" w:rsidRPr="008005B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กิจของประเทศ</w:t>
      </w:r>
      <w:r w:rsidRPr="008005B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รัฐบาลจะดำเนินนโยบายเศรษฐกิจเป็น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 คือ ระยะเร่งด่วนที่ต้องดำเนินการทันที ระยะต่อไปที่ต้องแก้ไขปัญหาพื้นฐานที่ค้างคาอยู่ และระยะยาวที่ต้องวางรากฐานเพื่อความเจริญเติบโตอย่างต่อเนื่อง ดังนี้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ในระยะเร่งด่วน เร่งจ่ายงบลงทุนของปีงบประมาณ พ.ศ.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2557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ที่ยังค้างอยู่ก่อนที่จะพ้นกำหนดภายในสิ้นปีนี้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สานต่อนโยบายงบประมาณกระตุ้นเศรษฐกิจตามที่คณะรักษาความสงบแห่งชาติที่ได้จัดทำไว้ โดยนำหลักการสำคัญของการจัดทำงบประมาณรายจ่ายประจำปีงบประมาณ พ.ศ.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2559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ที่ให้ความสำคัญในการบูร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ณา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การงบประมาณ และความพร้อมในการดำเนินงานร่วมนำแหล่งเงินอื่นมาประกอบการพิจารณาด้วย ทบทวนภารกิจที่มีลักษณะไม่ยั่งยืนหรือสร้างภาระหนี้สาธารณะของประเทศเกินความจำเป็น และแสดงรายการลงทุนในระดับจังหวัดเพื่อความโปร่งใส เป็นธรรมและไม่เลือกปฏิบัติ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6.3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กระตุ้นการลงทุนด้ายการเร่งพิจารณาโครงการลงทุนที่มีประสิทธิภาพ ซึ่งนักลงทุนยื่นขออนุมัติส่งเสริมการลงทุนไว้แล้วให้เสร็จสิ้นโดยเร็ว และนำโครงการลงทุนในโครงสร้างพื้นฐานประเภทที่มีผลตอบแทนดี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6.4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ดูแลเกษตรให้มีรายได้ที่เหมาะสมด้วยวิธีการต่าง ๆ เช่น 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ลดตุ้น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การผลิต การช่วยเหลือในเรื่องปัจจัยการผลิตอย่างทั่วถึง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6.5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ลดอุปสรรคในการส่งออกเพื่อให้เกิดความคล่องตัว เช่น ปรับปรุงวิธีการตรวจรับรองมาตรฐานสินค้าและมาตรฐานการผลิตระดับไร่นา เป็นต้น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6.6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ชักจูงให้นักท่องเที่ยวต่างชาติเข้ามาเที่ยวในประเทศไทย โดยพิจารณามาตรการลดผลกระทบจากการประกาศใช้กฎอัยการศึกในบางพื้นที่ที่มีต่อการท่องเที่ยวในโอกาสแรกที่จะทำได้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6.7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ในระยะยาวต่อไป ประสานนโยบายการเงินและการคลังให้สอดคล้องกันเพื่อสนับสนุนการฟื้นตัวของเศรษฐกิจพร้อมกับการรักษาเสถียรภาพของราคาอย่างเหมาะสม</w:t>
      </w:r>
    </w:p>
    <w:p w:rsidR="006D28C2" w:rsidRDefault="006D28C2" w:rsidP="006D28C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D28C2" w:rsidRDefault="006D28C2" w:rsidP="006D28C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D28C2" w:rsidRDefault="006D28C2" w:rsidP="006D28C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-๒๘-</w:t>
      </w:r>
    </w:p>
    <w:p w:rsidR="008005BD" w:rsidRDefault="007B2D97" w:rsidP="006D28C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6.8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แก้ปัญหาน้ำท่วมในฤดูฝนและปัญหาขาดแคลนน้ำในบางพื้นที่และบางฤดูกาล โดยระดมความคิดเห็นเพื่อหาทางออกไม่ให้เกิดน้ำท่วมรุนแรงดังเช่นปี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2554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ส่วนภาวะภัยแล้งนั้นรัฐบาลจะเร่งดำเนินการสร้างแหล่งน้ำขนาดเล็กให้กระจายครอบคลุม ซึ่งจะสามารถทำได้ในเวลาประมาณ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6.9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ปฏิรูปโครงสร้างราคาเชื้อเพลิงประเภทต่าง ๆ ให้สอดคล้องกับต้นทุนและให้มีภาระภาษีที่เหมาะสมระหว่างน้ำมันต่างชนิดและผู้ใช้ต่างประเภท รวมถึงการดำเนินการให้มีการสำรวจและผลิตก๊าซธรรมชาติและน้ำมันดิบรอบใหม่ทั้งในทะเลและบนบก และดำเนินการให้มีการสร้างโรงไฟฟ้าเพิ่มขึ้นโดยหน่วยงานของรัฐและเอกชน ด้วยวิธีการเปิดเผย โปร่งใส และเป็นมิตรต่อสภาวะแวดล้อม พร้อมกับร่วมมือกับประเทศเพื่อนบ้านในการพัฒนาพลังงาน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6.10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ปรับปรุงวิธีการจัดเก็บภาษีให้จัดเก็บอย่างครบถ้วน โดยปรับปรุงโครงสร้างภาษีให้คงภาษีเงินได้ไว้ในระดับปัจจุบัน ทั้งบุคคลธรรมดาและนิติบุคคล แต่ปรับปรุงโครงสร้างอัตราภาษีทางด้านการค้าและขยายรากฐานการจัดเก็บภาษีประเภทใหม่ ซึ่งจะจัดเก็บจากทรัพย์สิน เช่น ภาษีมรดก ภาษีจากที่ดินและสิ่งปลูกสร้าง โดยให้มีผลกระทบต่อผู้มีรายได้น้อยให้น้อยที่สุด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รวมทั้งปรับปรุงการลดหย่อนภาษีเงินได้ให้เกิดประโยชน์แก่ผู้มีรายได้น้อย และยกเลิกการยกเว้นภาษีประเภทที่เอื้อประโยชน์เฉพาะผู้ที่มีฐานะการเงินดี เพื่อให้เกิดความเป็นธรรมมากขึ้น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6.11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บริหารจัดการหนี้ภาครัฐที่เกิดขึ้นในช่วงรัฐบาลที่ผ่านมา ซึ่งจำนวนสูงมากกว่า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700,000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ล้านบาท และเป็นภาระงบประมาณใน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ปีข้างหน้า อันจะทำให้เหลืองบประมาณเพื่อการลงทุนพัฒนาประเทศน้อยลง โดยประมวลหนี้เหล่านี้ให้ครบถ้วน หาแหล่งเงินระยะยาวมาสะสางหนี้ทั้งหมด และยืดระยะเวลาชำระคืนให้นานที่สุดเพื่อลดภาระของงบประมาณในอนาคต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ในระยะยาว พัฒนาโครงสร้างพื้นฐาน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ด้านการขนส่งและคมนาคมทางบก โดยเริ่มโครงการรถไฟฟ้าขนส่งมวลชนใน กทม. และรถไฟฟ้าเชื่อม กทม. กับเมืองบริวารเพิ่มเติมเพื่อลดเวลาในการเดินทางของประชาชน เพื่อตั้งฐานให้รัฐบาลต่อไปทำได้ทันที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ด้านคมนาคมทางอากาศ โดยปรับปรุงท่าอากาศยานสุวรรณภูมิระยะที่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ท่าอากาศยานดอนเมือง และท่าอากาศยานในภูมิภาค เพื่อให้สามารถรองรับปริมาณการจราจรทางอากาศได้อย่างมีประสิทธิภาพ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ด้านการคมนาคมทางน้ำ โดยพัฒนาการขนส่งสินค้าทางลำน้ำชายฝั่งทะเล เพื่อลดต้นทุนระบบ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โล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สติกส์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ของประเทศ เริ่มจากการพัฒนาท่าเรือแหลมฉบัง ท่าเรือชายฝั่งอ่าวไทยและอันดามัน ตลอดจนผลักดันให้ท่าเรือในลำน้ำเจ้าพระยาและป่าสักมีการใช้ประโยชน์ในการขนส่งสินค้าภายในประเทศและเชื่อมโยงกับท่าเรือแหลมฉบัง รวมทั้งการขุดลอกร่องน้ำลึก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6.13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ปรับโครงสร้างการบริหารจัดการในสาขาขนส่งที่มีการแยกบทบาทและภารกิจของหน่วยงานในระดับนโยบาย หน่วยงานกำกับดูแล และหน่วยปฏิบัติที่ชัดเจน และจัดตั้งหน่วยงานกำกับดูแลระบบราง เพื่อทำหน้าที่กำหนดมาตรฐานการให้บริการและความปลอดภัย โครงสร้างอัตราค่าบริการที่เป็นธรรม การลงทุน การบำรุงรักษาและการบริหารจัดการ ซึ่งจะช่วยสนับสนุนการพัฒนาระบบรางให้เป็นโครงข่ายหลักของประเทศ</w:t>
      </w:r>
    </w:p>
    <w:p w:rsidR="008005BD" w:rsidRDefault="008005BD" w:rsidP="008005B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6.14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พัฒนาและปรับปรุงระบบบริหารจัดการของรัฐวิสาหกิจให้มีประสิทธิภาพ กำหนดเป้าหมายและมาตรการที่จะแก้ไขปัญหาและฟื้นฟูกิจการ ตลอดจนพิจารณาความจำเป็นในการคงบทบาทการเป็นรัฐวิสาหกิจแต่ละแห่งให้สอดคล้องกับสถานการณ์ปัจจุบัน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6.15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ในด้านเกษตรกรรม ดำเนินการใน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เรื่องใหญ่ คือ การปรับโครงสร้างการผลิตสินค้าเกษตรให้สอดคล้องกับความต้องการด้วยวิธีการต่าง ๆ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6.16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ในด้านอุตสาหกรรม ส่งเสริมการพัฒนาอุตสาหกรรมที่สอดคล้องกับศักยภาพพื้นฐานของประเทศ อาทิ ส่งเสริมและพัฒนาอุตสาหกรรมเกษตรแปรรูป ส่งเสริมอุตสาหกรรมที่ใช้เทคโนโลยีขั้นสูง ส่งเสริมอุตสาหกรรมที่ใช้การออกแบบและสร้างสรรค์ เป็นต้น</w:t>
      </w:r>
    </w:p>
    <w:p w:rsidR="008005BD" w:rsidRDefault="008005BD" w:rsidP="008005B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005BD" w:rsidRDefault="006D28C2" w:rsidP="006D28C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-๒๙-</w:t>
      </w:r>
    </w:p>
    <w:p w:rsidR="006E0FF5" w:rsidRDefault="008005BD" w:rsidP="008005BD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6.17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เพิ่มขีดความสามารถของผู้ประกอบการวิสาหกิจขนาดกลางและขนาดย่อมให้เข้มแข็ง สามารถแข่งขันได้อย่างมีประสิทธิภาพ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6.18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ส่งเสริมภาคเศรษฐกิจ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ดิจิทัล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และวางรากฐานของเศรษฐกิจ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ดิจิทัล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ให้เริ่มขับเคลื่อนได้อย่างจริงจัง ซึ่งจะทำให้ทุกภาคเศรษฐกิจก้าวหน้าไปได้ทันโลกและสามารถแข่งขันในโลกสมัยใหม่ได้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8005B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๗. การส่งเสริมบทบาทและการใช้โอกาสในประชาคมอาเซียน</w:t>
      </w:r>
      <w:r w:rsidRPr="008005B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เร่งพัฒนาความเชื่อมโยงด้านการขนส่งภายในอนุภูมิภาคและภูมิอาเซียน โดยเร่งขับเคลื่อนตามแผนงานการพัฒนาความร่วมมือทางเศรษฐกิจในอนุภูมิภาคลุ่มแม่น้ำโขง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 (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GMS)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แผนความร่วมมือทางเศรษฐกิจ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ระวดี-เจ้าพระยา-แม่โขง (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ACMECS)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แผนความร่วมมือแห่งอ่าว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เบงกอล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สำหรับความร่วมมือหลากหลายสาขาวิชาการและเศรษฐกิจ (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BIMSTEC)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และแผนแม่บทความเชื่อมโยงในอาเซียน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-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พัฒนาเขตเศรษฐกิจพิเศษ โดยเริ่มจากการพัฒนาด่านการค้าชายแดนและโครงข่ายการคมนาคมขนส่งบริเวณประตูการค้าหลักของประเทศเพื่อรองรับการเชื่อมโยงกระบวนการผลิตและการลงทุนข้ามแดน พัฒนาระบบ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National Single Window (NSW)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โดยระยะแรกให้ความสำคัญกับด่านชายแดนที่สำคัญ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ด่าน ได้แก่ ปา</w:t>
      </w:r>
      <w:proofErr w:type="spellStart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ดังเบซาร์</w:t>
      </w:r>
      <w:proofErr w:type="spellEnd"/>
      <w:r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สะเดา อรัญประเทศ แม่สอด บ้านคลองลึก และบ้านคลองใหญ่</w:t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6E0FF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๘</w:t>
      </w:r>
      <w:r w:rsidRPr="008005B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. การพัฒนาและสางเสริมการใช้ประโยชน์จากวิทยาศาสตร์ เทคโนโลยี การวิจัย และพัฒนา </w:t>
      </w:r>
    </w:p>
    <w:p w:rsidR="006E0FF5" w:rsidRDefault="006E0FF5" w:rsidP="008005BD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</w:t>
      </w:r>
      <w:r w:rsidR="008005BD" w:rsidRPr="008005B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และนวัตกรรม</w:t>
      </w:r>
      <w:r w:rsidR="008005BD" w:rsidRPr="008005BD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8.1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สนับสนุนการเพิ่มค่าใช้จ่ายในการวิจัยและพัฒนาของประเทศเพื่อมุ่งเป้าหมายให้ไม่ต่ำกว่า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1%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ของรายได้ประชาชาติ และมีสัดส่วนรัฐต่อเอกชน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30:70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ตามแผนพัฒนาเศรษฐกิจและสังคมแห่งชาติ เพื่อให้ประเทศมีความสามารถในการแข่งขัน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8.2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ส่งเสริมให้โครงการลงทุนขนาดใหญ่ของประเทศ เช่น ด้านพลังงานสะอาด ระบบราง ยานยนต์ ไฟฟ้า การจัดการน้ำและขยะ ใช้ประโยชน์จากผลการศึกษาวิจัย และพัฒนาและนวัตกรรมของไทยตามความเหมาะสม ในกรณีที่จำเป็นจะต้องซื้อวัสดุอุปกรณ์หรือเทคโนโลยีจากต่างประเทศ จะให้มีเงื่อนไขการถ่ายทอดเทคโนโลยีเพื่อให้สามารถพึ่งตนเองได้ในอนาคตด้วย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6E0FF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๙. การรักษาความมั่นคงของฐานทรัพยากร และการสร้างสมดุลระหว่างการอรุรักษ์ กับการใช้</w:t>
      </w:r>
    </w:p>
    <w:p w:rsidR="006E0FF5" w:rsidRDefault="006E0FF5" w:rsidP="006D28C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ประโยชน์</w:t>
      </w:r>
      <w:r w:rsidRPr="006E0FF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อย่างยั่งยืน</w:t>
      </w:r>
      <w:r w:rsidR="008005BD" w:rsidRPr="006E0FF5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  9.1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ในระยะเฉพาะหน้า เร่งปกป้องและฟื้นฟูพื้นที่อนุรักษ์ ทรัพยากรป่าไม้และสัตว์ป่า โดยให้ความสำคัญในการแก้ไขปัญหาการบุกรุกที่ดินของรัฐ พร้อมส่งเสริมการปลูกไม้มีค่าทางเศรษฐกิจในพื้นที่เอกชน เพื่อลดแรงกดดันในการตัดไม้จากป่าธรรมชาติ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9.2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ในระยะต่อไป พัฒนาระบบบริหารจัดการที่ดินและแก้ไขการบุกรุกที่ดินของรัฐ โดยยึดแนวพระราชดำริที่ให้ประชาชนสามารถอยู่ร่วมกับป่าได้ เช่น การกำหนดเขตป่าชุมชนให้ชัดเจน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9.3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บริหารจัดการทรัพยากรน้ำของประเทศให้เป็นเอกภาพในทุกมิติทั้งเชิงปริมาณและคุณภาพ จัดให้มีแผนบริหารน้ำของประเทศ เพื่อให้การจัดทำแผนงานไม่เกิดความซ้ำซ้อนมีความเชื่อมโยงกันอย่างเป็นระบบ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9.4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เร่งรัดการควบคุมมลพิษทางอากาศ ขยะ และน้ำเสีย ที่เกิดจากการผลิตและบริโภค ในพื้นที่ใดที่สามารถจัดการขยะมูลฝอยด้วยการแปรรูปเป็นพลังงานก็จะสนับสนุนให้ดำเนินการ ส่วนขยะอุตสาหกรรมนั้นจะวางระเบียบมาตรการเป็นพิเศษ โดยกำหนดให้ทิ้งในบ่อขยะอุตสาหกรรมที่สร้างขึ้นแบบมีมาตรฐาน และพัฒนาระบบตรวจสอบไม่ให้มีการลักลอบทิ้งขยะติดเชื้อ และใช้มาตรการทางกฎหมายและการบังคับใช้กฎหมายอย่างเด็ดขาด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6D28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-๓๐-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</w:p>
    <w:p w:rsidR="00313330" w:rsidRDefault="006E0FF5" w:rsidP="008005BD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๑๐.</w:t>
      </w:r>
      <w:r w:rsidR="00313330"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การส่งเสริมการบริหารราชการแผ่นดินที่มี</w:t>
      </w:r>
      <w:proofErr w:type="spellStart"/>
      <w:r w:rsidR="00313330"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ธรรมาภิ</w:t>
      </w:r>
      <w:proofErr w:type="spellEnd"/>
      <w:r w:rsidR="00313330"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บาล และการป้องกันปราบปรามการทุจริต </w:t>
      </w:r>
      <w:r w:rsid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:rsidR="00BF015D" w:rsidRPr="008005BD" w:rsidRDefault="00313330" w:rsidP="008005B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</w:t>
      </w:r>
      <w:r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และประพฤติมิชอบในภาครัฐ</w:t>
      </w:r>
      <w:r w:rsidR="008005BD" w:rsidRPr="0031333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10.1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จัดระบบอัตรากำลังและปรับปรุงค่าตอบแทนบุคลากรภาครัฐให้เหมาะสมและเป็นธรรม ยึดหลักการบริหารกิจการบ้านเมืองที่ดี เพื่อสร้างความเชื่อมั่นวางใจในระบบราชการ ลดต้นทุนดำเนินการของภาคธุรกิจเพิ่มศักยภาพในการแข่งขันกับนานาประเทศ การรักษาบุคลากรภาครัฐที่มีประสิทธิภาพไว้ในระบบราชการ โดยจะดำเนินการตั้งแต่ระยะเฉพาะหน้าไปตามลำดับความจำเป็นและตามที่กฎหมายเอื้อให้สามารถดำเนินการได้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10.2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ในระยะแรก กระจายอำนาจเพื่อให้ประชาชนสามารถเข้าถึงบริหารสาธารณะได้รวดเร็ว ทั้งจะวางมาตรการทางกฎหมาย มิให้เจ้าหน้าที่หลีกเลี่ยง ประวิงเวลา หรือใช้อำนาจโดยมิชอบก่อให้เกิดการทุจริต หรือสร้างความเสียหายแก่ประชาชนโดยเฉพาะนักลงทุน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ส่วนในระยะเฉพาะหน้า จะเน้นการปรับปรุงหน่วยงานให้บริการด้านการทำธุรกิจ การลงทุน และด้านบริการสาธารณะในชีวิตประจำวันเป็นสำคัญ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10.3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เสริมสร้างระบบคุณธรรมในการแต่งตั้งและโยกย้ายบุคลากรภาครัฐ วางมาตรการป้องกันการแทรกแซงจากนักการเมือง และส่งเสริมให้มีการนำระบบพิทักษ์คุณธรรมมาใช้ในการบริหารงานบุคคลของเจ้าหน้าที่ฝ่ายต่าง ๆ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10.4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ปรับปรุงและจัดให้มีกฎหมายที่ครอบคลุมการป้องกันและปราบปรามการทุจริต และการมีผลประโยชน์ทับซ้อนในภาครัฐทุกระดับ โดยถือว่าเรื่องนี้เป็นวาระสำคัญเร่งด่วนแห่งชาติ และเป็นเรื่องที่ต้องแทรกอยู่ในการปฏิรูปทุกด้าน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๑๑. การปรับปรุง</w:t>
      </w:r>
      <w:proofErr w:type="spellStart"/>
      <w:r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กฏหมาย</w:t>
      </w:r>
      <w:proofErr w:type="spellEnd"/>
      <w:r w:rsidRPr="0031333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และกระบวนการยุติธรรม</w:t>
      </w:r>
      <w:r w:rsidR="008005BD" w:rsidRPr="0031333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/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        11.1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ในระยะเฉพาะหน้า จะเร่งปรับปรุงประมวลกฎหมายหลักของประเทศและกฎหมายอื่น ๆ ที่ล้าสมัย ไม่เป็นธรรม ไม่สอดคล้องกับความตกลงระหว่างประเทศ และเป็นอุปสรรคต่อการบริหารราชการแผ่นดิน โดยจะใช้กลไกของหน่วยงานเดิมที่มีอยู่ และระดมผู้ทรงคุณวุฒิมาเป็นคณะกรรมการที่จะจัดตั้งขึ้นเฉพาะกิจเป็นผู้เร่งดำเนินการ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</w:rPr>
        <w:br/>
        <w:t xml:space="preserve">           11.2 </w:t>
      </w:r>
      <w:r w:rsidR="008005BD" w:rsidRPr="006760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ในระยะต่อไป จะจัดตั้งองค์กรปฏิรูปกระบวนการยุติธรรมที่ปราศจาการแทรกแซงของรัฐ</w:t>
      </w:r>
    </w:p>
    <w:p w:rsidR="00170FB7" w:rsidRDefault="00170FB7" w:rsidP="00170FB7"/>
    <w:p w:rsidR="000D4996" w:rsidRDefault="000D4996" w:rsidP="000D4996">
      <w:pPr>
        <w:pStyle w:val="a3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</w:t>
      </w:r>
    </w:p>
    <w:p w:rsidR="0085726B" w:rsidRDefault="00F70BAB" w:rsidP="000D4996">
      <w:pPr>
        <w:pStyle w:val="a3"/>
        <w:jc w:val="left"/>
        <w:rPr>
          <w:rFonts w:ascii="TH SarabunIT๙" w:eastAsia="Angsana New" w:hAnsi="TH SarabunIT๙" w:cs="TH SarabunIT๙"/>
          <w:cs/>
        </w:rPr>
      </w:pPr>
      <w:r w:rsidRPr="00F70BAB">
        <w:rPr>
          <w:rFonts w:ascii="TH SarabunIT๙" w:hAnsi="TH SarabunIT๙" w:cs="TH SarabunIT๙"/>
          <w:b/>
          <w:bCs/>
        </w:rPr>
      </w:r>
      <w:r w:rsidRPr="00F70BAB">
        <w:rPr>
          <w:rFonts w:ascii="TH SarabunIT๙" w:hAnsi="TH SarabunIT๙" w:cs="TH SarabunIT๙"/>
          <w:b/>
          <w:bCs/>
        </w:rPr>
        <w:pict>
          <v:roundrect id="_x0000_s1274" style="width:354.75pt;height:27.4pt;mso-position-horizontal-relative:char;mso-position-vertical-relative:line" arcsize="10923f" fillcolor="#daeef3 [664]" strokecolor="#d99594" strokeweight="1pt">
            <v:fill color2="#f2dbdb"/>
            <v:shadow on="t" type="perspective" color="#622423" opacity=".5" offset="1pt" offset2="-3pt"/>
            <v:textbox style="mso-next-textbox:#_x0000_s1274">
              <w:txbxContent>
                <w:p w:rsidR="006E24CB" w:rsidRPr="002F2387" w:rsidRDefault="006E24CB" w:rsidP="000D4996">
                  <w:pPr>
                    <w:pStyle w:val="a3"/>
                    <w:jc w:val="left"/>
                    <w:rPr>
                      <w:rFonts w:ascii="TH SarabunIT๙" w:eastAsia="Angsana New" w:hAnsi="TH SarabunIT๙" w:cs="TH SarabunIT๙"/>
                    </w:rPr>
                  </w:pPr>
                  <w:r w:rsidRPr="002F2387">
                    <w:rPr>
                      <w:rFonts w:ascii="TH SarabunIT๙" w:eastAsia="Angsana New" w:hAnsi="TH SarabunIT๙" w:cs="TH SarabunIT๙" w:hint="cs"/>
                      <w:b/>
                      <w:bCs/>
                      <w:cs/>
                    </w:rPr>
                    <w:t>แผนพัฒนาเศรษฐกิจและสังคมแห่งชาติ ฉบับที่ ๑๑  (พ.ศ. ๒๕๕๕ -๒๕๕๙)</w:t>
                  </w:r>
                </w:p>
                <w:p w:rsidR="006E24CB" w:rsidRDefault="006E24CB" w:rsidP="0085726B"/>
              </w:txbxContent>
            </v:textbox>
            <w10:wrap type="none"/>
            <w10:anchorlock/>
          </v:roundrect>
        </w:pict>
      </w:r>
    </w:p>
    <w:p w:rsidR="0085726B" w:rsidRPr="002F2387" w:rsidRDefault="0085726B" w:rsidP="0085726B">
      <w:pPr>
        <w:pStyle w:val="a3"/>
        <w:ind w:firstLine="720"/>
        <w:rPr>
          <w:rFonts w:ascii="TH SarabunIT๙" w:eastAsia="Angsana New" w:hAnsi="TH SarabunIT๙" w:cs="TH SarabunIT๙"/>
          <w:cs/>
        </w:rPr>
      </w:pPr>
      <w:r w:rsidRPr="002F2387">
        <w:rPr>
          <w:rFonts w:ascii="TH SarabunIT๙" w:eastAsia="Angsana New" w:hAnsi="TH SarabunIT๙" w:cs="TH SarabunIT๙"/>
          <w:cs/>
        </w:rPr>
        <w:t>การพัฒนาในระยะแผนพัฒนาเศรษฐกิจและสังคมแห่งชาติ ฉบับที่ 11 (พ.ศ.2555-2559) ประเทศไทยจะต้องเผชิญกับกระแสการเปลี่ยนแปลงที่ส</w:t>
      </w:r>
      <w:r w:rsidRPr="002F2387">
        <w:rPr>
          <w:rFonts w:ascii="TH SarabunIT๙" w:eastAsia="Angsana New" w:hAnsi="TH SarabunIT๙" w:cs="TH SarabunIT๙" w:hint="cs"/>
          <w:cs/>
        </w:rPr>
        <w:t>ำ</w:t>
      </w:r>
      <w:r w:rsidRPr="002F2387">
        <w:rPr>
          <w:rFonts w:ascii="TH SarabunIT๙" w:eastAsia="Angsana New" w:hAnsi="TH SarabunIT๙" w:cs="TH SarabunIT๙"/>
          <w:cs/>
        </w:rPr>
        <w:t>คัญทั้งภายนอกและภายในประเทศที่ปรับเปลี่ยนเร็วและซับซ้อนมากยิ่งขึ้น เป็นทั้งโอกาสและความเสี่ยงต่อการพัฒนาประเทศ โดยเฉพาะข้อผูกพันที่จะเป็นประชาคมอาเซียนในปี 2558 จึงจาเป็นต้องนาภูมิคุ้มกันที่มีอยู่พร้อมทั้งเร่งสร้างภูมิคุ้มกันในประเทศให้เข้มแข็งขึ้นมาใช้ในการเตรียมความพร้อมให้แก่คน สังคม และระบบเศรษฐกิจของประเทศให้สามารถปรับตัวรองรับผลกระทบจากการเปลี่ยนแปลงได้อย่างเหมาะสม สามารถพัฒนาประเทศให้ก้าวหน้าต่อไป เพื่อประโยชน์สุขที่ยั่งยืนของสังคมไทยตามปรัชญาของเศรษฐกิจพอเพียง</w:t>
      </w:r>
    </w:p>
    <w:p w:rsidR="0085726B" w:rsidRDefault="0085726B" w:rsidP="0085726B"/>
    <w:p w:rsidR="006D28C2" w:rsidRDefault="006D28C2" w:rsidP="0085726B"/>
    <w:p w:rsidR="006D28C2" w:rsidRDefault="006D28C2" w:rsidP="0085726B"/>
    <w:p w:rsidR="006D28C2" w:rsidRDefault="006D28C2" w:rsidP="0085726B"/>
    <w:p w:rsidR="006D28C2" w:rsidRDefault="006D28C2" w:rsidP="0085726B"/>
    <w:p w:rsidR="006D28C2" w:rsidRDefault="006D28C2" w:rsidP="0085726B"/>
    <w:p w:rsidR="006D28C2" w:rsidRDefault="006D28C2" w:rsidP="006D28C2">
      <w:pPr>
        <w:jc w:val="center"/>
      </w:pPr>
      <w:r>
        <w:rPr>
          <w:rFonts w:hint="cs"/>
          <w:cs/>
        </w:rPr>
        <w:t>-๓๑-</w:t>
      </w:r>
    </w:p>
    <w:p w:rsidR="006D28C2" w:rsidRDefault="006D28C2" w:rsidP="006D28C2">
      <w:pPr>
        <w:jc w:val="center"/>
      </w:pPr>
    </w:p>
    <w:p w:rsidR="0085726B" w:rsidRPr="002F2387" w:rsidRDefault="00F70BAB" w:rsidP="0085726B">
      <w:pPr>
        <w:pStyle w:val="a3"/>
        <w:jc w:val="center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  <w:noProof/>
        </w:rPr>
      </w:r>
      <w:r>
        <w:rPr>
          <w:rFonts w:ascii="TH SarabunIT๙" w:eastAsia="Angsana New" w:hAnsi="TH SarabunIT๙" w:cs="TH SarabunIT๙"/>
          <w:b/>
          <w:bCs/>
          <w:noProof/>
        </w:rPr>
        <w:pict>
          <v:roundrect id="สี่เหลี่ยมผืนผ้ามุมมน 1" o:spid="_x0000_s1273" style="width:392.25pt;height:75.15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">
            <v:textbox style="mso-next-textbox:#สี่เหลี่ยมผืนผ้ามุมมน 1">
              <w:txbxContent>
                <w:p w:rsidR="006E24CB" w:rsidRPr="003C24EC" w:rsidRDefault="006E24CB" w:rsidP="0085726B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6"/>
                      <w:szCs w:val="36"/>
                      <w:u w:val="thick"/>
                    </w:rPr>
                  </w:pPr>
                  <w:r w:rsidRPr="003C24EC">
                    <w:rPr>
                      <w:rFonts w:ascii="TH SarabunIT๙" w:eastAsia="Angsana New" w:hAnsi="TH SarabunIT๙" w:cs="TH SarabunIT๙" w:hint="cs"/>
                      <w:b/>
                      <w:bCs/>
                      <w:sz w:val="36"/>
                      <w:szCs w:val="36"/>
                      <w:u w:val="thick"/>
                      <w:cs/>
                    </w:rPr>
                    <w:t>วิสัยทัศน์</w:t>
                  </w:r>
                </w:p>
                <w:p w:rsidR="006E24CB" w:rsidRPr="003C24EC" w:rsidRDefault="006E24CB" w:rsidP="0085726B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3C24EC">
                    <w:rPr>
                      <w:rFonts w:ascii="TH SarabunIT๙" w:eastAsia="Angsana New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“สังคมอยู่ร่วมกันอย่างมีความสุข ด้วยความเสมอภาค เป็นธรรม</w:t>
                  </w:r>
                </w:p>
                <w:p w:rsidR="006E24CB" w:rsidRPr="003C24EC" w:rsidRDefault="006E24CB" w:rsidP="0085726B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3C24EC">
                    <w:rPr>
                      <w:rFonts w:ascii="TH SarabunIT๙" w:eastAsia="Angsana New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และมีภูมิคุ้มกันต่อการเปลี่ยนแปลง”</w:t>
                  </w:r>
                </w:p>
                <w:p w:rsidR="006E24CB" w:rsidRDefault="006E24CB" w:rsidP="0085726B"/>
              </w:txbxContent>
            </v:textbox>
            <w10:wrap type="none"/>
            <w10:anchorlock/>
          </v:roundrect>
        </w:pict>
      </w:r>
    </w:p>
    <w:p w:rsidR="0085726B" w:rsidRDefault="0085726B" w:rsidP="0085726B">
      <w:pPr>
        <w:pStyle w:val="a3"/>
        <w:rPr>
          <w:rFonts w:ascii="TH SarabunIT๙" w:eastAsia="Angsana New" w:hAnsi="TH SarabunIT๙" w:cs="TH SarabunIT๙"/>
          <w:b/>
          <w:bCs/>
        </w:rPr>
      </w:pPr>
    </w:p>
    <w:p w:rsidR="0085726B" w:rsidRPr="002F2387" w:rsidRDefault="0085726B" w:rsidP="0085726B">
      <w:pPr>
        <w:pStyle w:val="a3"/>
        <w:jc w:val="left"/>
        <w:rPr>
          <w:rFonts w:ascii="TH SarabunIT๙" w:eastAsia="Angsana New" w:hAnsi="TH SarabunIT๙" w:cs="TH SarabunIT๙"/>
          <w:b/>
          <w:bCs/>
          <w:u w:val="thick"/>
        </w:rPr>
      </w:pPr>
      <w:proofErr w:type="spellStart"/>
      <w:r w:rsidRPr="002F2387">
        <w:rPr>
          <w:rFonts w:ascii="TH SarabunIT๙" w:eastAsia="Angsana New" w:hAnsi="TH SarabunIT๙" w:cs="TH SarabunIT๙" w:hint="cs"/>
          <w:b/>
          <w:bCs/>
          <w:u w:val="thick"/>
          <w:cs/>
        </w:rPr>
        <w:t>พันธ</w:t>
      </w:r>
      <w:proofErr w:type="spellEnd"/>
      <w:r w:rsidRPr="002F2387">
        <w:rPr>
          <w:rFonts w:ascii="TH SarabunIT๙" w:eastAsia="Angsana New" w:hAnsi="TH SarabunIT๙" w:cs="TH SarabunIT๙" w:hint="cs"/>
          <w:b/>
          <w:bCs/>
          <w:u w:val="thick"/>
          <w:cs/>
        </w:rPr>
        <w:t>กิจ</w:t>
      </w: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eastAsia="Angsana New" w:hAnsi="TH SarabunIT๙" w:cs="TH SarabunIT๙"/>
          <w:cs/>
        </w:rPr>
        <w:t>1. สร้างสังคมเป็นธรรมและเป็นสังคมที่มีคุณภาพ ทุกคนมีความมั่นคงในชีวิตได้รับ ความคุ้มครองทางสังคมที่มีคุณภาพอย่างทั่วถึงและเท่าเทียม มีโอกาสเข้าถึงทรัพยากรและกระบวนการยุติธรรมอย่างเสมอภาคทุกภาคส่วนได้รับการเสริมพลังให้สามารถมีส่วนร่วมในกระบวนการพัฒนา ภายใต้ระบบบริหารจัดการภาครัฐที่โปร่งใส เป็นธรรม</w:t>
      </w:r>
      <w:r w:rsidRPr="002F2387">
        <w:rPr>
          <w:rFonts w:ascii="TH SarabunIT๙" w:eastAsia="Angsana New" w:hAnsi="TH SarabunIT๙" w:cs="TH SarabunIT๙" w:hint="cs"/>
          <w:cs/>
        </w:rPr>
        <w:t>พัฒนาฐานการผลิตและบริการให้เข้มแข็งและมีเสถียรภาพบนฐานความรู้และความสร้างสรรค์ของคนไทย</w:t>
      </w: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2. พัฒนาคุณภาพคนไทยให้มีคุณธรรม เรียนรู้ตลอดชีวิต มีทักษะและการดารงชีวิต อย่างเหมาะสมในแต่ละช่วงวัย สถาบันทางสังคมและชุมชนท้องถิ่นมีความเข้มแข็ง สามารถปรับตัวรู้เท่าทัน กับการเปลี่ยนแปลง</w:t>
      </w: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3. พัฒนาฐานการผลิตและบริการให้เข้มแข็งและมีคุณภาพบนฐานความรู้ ความคิดสร้างสรรค์ และภูมิปัญญา สร้างความมั่นคงด้านอาหารและพลังงาน ปรับโครงสร้างการผลิตและการบริโภคให้เป็นมิตร กับสิ่งแวดล้อม พร้อมสร้างความเชื่อมโยงกับประเทศในภูมิภาคเพื่อความมั่นคงทางเศรษฐกิจและสังคม</w:t>
      </w:r>
    </w:p>
    <w:p w:rsidR="0085726B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4. สร้างความมั่นคงของฐานทรัพยากรธรรมชาติและสิ่งแวดล้อม สนับสนุนการมีส่วนร่วม ของชุมชน รวมทั้งสร้างภูมิคุ้มกันเพื่อรองรับผลกระทบจาการเปลี่ยนแปลงสภาพภูมิอากาศและภัยพิบัติ ทางธรรมชาติ</w:t>
      </w:r>
    </w:p>
    <w:p w:rsidR="0085726B" w:rsidRDefault="0085726B" w:rsidP="0085726B">
      <w:pPr>
        <w:pStyle w:val="a3"/>
        <w:ind w:firstLine="720"/>
        <w:rPr>
          <w:rFonts w:ascii="TH SarabunIT๙" w:hAnsi="TH SarabunIT๙" w:cs="TH SarabunIT๙"/>
        </w:rPr>
      </w:pPr>
    </w:p>
    <w:p w:rsidR="000D4996" w:rsidRDefault="000D4996" w:rsidP="0085726B">
      <w:pPr>
        <w:pStyle w:val="a3"/>
        <w:ind w:firstLine="720"/>
        <w:rPr>
          <w:rFonts w:ascii="TH SarabunIT๙" w:hAnsi="TH SarabunIT๙" w:cs="TH SarabunIT๙"/>
          <w:b/>
          <w:bCs/>
        </w:rPr>
      </w:pPr>
    </w:p>
    <w:p w:rsidR="0085726B" w:rsidRPr="00E3140C" w:rsidRDefault="00F70BAB" w:rsidP="0085726B">
      <w:pPr>
        <w:pStyle w:val="a3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</w:r>
      <w:r>
        <w:rPr>
          <w:rFonts w:ascii="TH SarabunIT๙" w:hAnsi="TH SarabunIT๙" w:cs="TH SarabunIT๙"/>
          <w:b/>
          <w:bCs/>
        </w:rPr>
        <w:pict>
          <v:roundrect id="_x0000_s1272" style="width:184.95pt;height:37.5pt;mso-position-horizontal-relative:char;mso-position-vertical-relative:line" arcsize="10923f" filled="f" fillcolor="#d99594" strokecolor="#d99594" strokeweight="1pt">
            <v:fill color2="#f2dbdb" angle="-45" focus="-50%" type="gradient"/>
            <v:shadow on="t" type="perspective" color="#622423" opacity=".5" offset="1pt" offset2="-3pt"/>
            <v:textbox style="mso-next-textbox:#_x0000_s1272">
              <w:txbxContent>
                <w:p w:rsidR="006E24CB" w:rsidRPr="00E3140C" w:rsidRDefault="006E24CB" w:rsidP="0085726B">
                  <w:pPr>
                    <w:pStyle w:val="a3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3140C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ยุทธศาสตร์การพัฒนาประเทศ</w:t>
                  </w:r>
                </w:p>
                <w:p w:rsidR="006E24CB" w:rsidRPr="00F3293D" w:rsidRDefault="006E24CB" w:rsidP="0085726B"/>
              </w:txbxContent>
            </v:textbox>
            <w10:wrap type="none"/>
            <w10:anchorlock/>
          </v:roundrect>
        </w:pict>
      </w:r>
    </w:p>
    <w:p w:rsidR="0085726B" w:rsidRDefault="0085726B" w:rsidP="0085726B">
      <w:pPr>
        <w:pStyle w:val="a3"/>
        <w:ind w:firstLine="720"/>
        <w:rPr>
          <w:rFonts w:ascii="TH SarabunIT๙" w:hAnsi="TH SarabunIT๙" w:cs="TH SarabunIT๙"/>
        </w:rPr>
      </w:pP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 xml:space="preserve">การพัฒนาประเทศให้คนในสังคมอยู่ร่วมกันอย่างสงบสุข เศรษฐกิจเจริญเติบโตอย่าง </w:t>
      </w:r>
      <w:r>
        <w:rPr>
          <w:rFonts w:ascii="TH SarabunIT๙" w:hAnsi="TH SarabunIT๙" w:cs="TH SarabunIT๙" w:hint="cs"/>
          <w:cs/>
        </w:rPr>
        <w:br/>
      </w:r>
      <w:r w:rsidRPr="002F2387">
        <w:rPr>
          <w:rFonts w:ascii="TH SarabunIT๙" w:hAnsi="TH SarabunIT๙" w:cs="TH SarabunIT๙"/>
          <w:cs/>
        </w:rPr>
        <w:t xml:space="preserve">มีคุณภาพและยั่งยืน ภายใต้กระแสการเปลี่ยนแปลงทั้งภายนอกและภายในประเทศที่ปรับเปลี่ยนเร็ว คาดการณ์ได้ยากและซับซ้อนมากยิ่งขึ้น การพัฒนาในระยะแผนพัฒนาฯ ฉบับที่ </w:t>
      </w:r>
      <w:r w:rsidRPr="002F2387">
        <w:rPr>
          <w:rFonts w:ascii="TH SarabunIT๙" w:hAnsi="TH SarabunIT๙" w:cs="TH SarabunIT๙"/>
        </w:rPr>
        <w:t xml:space="preserve">11 </w:t>
      </w:r>
      <w:r w:rsidRPr="002F2387">
        <w:rPr>
          <w:rFonts w:ascii="TH SarabunIT๙" w:hAnsi="TH SarabunIT๙" w:cs="TH SarabunIT๙"/>
          <w:cs/>
        </w:rPr>
        <w:t>จึงจ</w:t>
      </w:r>
      <w:r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เป็นต้องก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หนดทิศทาง และยุทธศาสตร์การพัฒนาที่เหมาะสม โดยเร่งสร้างภูมิคุ้มกันเพื่อปูองกันปัจจัยเสี่ยงและเสริมรากฐาน ของประเทศด้านต่างๆ ให้เข้มแข็งควบคู่กับการให้ความส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คัญกับการพัฒนาคนและสังคมไทยให้มีคุณภาพ ก้าวทันต่อการเปลี่ยนแปลง มีโอกาสการเข้าถึงทรัพยากรและได้รับประโยชน์จากการพัฒนาเศรษฐกิจและสังคมอย่างเป็นธรรม รวมทั้งสร้างโอกาสทางเศรษฐกิจด้วยฐานความรู้และความคิดสร้างสรรค์บนพื้นฐานการผลิต และการบริโภคที่เป็นมิตรต่อสิ่งแวดล้อมอันจะนาไปสู่การพัฒนาประเทศที่มั่นคงและยั่งยืน มียุทธศาสตร์ การพัฒนาที่ส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 xml:space="preserve">คัญในระยะแผนพัฒนาฯ ฉบับที่ </w:t>
      </w:r>
      <w:r w:rsidRPr="002F2387">
        <w:rPr>
          <w:rFonts w:ascii="TH SarabunIT๙" w:hAnsi="TH SarabunIT๙" w:cs="TH SarabunIT๙"/>
        </w:rPr>
        <w:t xml:space="preserve">11 </w:t>
      </w:r>
      <w:r w:rsidRPr="002F2387">
        <w:rPr>
          <w:rFonts w:ascii="TH SarabunIT๙" w:hAnsi="TH SarabunIT๙" w:cs="TH SarabunIT๙"/>
          <w:cs/>
        </w:rPr>
        <w:t>ดังนี้</w:t>
      </w:r>
    </w:p>
    <w:p w:rsidR="0085726B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1. </w:t>
      </w:r>
      <w:r w:rsidRPr="002F2387">
        <w:rPr>
          <w:rFonts w:ascii="TH SarabunIT๙" w:hAnsi="TH SarabunIT๙" w:cs="TH SarabunIT๙"/>
          <w:cs/>
        </w:rPr>
        <w:t>ยุทธศาสตร์การสร้างความเป็นธรรมในสังคม มุ่งสร้างภูมิคุ้มกันตั้งแต่ระดับปัจเจกครอบครัว และชุมชน เพื่อให้เป็นสังคมที่มีคุณภาพ สามารถปรับตัวเข้ากับการเปลี่ยนแปลงและบริหารจัดการความเสี่ยงได้อย่างมีประสิทธิภาพ โดยให้ความส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สร้างความมั่นคงทางเศรษฐกิจและสังคมให้ทุกคนในสังคมไทยสามารถเข้าถึงบริการทางสังคมที่มีคุณภาพ ได้รับการคุ้มครองทางสังคมที่ครอบคลุมทั่วถึง และมีคุณภาพเท่าเทียมกันมีโอกาสเข้าถึงทรัพยากรและโครงสร้างพื้นฐานในการสร้างอาชีพและรายได้ที่มั่นคง สามารถเข้าถึงกระบวนการยุติธรรมอย่างเสมอภาค ได้รับการคุ้มครองสิทธิผลประโยชน์และความมั่นคงปลอดภัยในชีวิตและทรัพย์สินอย่างเท่าเทียม และสามารถดารงชีวิตอยู่ได้อย่างมีศักดิ์ศรี ภายใต้ระบบบริหารจัดการภาครัฐที่โปร่งใส ยึดประโยชน์ส่วนรวม และเปิดโอกาสการมีส่วนร่วมของประชาชนทุกภาคส่วน ในกระบวนการพัฒนาประเทศ</w:t>
      </w:r>
    </w:p>
    <w:p w:rsidR="006D28C2" w:rsidRDefault="006D28C2" w:rsidP="0085726B">
      <w:pPr>
        <w:pStyle w:val="a3"/>
        <w:ind w:firstLine="720"/>
        <w:rPr>
          <w:rFonts w:ascii="TH SarabunIT๙" w:hAnsi="TH SarabunIT๙" w:cs="TH SarabunIT๙"/>
        </w:rPr>
      </w:pPr>
    </w:p>
    <w:p w:rsidR="006D28C2" w:rsidRDefault="006D28C2" w:rsidP="006D28C2">
      <w:pPr>
        <w:pStyle w:val="a3"/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-๓๒-</w:t>
      </w:r>
    </w:p>
    <w:p w:rsidR="006D28C2" w:rsidRPr="002F2387" w:rsidRDefault="006D28C2" w:rsidP="006D28C2">
      <w:pPr>
        <w:pStyle w:val="a3"/>
        <w:ind w:firstLine="720"/>
        <w:jc w:val="center"/>
        <w:rPr>
          <w:rFonts w:ascii="TH SarabunIT๙" w:hAnsi="TH SarabunIT๙" w:cs="TH SarabunIT๙"/>
          <w:cs/>
        </w:rPr>
      </w:pPr>
    </w:p>
    <w:p w:rsidR="0085726B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2. </w:t>
      </w:r>
      <w:r w:rsidRPr="002F2387">
        <w:rPr>
          <w:rFonts w:ascii="TH SarabunIT๙" w:hAnsi="TH SarabunIT๙" w:cs="TH SarabunIT๙"/>
          <w:cs/>
        </w:rPr>
        <w:t>ยุทธศาสตร์การพัฒนาคนสู่สังคมแห่งการเรียนรู้ตลอดชีวิตอย่างยั่งยืน มุ่งเตรียมคน ให้พร้อมรับการเปลี่ยนแปลง โดยให้ความส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คัญกับการพัฒนาคุณภาพคนไทยทุกช่วงวัยให้มีภูมิคุ้มกัน เพื่อเข้าสู่สังคมแห่งการเรียนรู้ตลอดชีวิตอย่างยั่งยืน ยึดหลักปรัชญาเศรษฐกิจพอเพียงมาเสริมสร้างศักยภาพของคน ในทุกมิติให้ความพร้อมด้านร่างกายที่สมบูรณ์แข็งแรง มีสติปัญญาที่รอบรู้ และมีจิตใจที่สานึกในคุณธรรม จริยธรรม มีความเพียร และรู้คุณค่าความเป็นไทย มีโอกาสและสามารถเรียนรู้ตลอดชีวิต ควบคู่ กับการเสริมสร้างสภาพแวดล้อมในสังคมและสถาบันทางสังคมให้เข้มแข็งและเอื้อต่อการพัฒนาคน รวมทั้งส่งเสริมการพัฒนาชุมขนท้องถิ่นให้เข้มแข็ง และสามารถสร้างภูมิคุ้มกันให้คนในชุมชน และเป็นพลังทางสังคมในการพัฒนาประเทศ</w:t>
      </w: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3. </w:t>
      </w:r>
      <w:r w:rsidRPr="002F2387">
        <w:rPr>
          <w:rFonts w:ascii="TH SarabunIT๙" w:hAnsi="TH SarabunIT๙" w:cs="TH SarabunIT๙"/>
          <w:cs/>
        </w:rPr>
        <w:t>ยุทธศาสตร์ความเข้มแข็งภาคเกษตร ความมั่นคงของอาหารและพลังงาน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คัญกับการบริหารจัดการทรัพยากรธรรมชาติที่เป็นฐานการผลิตภาคเกษตรให้เข้มแข็งและสามารถ ใช้ประโยชน์ได้อย่างยั่งยืน เพื่อให้ภาคเกษตรเป็นฐานการผลิตอาหารและพลังงานที่มีความมั่นคง โดยการเพิ่มประสิทธิภาพและศักยภาพการผลิตภาคเกษตร สนับสนุนการวิจัยและพัฒนาพันธุ์พืช พันธุ์สัตว์ และสัตว์น้า รวมถึงเทคโนโลยีการเกษตรที่เหมาะสมและเป็นมิตรกับสิ่งแวดล้อม ส่งเสริมการสร้างมูลค่าเพิ่มสินค้าเกษตร อาหาร และพลังงาน บนพื้นฐานของภูมิปัญญาท้องถิ่นและความรู้สร้างสรรค์ การสร้างความมั่นคงในอาชีพและรายได้ให้แก่เกษตรกรตามหลักปรัชญาของเศรษฐกิจพอเพียง ขณะเดียวกัน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 กับการสร้างความมั่นคงด้านอาหารและพลังงานชีวภาพทั้งในระดับครัวเรือน ชุมชน และประเทศ เพื่อสร้างภูมิคุ้มกันให้ภาคเกษตรสามารถพึ่งตนเองได้และเผชิญกับปัจจัยเสี่ยงต่างๆ ได้อย่างมั่นคง</w:t>
      </w: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4. </w:t>
      </w:r>
      <w:r w:rsidRPr="002F2387">
        <w:rPr>
          <w:rFonts w:ascii="TH SarabunIT๙" w:hAnsi="TH SarabunIT๙" w:cs="TH SarabunIT๙"/>
          <w:cs/>
        </w:rPr>
        <w:t>ยุทธศาสตร์การปรับโครงสร้างเศรษฐกิจสู่การเติบโตอย่างมีคุณภาพและยั่งยืน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คัญกับการปรับโครงสร้างเศรษฐกิจ โดยใช้วิทยาศาสตร์ เทคโนโลยี นวัตกรรม ความสร้างสรรค์ ตลอดจนภูมิปัญญาท้องถิ่นเป็นพื้นฐานส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คัญในการขับเคลื่อนสู่การพัฒนาที่มีคุณภาพและยั่งยืน ภายใต้ปัจจัยสนับสนุนที่เอื้ออานวยและระบบการแข่งขันที่เป็นธรรม เพื่อสร้างภูมิคุ้มกันให้กับประเทศ มุ่งปรับโครงสร้างการค้าและการลงทุนให้สอดคล้องกับความต้องการของตลาดทั้งภายในและต่างประเทศ สร้างมูลค่าเพิ่ม ให้กับสาขาบริการที่มีศักยภาพบนพื้นฐานของนวัตกรรมและความคิดสร้างสรรค์ พัฒนาธุรกิจสร้างสรรค์ และเมืองสร้างสรรค์ เพิ่มผลิตภาพของภาคเกษตร และสร้างมูลค่าเพิ่มด้วยเทคโนโลยีและกระบวนการผลิต ที่เป็นมิตรกับสิ่งแวดล้อม พัฒนาภาคอุตสาหกรรมสู่อุตสาหกรรมฐานความรู้เชิงสร้างสรรค์และเป็นมิตร ต่อสิ่งแวดล้อม พัฒนาโครงสร้างพื้นฐานและระบบ</w:t>
      </w:r>
      <w:proofErr w:type="spellStart"/>
      <w:r w:rsidRPr="002F2387">
        <w:rPr>
          <w:rFonts w:ascii="TH SarabunIT๙" w:hAnsi="TH SarabunIT๙" w:cs="TH SarabunIT๙"/>
          <w:cs/>
        </w:rPr>
        <w:t>โล</w:t>
      </w:r>
      <w:proofErr w:type="spellEnd"/>
      <w:r w:rsidRPr="002F2387">
        <w:rPr>
          <w:rFonts w:ascii="TH SarabunIT๙" w:hAnsi="TH SarabunIT๙" w:cs="TH SarabunIT๙"/>
          <w:cs/>
        </w:rPr>
        <w:t>จิ</w:t>
      </w:r>
      <w:proofErr w:type="spellStart"/>
      <w:r w:rsidRPr="002F2387">
        <w:rPr>
          <w:rFonts w:ascii="TH SarabunIT๙" w:hAnsi="TH SarabunIT๙" w:cs="TH SarabunIT๙"/>
          <w:cs/>
        </w:rPr>
        <w:t>สติกส์</w:t>
      </w:r>
      <w:proofErr w:type="spellEnd"/>
      <w:r w:rsidRPr="002F2387">
        <w:rPr>
          <w:rFonts w:ascii="TH SarabunIT๙" w:hAnsi="TH SarabunIT๙" w:cs="TH SarabunIT๙"/>
          <w:cs/>
        </w:rPr>
        <w:t xml:space="preserve"> สร้างความมั่นคงด้านพลังงาน ควบคู่ไปกับ การปฏิรูปกฎหมาย และกฎ ระเบียบต่างๆ ทางเศรษฐกิจ และบริหารจัดการเศรษฐกิจส่วนรวม อย่างมีประสิทธิภาพ เพื่อให้เป็นฐานเศรษฐกิจของประเทศที่เข้มแข็งและขยายตัวอย่างมีคุณภาพ</w:t>
      </w: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5. </w:t>
      </w:r>
      <w:r w:rsidRPr="002F2387">
        <w:rPr>
          <w:rFonts w:ascii="TH SarabunIT๙" w:hAnsi="TH SarabunIT๙" w:cs="TH SarabunIT๙"/>
          <w:cs/>
        </w:rPr>
        <w:t>ยุทธศาสตร์การสร้างความเชื่อมโยงกับประเทศในภูมิภาคเพื่อความมั่นคงทางเศรษฐกิจ และสังคม มุ่งเชื่อมโยงมิติของการพัฒนาเศรษฐกิจภายในประเทศกับมิติของความร่วมมือกับ</w:t>
      </w:r>
    </w:p>
    <w:p w:rsidR="0085726B" w:rsidRDefault="0085726B" w:rsidP="0085726B">
      <w:pPr>
        <w:pStyle w:val="a3"/>
        <w:ind w:firstLine="720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ประเทศในภูมิภาคต่างๆ บนพื้นฐานของการพึ่งพาซึ่งกันและกัน และมีภูมิคุ้มกันต่อกระแสการเปลี่ยนแปลงจากภายนอก โดยให้ความส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คัญกับการพัฒนาฐานการผลิตและการลงทุนของประเทศให้เชื่อมโยงกับประเทศเพื่อนบ้าน และภูมิภาคเอเชียตะวันออกเฉียงใต้ รวมทั้งเชื่อมโยงกับการผลิตในประเทศ พัฒนาความร่วมมือแบบหุ้นส่วนการพัฒนาที่ยั่งยืนบนพื้นฐานของผลประโยชน์ร่วมกันทั้งในระดับอนุภูมิภาคและภูมิภาค และสร้างปฏิสัมพันธ์ในความร่วมมือระหว่างประเทศอย่างสร้างสรรค์ เตรียมความพร้อมประเทศไทยในการเข้าสู่ประชาคมอาเซียน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คัญกับการพัฒนากาลังคนในทุกภาคส่วนให้มีทักษะที่ทันต่อการเปลี่ยนแปลง ควบคู่ไปกับ การพัฒนาการเชื่อมโยงด้านขนส่งและระบบ</w:t>
      </w:r>
      <w:proofErr w:type="spellStart"/>
      <w:r w:rsidRPr="002F2387">
        <w:rPr>
          <w:rFonts w:ascii="TH SarabunIT๙" w:hAnsi="TH SarabunIT๙" w:cs="TH SarabunIT๙"/>
          <w:cs/>
        </w:rPr>
        <w:t>โล</w:t>
      </w:r>
      <w:proofErr w:type="spellEnd"/>
      <w:r w:rsidRPr="002F2387">
        <w:rPr>
          <w:rFonts w:ascii="TH SarabunIT๙" w:hAnsi="TH SarabunIT๙" w:cs="TH SarabunIT๙"/>
          <w:cs/>
        </w:rPr>
        <w:t>จิ</w:t>
      </w:r>
      <w:proofErr w:type="spellStart"/>
      <w:r w:rsidRPr="002F2387">
        <w:rPr>
          <w:rFonts w:ascii="TH SarabunIT๙" w:hAnsi="TH SarabunIT๙" w:cs="TH SarabunIT๙"/>
          <w:cs/>
        </w:rPr>
        <w:t>สติกส์</w:t>
      </w:r>
      <w:proofErr w:type="spellEnd"/>
      <w:r w:rsidRPr="002F2387">
        <w:rPr>
          <w:rFonts w:ascii="TH SarabunIT๙" w:hAnsi="TH SarabunIT๙" w:cs="TH SarabunIT๙"/>
          <w:cs/>
        </w:rPr>
        <w:t>ภายใต้กรอบร่วมมืออนุภูมิภาค ปรับปรังกฎ ระเบียบการขนส่งคนและสินค้าเพื่อลดต้นทุนการดาเนินธุรกิจและเสริมสร้างความเข้มแข็งของภาคีการพัฒนาภายในประเทศตั้งแต่ระดับชุมชนท้องถิ่นให้ก้าวหน้าทันการเปลี่ยนแปลง</w:t>
      </w:r>
    </w:p>
    <w:p w:rsidR="006D28C2" w:rsidRDefault="006D28C2" w:rsidP="0085726B">
      <w:pPr>
        <w:pStyle w:val="a3"/>
        <w:ind w:firstLine="720"/>
        <w:rPr>
          <w:rFonts w:ascii="TH SarabunIT๙" w:hAnsi="TH SarabunIT๙" w:cs="TH SarabunIT๙"/>
        </w:rPr>
      </w:pPr>
    </w:p>
    <w:p w:rsidR="006D28C2" w:rsidRDefault="006D28C2" w:rsidP="0085726B">
      <w:pPr>
        <w:pStyle w:val="a3"/>
        <w:ind w:firstLine="720"/>
        <w:rPr>
          <w:rFonts w:ascii="TH SarabunIT๙" w:hAnsi="TH SarabunIT๙" w:cs="TH SarabunIT๙"/>
        </w:rPr>
      </w:pPr>
    </w:p>
    <w:p w:rsidR="006D28C2" w:rsidRDefault="006D28C2" w:rsidP="0085726B">
      <w:pPr>
        <w:pStyle w:val="a3"/>
        <w:ind w:firstLine="720"/>
        <w:rPr>
          <w:rFonts w:ascii="TH SarabunIT๙" w:hAnsi="TH SarabunIT๙" w:cs="TH SarabunIT๙"/>
        </w:rPr>
      </w:pPr>
    </w:p>
    <w:p w:rsidR="006D28C2" w:rsidRDefault="006D28C2" w:rsidP="006D28C2">
      <w:pPr>
        <w:pStyle w:val="a3"/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-๓๓-</w:t>
      </w:r>
    </w:p>
    <w:p w:rsidR="006D28C2" w:rsidRPr="002F2387" w:rsidRDefault="006D28C2" w:rsidP="006D28C2">
      <w:pPr>
        <w:pStyle w:val="a3"/>
        <w:ind w:firstLine="720"/>
        <w:jc w:val="center"/>
        <w:rPr>
          <w:rFonts w:ascii="TH SarabunIT๙" w:hAnsi="TH SarabunIT๙" w:cs="TH SarabunIT๙"/>
          <w:cs/>
        </w:rPr>
      </w:pPr>
    </w:p>
    <w:p w:rsidR="0085726B" w:rsidRPr="002F2387" w:rsidRDefault="0085726B" w:rsidP="0085726B">
      <w:pPr>
        <w:pStyle w:val="a3"/>
        <w:ind w:firstLine="720"/>
        <w:rPr>
          <w:rFonts w:ascii="TH SarabunIT๙" w:hAnsi="TH SarabunIT๙" w:cs="TH SarabunIT๙"/>
          <w:cs/>
        </w:rPr>
      </w:pPr>
      <w:r w:rsidRPr="002F2387">
        <w:rPr>
          <w:rFonts w:ascii="TH SarabunIT๙" w:hAnsi="TH SarabunIT๙" w:cs="TH SarabunIT๙"/>
        </w:rPr>
        <w:t xml:space="preserve">6. </w:t>
      </w:r>
      <w:r w:rsidRPr="002F2387">
        <w:rPr>
          <w:rFonts w:ascii="TH SarabunIT๙" w:hAnsi="TH SarabunIT๙" w:cs="TH SarabunIT๙"/>
          <w:cs/>
        </w:rPr>
        <w:t>ยุทธศาสตร์การจัดการทรัพยากรธรรมชาติและสิ่งแวดล้อมอย่างยั่งยืน มุ่งบริหารจัดการทรัพยากรธรรมชาติและสิ่งแวดล้อมให้เพียงพอต่อการรักษาสมดุลของระบบนิเวศบนพื้นฐานของการมีส่วนร่วมของชุมชนในการดูแล รักษาและใช้ประโยชน์ ควบคู่ไปกับการเตรียมความพร้อมรองรับการเปลี่ยนแปลงสภาพภูมิอากาศและภัยพิบัติทางธรรมชาติเพื่อให้สังคมมีภูมิคุ้มกัน สามารถสนับสนุนการพัฒนาเศรษฐกิจ และยกระดับคุณภาพชีวิตให้คนในสังคมไทย โดยให้ความส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คัญกับการอนุรักษ์ ฟื้นฟู และสร้างความมั่นคงของฐานทรัพยากรธรรมชาติและสิ่งแวดล้อม ปรับกระบวนทัศน์การพัฒนาและขับเคลื่อนประเทศไปสู่การเป็นเศรษฐกิจและสังคมคาร์บอนต่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และเป็นมิตรกับสิ่งแวดล้อม ยกระดับขีดความสามารถในการรับมือและปรับตัวต่อการเปลี่ยนแปลงสภาพภูมิอากาศและภัยพิบัติทางธรรมชาติ ควบคุมและลดมลพิษ และพัฒนาระบบการบริหารจัดการทรัพยากรธรรมชาติและสิ่งแวดล้อมให้มีประสิทธิภาพ โปร่งในและเป็นธรรมอย่าง</w:t>
      </w:r>
      <w:proofErr w:type="spellStart"/>
      <w:r w:rsidRPr="002F2387">
        <w:rPr>
          <w:rFonts w:ascii="TH SarabunIT๙" w:hAnsi="TH SarabunIT๙" w:cs="TH SarabunIT๙"/>
          <w:cs/>
        </w:rPr>
        <w:t>บูรณา</w:t>
      </w:r>
      <w:proofErr w:type="spellEnd"/>
      <w:r w:rsidRPr="002F2387">
        <w:rPr>
          <w:rFonts w:ascii="TH SarabunIT๙" w:hAnsi="TH SarabunIT๙" w:cs="TH SarabunIT๙"/>
          <w:cs/>
        </w:rPr>
        <w:t>การ สร้างภูมิคุ้มกันด้านการค้าจากเงื่อนไขด้านสิ่งแวดล้อมและวิกฤตภาวะโลกร้อน และเพิ่มบทบาทประเทศไทย ในเวทีประชาคมโลกที่เกี่ยวข้องกับกรอบความตกลงและพันธกรณีด้านสิ่งแวดล้อมระหว่างประเทศ</w:t>
      </w:r>
    </w:p>
    <w:p w:rsidR="0085726B" w:rsidRDefault="000D4996" w:rsidP="000D4996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</w:rPr>
        <w:t xml:space="preserve">      </w:t>
      </w:r>
      <w:r w:rsidR="00F70BAB" w:rsidRPr="00F70BAB">
        <w:rPr>
          <w:rFonts w:ascii="TH SarabunIT๙" w:hAnsi="TH SarabunIT๙" w:cs="TH SarabunIT๙"/>
          <w:b/>
          <w:bCs/>
        </w:rPr>
      </w:r>
      <w:r w:rsidR="00F70BAB" w:rsidRPr="00F70BAB">
        <w:rPr>
          <w:rFonts w:ascii="TH SarabunIT๙" w:hAnsi="TH SarabunIT๙" w:cs="TH SarabunIT๙"/>
          <w:b/>
          <w:bCs/>
        </w:rPr>
        <w:pict>
          <v:roundrect id="_x0000_s1271" style="width:398.9pt;height:69.5pt;mso-position-horizontal-relative:char;mso-position-vertical-relative:line" arcsize="10923f" fillcolor="#4bacc6 [3208]" strokecolor="#f2f2f2 [3041]" strokeweight="3pt">
            <v:shadow on="t" type="perspective" color="#205867 [1608]" opacity=".5" offset="1pt" offset2="-1pt"/>
            <v:textbox style="mso-next-textbox:#_x0000_s1271">
              <w:txbxContent>
                <w:p w:rsidR="006E24CB" w:rsidRPr="00E3140C" w:rsidRDefault="006E24CB" w:rsidP="0085726B">
                  <w:pPr>
                    <w:spacing w:before="240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140C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แผนพัฒนากลุ่มจังหวัดภาคใต้ฝั่งอ่าวไทยและแผนพัฒนาจังหวัด</w:t>
                  </w:r>
                </w:p>
                <w:p w:rsidR="006E24CB" w:rsidRPr="00E3140C" w:rsidRDefault="006E24CB" w:rsidP="0085726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140C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แผนพัฒนากลุ่มจังหวัดภาคใต้ฝั่งอ่าวไทย</w:t>
                  </w:r>
                </w:p>
                <w:p w:rsidR="006E24CB" w:rsidRDefault="006E24CB" w:rsidP="0085726B"/>
              </w:txbxContent>
            </v:textbox>
            <w10:wrap type="none"/>
            <w10:anchorlock/>
          </v:roundrect>
        </w:pict>
      </w:r>
    </w:p>
    <w:p w:rsidR="0085726B" w:rsidRPr="000F3BD6" w:rsidRDefault="0085726B" w:rsidP="0085726B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วิสัยทัศน์ </w:t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>(Vision)</w:t>
      </w:r>
    </w:p>
    <w:p w:rsidR="0085726B" w:rsidRPr="000F3BD6" w:rsidRDefault="0085726B" w:rsidP="0085726B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85726B" w:rsidRDefault="0085726B" w:rsidP="0085726B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5726B" w:rsidRPr="000F3BD6" w:rsidRDefault="0085726B" w:rsidP="00E828C6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นิยาม</w:t>
      </w:r>
      <w:r w:rsidR="00E314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:  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" </w:t>
      </w:r>
      <w:proofErr w:type="spellStart"/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E828C6">
        <w:rPr>
          <w:rFonts w:ascii="TH SarabunIT๙" w:hAnsi="TH SarabunIT๙" w:cs="TH SarabunIT๙" w:hint="cs"/>
          <w:color w:val="000000"/>
          <w:sz w:val="32"/>
          <w:szCs w:val="32"/>
          <w:cs/>
        </w:rPr>
        <w:t>ู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นย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กลา</w:t>
      </w:r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งการสร</w:t>
      </w:r>
      <w:proofErr w:type="spellStart"/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างสรรค</w:t>
      </w:r>
      <w:proofErr w:type="spellEnd"/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เศรษฐกิจการเกษตร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"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กลุ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มจังหวัดให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นศูนย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กลางการผลิต</w:t>
      </w:r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ทางการเกษตร (การผลิตวัตถุดิบ</w:t>
      </w:r>
      <w:proofErr w:type="spellStart"/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>ั้น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น) และ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อุตสาหกรรมต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อเนื่อง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จากการเกษตร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(การแปรรูปและการผลิตสิน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ค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าสําเร็จรูป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)  ที่มีคุณภาพและปลอดภัย โดย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เน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นที่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พืชและ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สัตว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เศรษฐกิจศักยภาพ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ของกลุ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มจัง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หวัด ไดแก ยางพารา ปาล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มน้ำ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มัน ไมผลและกุ้งทะเลและการ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นแหล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งเรียน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รู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ในระดับนานาชาติในการพัฒนาการเกษตร</w:t>
      </w:r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และสร</w:t>
      </w:r>
      <w:proofErr w:type="spellStart"/>
      <w:r w:rsidR="001018E0">
        <w:rPr>
          <w:rFonts w:ascii="TH SarabunIT๙" w:hAnsi="TH SarabunIT๙" w:cs="TH SarabunIT๙"/>
          <w:color w:val="000000"/>
          <w:sz w:val="32"/>
          <w:szCs w:val="32"/>
          <w:cs/>
        </w:rPr>
        <w:t>างสรร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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เกิดมูลค่าเพิ่มจากผลผลิตทางการ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เกษตรด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วย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สมัยใหม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ที่สามารถ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ไดในระดับพื้นที่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บูรณาการร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วม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กับภูมิ  ป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ญญาท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สามารถสร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างง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งาน สร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อาชีพ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และเป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นกล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จักร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ในการขับเคลื่อนภาคเศรษฐกิจอื่นๆ ที่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เกี่ยวข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อง</w:t>
      </w:r>
    </w:p>
    <w:p w:rsidR="0085726B" w:rsidRDefault="0085726B" w:rsidP="0085726B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5726B" w:rsidRPr="000F3BD6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นิยาม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 ”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ศูนย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กลางการทองเที่ยวระดับนานาชาติ”แหล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งท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องเที่ยวของกลุ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มจังหวัดเป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นจุด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มุ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งห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มายปลายทางที่นักท่องเที่ยวทั่ว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โลกต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องการมาเยี่ยมเยือน และการทองเที่ยวของกลุ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มจังหวัดเป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นกล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จักร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ในการขับเคลื่อนภาคเศรษฐ</w:t>
      </w:r>
      <w:r w:rsidR="00E828C6">
        <w:rPr>
          <w:rFonts w:ascii="TH SarabunIT๙" w:hAnsi="TH SarabunIT๙" w:cs="TH SarabunIT๙"/>
          <w:color w:val="000000"/>
          <w:sz w:val="32"/>
          <w:szCs w:val="32"/>
          <w:cs/>
        </w:rPr>
        <w:t>กิจอื่นๆ ที่</w:t>
      </w:r>
      <w:proofErr w:type="spellStart"/>
      <w:r w:rsidR="00E828C6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เกี่ยวข</w:t>
      </w:r>
      <w:proofErr w:type="spellEnd"/>
      <w:r w:rsidR="00E828C6">
        <w:rPr>
          <w:rFonts w:ascii="TH SarabunIT๙" w:hAnsi="TH SarabunIT๙" w:cs="TH SarabunIT๙"/>
          <w:color w:val="000000"/>
          <w:sz w:val="32"/>
          <w:szCs w:val="32"/>
          <w:cs/>
        </w:rPr>
        <w:t>องและสร</w:t>
      </w:r>
      <w:proofErr w:type="spellStart"/>
      <w:r w:rsidR="00E828C6">
        <w:rPr>
          <w:rFonts w:ascii="TH SarabunIT๙" w:hAnsi="TH SarabunIT๙" w:cs="TH SarabunIT๙"/>
          <w:color w:val="000000"/>
          <w:sz w:val="32"/>
          <w:szCs w:val="32"/>
          <w:cs/>
        </w:rPr>
        <w:t>างม</w:t>
      </w:r>
      <w:r w:rsidR="00E828C6">
        <w:rPr>
          <w:rFonts w:ascii="TH SarabunIT๙" w:hAnsi="TH SarabunIT๙" w:cs="TH SarabunIT๙" w:hint="cs"/>
          <w:color w:val="000000"/>
          <w:sz w:val="32"/>
          <w:szCs w:val="32"/>
          <w:cs/>
        </w:rPr>
        <w:t>ู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ลค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า  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คุณค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า ตลอดจนสร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รายได  และกระจายรายได สูชุมชนบนฐานของการบริหารจัดการโดย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ความสมดุลและยั่งยืน</w:t>
      </w:r>
    </w:p>
    <w:p w:rsidR="0085726B" w:rsidRPr="00C00B65" w:rsidRDefault="0085726B" w:rsidP="0085726B">
      <w:pPr>
        <w:rPr>
          <w:rFonts w:ascii="TH SarabunIT๙" w:hAnsi="TH SarabunIT๙" w:cs="TH SarabunIT๙"/>
          <w:b/>
          <w:bCs/>
          <w:color w:val="000000"/>
          <w:sz w:val="2"/>
          <w:szCs w:val="2"/>
        </w:rPr>
      </w:pPr>
    </w:p>
    <w:p w:rsidR="0085726B" w:rsidRDefault="0085726B" w:rsidP="0085726B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5726B" w:rsidRPr="000F3BD6" w:rsidRDefault="0085726B" w:rsidP="0085726B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เป้าประสงค์รวม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1)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2) การท่องเที่ยวได้รับพัฒนาบนฐานทรัพยากรที่หลากหลายให้มีชื่อเสียงระดับนานาชาติ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3) ไม้ผลและสินค้าประมงปลอดภัยต่อการบริโภคและมีศักยภาพในการส่งออก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4) การคมนาคมขนส่งและระบบ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โล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สติกส์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ของกลุ่มจังหวัดสามารถรองรับการค้าการลงทุน การท่องเที่ยว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85726B" w:rsidRDefault="006D28C2" w:rsidP="006D28C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-๓๔-</w:t>
      </w:r>
    </w:p>
    <w:p w:rsidR="006D28C2" w:rsidRDefault="006D28C2" w:rsidP="006D28C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5726B" w:rsidRPr="000F3BD6" w:rsidRDefault="0085726B" w:rsidP="0085726B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</w:t>
      </w:r>
      <w:proofErr w:type="spellStart"/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ยุทธศาตร์</w:t>
      </w:r>
      <w:proofErr w:type="spellEnd"/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ประเด็นยุทธศาสตร์ที่ 1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ประเด็นยุทธศาสตร์ที่ 2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ประเด็นยุทธศาสตร์ที่ 3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การพัฒนาไม้ผลและการประมงให้ปลอดภัยและมีศักยภาพในการส่งออก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ประเด็นยุทธศาสตร์ที่ 4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การพัฒนาโครงสร้างพื้นฐานทางคมนาคมขนส่งและระบบ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โล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สติกส์</w:t>
      </w:r>
      <w:proofErr w:type="spellEnd"/>
    </w:p>
    <w:p w:rsidR="0085726B" w:rsidRPr="000F3BD6" w:rsidRDefault="0085726B" w:rsidP="006D28C2">
      <w:pPr>
        <w:ind w:left="1440" w:right="-285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ให้รองรับการค้า การลงทุน การท่องเที่ยว การเกษตรและการพัฒนาคุณภาพชีวิต</w:t>
      </w:r>
    </w:p>
    <w:p w:rsidR="0085726B" w:rsidRDefault="0085726B" w:rsidP="0085726B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แนวทางดำเนินการเตรียมความพร้อมเพื่อเข้าสู่ประชาคมอาเซียนขององค์กรปกครองส่วนท้องถิ่น</w:t>
      </w:r>
    </w:p>
    <w:p w:rsidR="0085726B" w:rsidRPr="00723549" w:rsidRDefault="0085726B" w:rsidP="0085726B">
      <w:pPr>
        <w:spacing w:before="240"/>
        <w:rPr>
          <w:rFonts w:ascii="TH SarabunIT๙" w:hAnsi="TH SarabunIT๙" w:cs="TH SarabunIT๙"/>
          <w:b/>
          <w:bCs/>
          <w:color w:val="000000"/>
          <w:sz w:val="10"/>
          <w:szCs w:val="10"/>
          <w:u w:val="single"/>
          <w:cs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85726B" w:rsidRPr="000F3BD6" w:rsidRDefault="0085726B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color w:val="000000"/>
          <w:sz w:val="32"/>
          <w:szCs w:val="32"/>
        </w:rPr>
      </w:pPr>
      <w:r w:rsidRPr="000F3BD6">
        <w:rPr>
          <w:rFonts w:ascii="TH SarabunIT๙" w:eastAsia="BrowalliaNew-Bold" w:hAnsi="TH SarabunIT๙" w:cs="Times New Roman"/>
          <w:color w:val="000000"/>
          <w:sz w:val="32"/>
          <w:szCs w:val="32"/>
          <w:cs/>
        </w:rPr>
        <w:t>▪</w:t>
      </w:r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 xml:space="preserve"> กลุ่ม </w:t>
      </w:r>
      <w:proofErr w:type="spellStart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อปท.</w:t>
      </w:r>
      <w:proofErr w:type="spellEnd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ที่ต้องเสริมด้านโครงสร้างพื้นฐานและระบบคมนาคม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0"/>
        <w:gridCol w:w="5189"/>
      </w:tblGrid>
      <w:tr w:rsidR="0085726B" w:rsidRPr="000F3BD6" w:rsidTr="00E828C6">
        <w:tc>
          <w:tcPr>
            <w:tcW w:w="4700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189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5726B" w:rsidRPr="000F3BD6" w:rsidTr="00E828C6">
        <w:tc>
          <w:tcPr>
            <w:tcW w:w="4700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เส้นทางคมนาคมไม่ครอบคลุมและทรุดโทรม</w:t>
            </w:r>
          </w:p>
        </w:tc>
        <w:tc>
          <w:tcPr>
            <w:tcW w:w="5189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-สนับสนุนงบประมาณก่อสร้างและปรับปรุงระบบคมนาคมให้ได้มาตรฐาน โดยให้สอดคล้องกับยุทธศาสตร์การพัฒนาจังหวัด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-ให้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อบจ.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เป็นเจ้าภาพหลักในการพัฒนาแบบองค์รวมโดยดำเนินการพัฒนาเส้นทางคมนาคมใน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ที่ขาดแคลนงบประมาณ</w:t>
            </w: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5726B" w:rsidRPr="000F3BD6" w:rsidTr="00E828C6">
        <w:tc>
          <w:tcPr>
            <w:tcW w:w="4700" w:type="dxa"/>
          </w:tcPr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สถานีให้บริการด้านพลังงานไม่เพียงพอและปิดบริการเร็ว</w:t>
            </w: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89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-สนับสนุนให้มีการใช้พลังงานทางเลือก</w:t>
            </w:r>
          </w:p>
        </w:tc>
      </w:tr>
      <w:tr w:rsidR="0085726B" w:rsidRPr="000F3BD6" w:rsidTr="00E828C6">
        <w:tc>
          <w:tcPr>
            <w:tcW w:w="4700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พื้นที่ด่านชายแดนมีความคับแคบไม่สามารถรองรับการจราจรในชั่งโมงเร่งด่วน</w:t>
            </w:r>
          </w:p>
        </w:tc>
        <w:tc>
          <w:tcPr>
            <w:tcW w:w="5189" w:type="dxa"/>
          </w:tcPr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-ประสานหน่วยงานที่เกี่ยวข้อง เพื่อจัดให้มีศูนย์บริการเบ็ดเสร็จ ณ จุดเดียว </w:t>
            </w: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  <w:t>(One  Stop Service)</w:t>
            </w: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 การตรวจปล่อยจุดเดียว </w:t>
            </w: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  <w:t>(Single Services Inspection)</w:t>
            </w: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 และด่านศุลกากรแบบ </w:t>
            </w: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  <w:t>Single window</w:t>
            </w: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85726B" w:rsidRDefault="0085726B" w:rsidP="0085726B"/>
    <w:p w:rsidR="00782421" w:rsidRDefault="0078242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FF4C51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theme="minorBidi"/>
          <w:color w:val="000000"/>
          <w:sz w:val="32"/>
          <w:szCs w:val="32"/>
          <w:cs/>
        </w:rPr>
      </w:pPr>
      <w:r>
        <w:rPr>
          <w:rFonts w:ascii="TH SarabunIT๙" w:eastAsia="BrowalliaNew-Bold" w:hAnsi="TH SarabunIT๙" w:cstheme="minorBidi" w:hint="cs"/>
          <w:color w:val="000000"/>
          <w:sz w:val="32"/>
          <w:szCs w:val="32"/>
          <w:cs/>
        </w:rPr>
        <w:lastRenderedPageBreak/>
        <w:t>-๓๕-</w:t>
      </w:r>
    </w:p>
    <w:p w:rsidR="00782421" w:rsidRDefault="0078242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85726B" w:rsidRDefault="0085726B" w:rsidP="00FF4C51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color w:val="000000"/>
          <w:sz w:val="32"/>
          <w:szCs w:val="32"/>
        </w:rPr>
      </w:pPr>
      <w:r w:rsidRPr="000F3BD6">
        <w:rPr>
          <w:rFonts w:ascii="TH SarabunIT๙" w:eastAsia="BrowalliaNew-Bold" w:hAnsi="TH SarabunIT๙" w:cs="Times New Roman"/>
          <w:color w:val="000000"/>
          <w:sz w:val="32"/>
          <w:szCs w:val="32"/>
          <w:cs/>
        </w:rPr>
        <w:t>▪</w:t>
      </w:r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 xml:space="preserve"> กลุ่ม </w:t>
      </w:r>
      <w:proofErr w:type="spellStart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อปท.</w:t>
      </w:r>
      <w:proofErr w:type="spellEnd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ที่ต้องส่งเสริมด้านการค้าและการลงทุน</w:t>
      </w:r>
    </w:p>
    <w:p w:rsidR="00FF4C51" w:rsidRPr="000F3BD6" w:rsidRDefault="00FF4C51" w:rsidP="00FF4C51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7"/>
        <w:gridCol w:w="5272"/>
      </w:tblGrid>
      <w:tr w:rsidR="0085726B" w:rsidRPr="000F3BD6" w:rsidTr="00E828C6">
        <w:tc>
          <w:tcPr>
            <w:tcW w:w="4617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272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5726B" w:rsidRPr="000F3BD6" w:rsidTr="00E828C6">
        <w:tc>
          <w:tcPr>
            <w:tcW w:w="4617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อุปสรรคในการเข้าถึงแหล่งเงินทุน</w:t>
            </w:r>
          </w:p>
        </w:tc>
        <w:tc>
          <w:tcPr>
            <w:tcW w:w="5272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-สนับสนุนให้สถาบันการเงินผ่อนปรนการปล่อยสินเชื่อในภาคอุตสาหกรรม </w:t>
            </w: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  <w:t>SMEs</w:t>
            </w: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 ที่มีศักยภาพในการขยายและปรับปรุงเทคโนโลยีใหม่ในอัตราดอกเบี้ยต่ำ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-สนับสนุนแหล่งเงินทุนสำหรับเกษตรกร</w:t>
            </w: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85726B" w:rsidRPr="000F3BD6" w:rsidTr="00E828C6">
        <w:tc>
          <w:tcPr>
            <w:tcW w:w="4617" w:type="dxa"/>
          </w:tcPr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ผู้ประกอบการขาดความรู้ความเข้าใจเรื่องกฎระเบียบพิธีศุลกากรส่งผลให้มีการลักลอบทำการค้าตามแนวชายแดน</w:t>
            </w: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272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ประสานหน่วยงานที่เกี่ยวข้องในการสร้างความรู้ความเข้าใจทางด้านการค้าการลงทุนและเรื่องกฎระเบียบพิธีศุลกากร</w:t>
            </w:r>
          </w:p>
        </w:tc>
      </w:tr>
      <w:tr w:rsidR="0085726B" w:rsidRPr="000F3BD6" w:rsidTr="00E828C6">
        <w:tc>
          <w:tcPr>
            <w:tcW w:w="4617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ไม่มีจุดกระจายสินค้าและศูนย์บริการแบบเบ็ดเสร็จ</w:t>
            </w:r>
          </w:p>
        </w:tc>
        <w:tc>
          <w:tcPr>
            <w:tcW w:w="5272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pacing w:val="-3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pacing w:val="-3"/>
                <w:sz w:val="32"/>
                <w:szCs w:val="32"/>
                <w:cs/>
              </w:rPr>
              <w:t xml:space="preserve">-ส่งเสริมการดำเนินการก่อสร้างศูนย์กระจายและส่งสินค้าและศูนย์บริการเบ็ดเสร็จโดยให้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pacing w:val="-3"/>
                <w:sz w:val="32"/>
                <w:szCs w:val="32"/>
                <w:cs/>
              </w:rPr>
              <w:t>อปท.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pacing w:val="-3"/>
                <w:sz w:val="32"/>
                <w:szCs w:val="32"/>
                <w:cs/>
              </w:rPr>
              <w:t xml:space="preserve"> อำนวยความสะดวกในเรื่องข้อมูลข้อเสนอแนะ และประสานให้เอกชนดำเนินการ</w:t>
            </w:r>
          </w:p>
          <w:p w:rsidR="006D28C2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-จัดทำผังเมืองรวมเพื่อเป็นทิศทางในการพัฒนาพื้นที่การค้า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และการลงทุน</w:t>
            </w: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5726B" w:rsidRPr="000F3BD6" w:rsidTr="00E828C6">
        <w:tc>
          <w:tcPr>
            <w:tcW w:w="4617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สินค้าและการบริการที่แต่ละประเทศมีลักษณะคล้ายกัน</w:t>
            </w:r>
          </w:p>
        </w:tc>
        <w:tc>
          <w:tcPr>
            <w:tcW w:w="5272" w:type="dxa"/>
          </w:tcPr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่งเสริมและพัฒนาด้านการรวมกลุ่มผู้ประกอบการในลักษณะของการรวมกลุ่มเครือข่ายอุตสาหกรรมและเกษตรกรรม เพื่อให้ผู้ประกอบการมีความเข้มแข็งและสามารถเพิ่มอำนาจต่อรองรับผู้ค้ารายใหญ่ได้</w:t>
            </w:r>
          </w:p>
          <w:p w:rsidR="000D4996" w:rsidRPr="000F3BD6" w:rsidRDefault="000D4996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5726B" w:rsidRPr="000F3BD6" w:rsidTr="00E828C6">
        <w:tc>
          <w:tcPr>
            <w:tcW w:w="4617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272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5726B" w:rsidRPr="000F3BD6" w:rsidTr="00E828C6">
        <w:tc>
          <w:tcPr>
            <w:tcW w:w="4617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ประสิทธิภาพในการจัดเก็บและเผยแพร่ข้อมูล</w:t>
            </w:r>
          </w:p>
        </w:tc>
        <w:tc>
          <w:tcPr>
            <w:tcW w:w="5272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-เร่งรัดให้มีการจัดทำระบบโปรแกรมแผนที่ภาษีและทะเบียนทรัพย์สิน เพื่อเพิ่มประสิทธิภาพในการจัดเก็บภาษีให้ครอบคลุ่มทุก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เช่น ภาษีโรงเรือน ภาษีป้าย เป็นต้น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-อำนวยความสะดวกในเรื่องการจดทะเบียนการค้า (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อบจ.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85726B" w:rsidRDefault="0085726B" w:rsidP="0085726B"/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FF4C51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theme="minorBidi"/>
          <w:color w:val="000000"/>
          <w:sz w:val="32"/>
          <w:szCs w:val="32"/>
        </w:rPr>
      </w:pPr>
      <w:r>
        <w:rPr>
          <w:rFonts w:ascii="TH SarabunIT๙" w:eastAsia="BrowalliaNew-Bold" w:hAnsi="TH SarabunIT๙" w:cstheme="minorBidi" w:hint="cs"/>
          <w:color w:val="000000"/>
          <w:sz w:val="32"/>
          <w:szCs w:val="32"/>
          <w:cs/>
        </w:rPr>
        <w:lastRenderedPageBreak/>
        <w:t>-๓๖-</w:t>
      </w:r>
    </w:p>
    <w:p w:rsidR="00FF4C51" w:rsidRDefault="00FF4C51" w:rsidP="00FF4C51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85726B" w:rsidRPr="000F3BD6" w:rsidRDefault="0085726B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eastAsia="BrowalliaNew-Bold" w:hAnsi="TH SarabunIT๙" w:cs="Times New Roman"/>
          <w:color w:val="000000"/>
          <w:sz w:val="32"/>
          <w:szCs w:val="32"/>
          <w:cs/>
        </w:rPr>
        <w:t>▪</w:t>
      </w:r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 xml:space="preserve"> กลุ่ม </w:t>
      </w:r>
      <w:proofErr w:type="spellStart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อปท.</w:t>
      </w:r>
      <w:proofErr w:type="spellEnd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ที่ต้องส่งเสริมด้านการท่องเที่ยว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9"/>
        <w:gridCol w:w="5270"/>
      </w:tblGrid>
      <w:tr w:rsidR="0085726B" w:rsidRPr="000F3BD6" w:rsidTr="00E828C6">
        <w:tc>
          <w:tcPr>
            <w:tcW w:w="4619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270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5726B" w:rsidRPr="000F3BD6" w:rsidTr="00E828C6">
        <w:tc>
          <w:tcPr>
            <w:tcW w:w="4619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ขาดระบบบริหารจัดการและ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การแหล่งท่องเที่ยว/การพัฒนาบุคลากรด้านการท่องเที่ยว/การบำรุงรักษาและฟื้นฟูแหล่งท่องเที่ยว</w:t>
            </w:r>
          </w:p>
        </w:tc>
        <w:tc>
          <w:tcPr>
            <w:tcW w:w="5270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-พัฒนาการบริหารจัดการแหล่งท่องเที่ยวให้เป็นระบบและมีคุณภาพ ได้แก่ การพัฒนาการท่องเที่ยวเชิงอนุรักษ์ การสร้างเส้นทางเครือข่ายท่องเที่ยว/กิจกรรมท่องเที่ยวร่วมกันระหว่าง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ที่มีแหล่งท่องเที่ยว/กิจกรรมท่องเที่ยวเชื่อมโยงกันในจังหวัดและจังหวัดที่อยู่ติดกัน การจัดการความรู้ด้านการท่องเที่ยว การบริหารจัดการทรัพยากรการท่องเที่ยวให้มีความยั่งยืนและเกิดมูลค่าเพิ่ม เป็นต้น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-พัฒนาบุคลากรด้านการท่องเที่ยวทุกภาคส่วนให้มีความรู้ความเข้าใจ ในด้านการให้บริการและด้านภาษาเพื่อเป็นการสร้างมาตรฐานและความประทับใจแก่นักท่องเที่ยว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-ประสานทุกภาคส่วนให้บำรุงรักษา ฟื้นฟู และพัฒนาแหล่งท่องเที่ยว โดยนำการจัดการความรู้มาใช้ในการดำเนินงาน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-จัดเก็บภาษีจากการท่องเที่ยว</w:t>
            </w: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85726B" w:rsidRPr="000F3BD6" w:rsidTr="00E828C6"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การประชาสัมพันธ์ไม่ต่อเนื่อง/สิ่งอำนวยความสะดวกเช่น ป้ายชี้ทาง และศูนย์บริการนักท่องเที่ยวไม่ได้มาตรฐาน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-เพิ่มช่องทางในการประชาสัมพันธ์แหล่งท่องเที่ยวและกิจกรรมการท่องเที่ยวในรูปแบบต่าง ๆ ได้แก่ เว็บไซต์ สื่อวิทยุ และโทรทัศน์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-จัดทำป้ายชี้ทาง/แผนที่ท่องเที่ยวสองภาษา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ตั้งศูนย์บริการนักท่องเที่ยวที่ได้มาตรฐานและมีเจ้าหน้าที่ที่มีความรู้ด้านภาษาต่างประเทศให้บริการ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-ประชาสัมพันธ์ให้นักท่องเที่ยวทราบถึงระเบียบและกฎจราจรของประเทศไทย และกำชับให้เจ้าหน้าที่ที่มีส่วนเกี่ยวข้องเข้มงวดกวดขันเพื่อความปลอดภัยของนักท่องเที่ยว</w:t>
            </w: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FF4C51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theme="minorBidi"/>
          <w:color w:val="000000"/>
          <w:sz w:val="32"/>
          <w:szCs w:val="32"/>
          <w:cs/>
        </w:rPr>
      </w:pPr>
      <w:r>
        <w:rPr>
          <w:rFonts w:ascii="TH SarabunIT๙" w:eastAsia="BrowalliaNew-Bold" w:hAnsi="TH SarabunIT๙" w:cstheme="minorBidi" w:hint="cs"/>
          <w:color w:val="000000"/>
          <w:sz w:val="32"/>
          <w:szCs w:val="32"/>
          <w:cs/>
        </w:rPr>
        <w:lastRenderedPageBreak/>
        <w:t>-๓๗-</w:t>
      </w: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85726B" w:rsidRPr="000F3BD6" w:rsidRDefault="0085726B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eastAsia="BrowalliaNew-Bold" w:hAnsi="TH SarabunIT๙" w:cs="Times New Roman"/>
          <w:color w:val="000000"/>
          <w:sz w:val="32"/>
          <w:szCs w:val="32"/>
          <w:cs/>
        </w:rPr>
        <w:t>▪</w:t>
      </w:r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 xml:space="preserve"> กลุ่ม </w:t>
      </w:r>
      <w:proofErr w:type="spellStart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อปท.</w:t>
      </w:r>
      <w:proofErr w:type="spellEnd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ที่ต้องส่งเสริมด้านการศึกษา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6"/>
        <w:gridCol w:w="5273"/>
      </w:tblGrid>
      <w:tr w:rsidR="0085726B" w:rsidRPr="000F3BD6" w:rsidTr="00E828C6">
        <w:tc>
          <w:tcPr>
            <w:tcW w:w="4616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273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5726B" w:rsidRPr="000F3BD6" w:rsidTr="00E828C6">
        <w:tc>
          <w:tcPr>
            <w:tcW w:w="4616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เจ้าหน้าที่และประชาชนส่วนใหญ่ไม่สามารถใช้ภาษาอังกฤษและภาษาประเทศเพื่อนบ้านในการสื่อสารได้อย่างมีประสิทธิภาพ</w:t>
            </w:r>
          </w:p>
        </w:tc>
        <w:tc>
          <w:tcPr>
            <w:tcW w:w="5273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นับสนุนให้สถาบันทางการศึกษาเร่งรัดพัฒนาเยาวชนให้สามารถใช้ภาษาอังกฤษในการสื่อสารและสอดคล้องกับความต้องการของท้องถิ่นและตลาดแรงงาน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สรรงบประมาณในการจ้างครูสอนภาษาอังกฤษและภาษาประเทศเพื่อนบ้าน/ครูชาวต่างชาติให้เพียงพอกับความต้องการของโรงเรียน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-ปรับปรุงหลักสูตรการสอนภาษาต่างประเทศโดยเน้นที่การฟังและพูดเพื่อติดต่อสื่อสารกับชาวต่างชาติ</w:t>
            </w:r>
          </w:p>
        </w:tc>
      </w:tr>
      <w:tr w:rsidR="0085726B" w:rsidRPr="000F3BD6" w:rsidTr="00E828C6">
        <w:tc>
          <w:tcPr>
            <w:tcW w:w="4616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การสืบค้นข้อมูลของหน่วยงานในประเทศมีอยู่อย่างจำกัดเนื่องจากการจัดทำข้อมูลไม่เป็นระบบและมีความล้าหลัง</w:t>
            </w:r>
          </w:p>
        </w:tc>
        <w:tc>
          <w:tcPr>
            <w:tcW w:w="5273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-สร้างช่องทางการติดต่อสื่อสารที่เป็นภาษาสากลและมีการปรับเปลี่ยนข้อมูลให้มีความทันสมัยอยู่เสมอ</w:t>
            </w:r>
          </w:p>
        </w:tc>
      </w:tr>
      <w:tr w:rsidR="0085726B" w:rsidRPr="000F3BD6" w:rsidTr="00E828C6">
        <w:tc>
          <w:tcPr>
            <w:tcW w:w="4616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การเรียนการสอนของไทยไม่สอดคล้องกับประเทศสมาชิกอาเซียน</w:t>
            </w:r>
          </w:p>
        </w:tc>
        <w:tc>
          <w:tcPr>
            <w:tcW w:w="5273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-ปรับปรุงหลักสูตรการศึกษาให้สอดคล้องกับประเทศสมาชิกเพื่ออำนวยความสะดวกในการศึกษาดูงาน แลกเปลี่ยนนักเรียน และการศึกษาต่อ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-ส่งเสริมการแลกเปลี่ยนนักเรียนทุนกับประเทศเพื่อนบ้าน</w:t>
            </w:r>
          </w:p>
        </w:tc>
      </w:tr>
      <w:tr w:rsidR="0085726B" w:rsidRPr="000F3BD6" w:rsidTr="00E828C6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ปัญหาขยะ แหล่งน้ำเน่าเสีย มลพิษทางอากาศ การรุกรานที่ดินทำกิน และการทำลายทรัพยากรป่าไม้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-จัดระบบการจัดเก็บขยะมูลฝอยและให้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อบจ.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เป็นแม่ข่ายในการสร้างโรงกำจัดขยะรวม และการแยกขยะ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-วางระบบกำจัดน้ำเสียรวมในเขต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อปท.</w:t>
            </w:r>
            <w:proofErr w:type="spellEnd"/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-ออกข้อบัญญัติและเทศบัญญัติด้านทรัพยากรธรรมชาติและสิ่งแวดล้อม รวมถึงการดูแลรักษาทรัพยากรต้นน้ำ และบังคับใช้กฎหมายอย่างเข้มงวด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-จัดการที่ดินทำกิจและแบ่งเขตพื้นที่ป่าอุทยานและป่าสงวนให้มีความชัดเจน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่งเสริมการศึกษาและการมีส่วนร่วมของประชาชนในเรื่องการอนุรักษ์ทรัพยากรธรรมชาติและสิ่งแวดล้อมของท้องถิ่น เช่น การจัดตั้งอาสาสมัครรักษาป่าและอาสาสมัครจัดการขยะชุมชน</w:t>
            </w: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FF4C51" w:rsidRDefault="00FF4C51" w:rsidP="00FF4C51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theme="minorBidi"/>
          <w:color w:val="000000"/>
          <w:sz w:val="32"/>
          <w:szCs w:val="32"/>
        </w:rPr>
      </w:pPr>
      <w:r>
        <w:rPr>
          <w:rFonts w:ascii="TH SarabunIT๙" w:eastAsia="BrowalliaNew-Bold" w:hAnsi="TH SarabunIT๙" w:cstheme="minorBidi" w:hint="cs"/>
          <w:color w:val="000000"/>
          <w:sz w:val="32"/>
          <w:szCs w:val="32"/>
          <w:cs/>
        </w:rPr>
        <w:lastRenderedPageBreak/>
        <w:t>-๓๘-</w:t>
      </w:r>
    </w:p>
    <w:p w:rsidR="00FF4C51" w:rsidRDefault="00FF4C51" w:rsidP="00FF4C51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theme="minorBidi"/>
          <w:color w:val="000000"/>
          <w:sz w:val="32"/>
          <w:szCs w:val="32"/>
        </w:rPr>
      </w:pPr>
    </w:p>
    <w:p w:rsidR="0085726B" w:rsidRDefault="0085726B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color w:val="000000"/>
          <w:sz w:val="32"/>
          <w:szCs w:val="32"/>
        </w:rPr>
      </w:pPr>
      <w:r w:rsidRPr="000F3BD6">
        <w:rPr>
          <w:rFonts w:ascii="TH SarabunIT๙" w:eastAsia="BrowalliaNew-Bold" w:hAnsi="TH SarabunIT๙" w:cs="Times New Roman"/>
          <w:color w:val="000000"/>
          <w:sz w:val="32"/>
          <w:szCs w:val="32"/>
          <w:cs/>
        </w:rPr>
        <w:t>▪</w:t>
      </w:r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 xml:space="preserve"> กลุ่ม </w:t>
      </w:r>
      <w:proofErr w:type="spellStart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อปท.</w:t>
      </w:r>
      <w:proofErr w:type="spellEnd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ที่ต้องส่งเสริม</w:t>
      </w:r>
      <w:proofErr w:type="spellStart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ด้านอัต</w:t>
      </w:r>
      <w:proofErr w:type="spellEnd"/>
      <w:r w:rsidRPr="000F3BD6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ลักษณ์</w:t>
      </w:r>
    </w:p>
    <w:p w:rsidR="00FF4C51" w:rsidRPr="000F3BD6" w:rsidRDefault="00FF4C51" w:rsidP="0085726B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0"/>
        <w:gridCol w:w="5189"/>
      </w:tblGrid>
      <w:tr w:rsidR="0085726B" w:rsidRPr="000F3BD6" w:rsidTr="00E828C6">
        <w:tc>
          <w:tcPr>
            <w:tcW w:w="4700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189" w:type="dxa"/>
            <w:shd w:val="clear" w:color="auto" w:fill="D9D9D9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jc w:val="center"/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5726B" w:rsidRPr="000F3BD6" w:rsidTr="00E828C6">
        <w:tc>
          <w:tcPr>
            <w:tcW w:w="4700" w:type="dxa"/>
          </w:tcPr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การส่งเสริม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ลักษณ์ของตนเองและการเรียนรู้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ลักษณ์ของประเทศเพื่อนบ้าน “รู้เขา รู้เรา”</w:t>
            </w:r>
          </w:p>
        </w:tc>
        <w:tc>
          <w:tcPr>
            <w:tcW w:w="5189" w:type="dxa"/>
          </w:tcPr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-ส่งเสริมให้สถาบันการศึกษาเป็นหน่วยงานหลักในการถ่าย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ทอดอัต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 xml:space="preserve">ลักษณ์ของชุมชน 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ลักษณ์อาเซียน และเผยแพร่วัฒนธรรมจารีตประเพณีของประเทศเพื่อนบ้าน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-ปลูก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ฝังอัต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ลักษณ์ที่สำคัญให้แก่เด็กและเยาวชน เช่น ภาษาพูด ภาษาเขียน ภาษาท้องถิ่น การแต่งกาย การละเล่นพื้นบ้าน อาหาร และขนมไทย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่งเสริมการศึกษาและค้นคว้าถึงแหล่งที่มาของวัฒนธรรมท้องถิ่นเพื่อเชื่อมโยงให้รู้สึกผูกพันเป็นหนึ่งเดียวกัน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-จัดทำเอกสารเพื่อเผยแพร่ประวัติศาสตร์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ลักษณ์ของท้องถิ่น</w:t>
            </w:r>
          </w:p>
          <w:p w:rsidR="0085726B" w:rsidRPr="000F3BD6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-จัดทำพิพิธภัณฑ์พื้นบ้านหรือจดหมายเหตุ หอสมุดท้องถิ่น เพื่อ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แพร่อัต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ลักษณ์ความเป็นไทย</w:t>
            </w:r>
          </w:p>
          <w:p w:rsidR="0085726B" w:rsidRDefault="0085726B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-ส่งเสริมการแลกเปลี่ยนวัฒนธรรม</w:t>
            </w:r>
            <w:proofErr w:type="spellStart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และอัต</w:t>
            </w:r>
            <w:proofErr w:type="spellEnd"/>
            <w:r w:rsidRPr="000F3BD6"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  <w:t>ลักษณ์ระหว่างไทยและประเทศสมาชิกอาเซียน เช่น การจัดการแข่งขันกีฬาพื้นบ้าน</w:t>
            </w: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</w:rPr>
            </w:pPr>
          </w:p>
          <w:p w:rsidR="00FF4C51" w:rsidRPr="000F3BD6" w:rsidRDefault="00FF4C51" w:rsidP="00BF015D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85726B" w:rsidRDefault="0085726B" w:rsidP="0085726B"/>
    <w:p w:rsidR="001018E0" w:rsidRDefault="001018E0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1018E0" w:rsidRDefault="001018E0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1018E0" w:rsidRDefault="001018E0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1018E0" w:rsidRDefault="001018E0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1018E0" w:rsidRDefault="001018E0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FF4C51" w:rsidRDefault="00FF4C51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FF4C51" w:rsidRDefault="00FF4C51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FF4C51" w:rsidRPr="000A4941" w:rsidRDefault="00FF4C51" w:rsidP="00FF4C51">
      <w:pPr>
        <w:shd w:val="clear" w:color="auto" w:fill="FFFFFF"/>
        <w:jc w:val="center"/>
        <w:rPr>
          <w:rFonts w:ascii="TH SarabunIT๙" w:hAnsi="TH SarabunIT๙" w:cs="TH SarabunIT๙"/>
        </w:rPr>
      </w:pPr>
      <w:r w:rsidRPr="000A4941">
        <w:rPr>
          <w:rFonts w:ascii="TH SarabunIT๙" w:hAnsi="TH SarabunIT๙" w:cs="TH SarabunIT๙" w:hint="cs"/>
          <w:cs/>
        </w:rPr>
        <w:lastRenderedPageBreak/>
        <w:t>-๓๙-</w:t>
      </w:r>
    </w:p>
    <w:p w:rsidR="00FF4C51" w:rsidRDefault="00FF4C51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FF4C51" w:rsidRDefault="00FF4C51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1018E0" w:rsidRDefault="001018E0" w:rsidP="0085726B">
      <w:pPr>
        <w:shd w:val="clear" w:color="auto" w:fill="FFFFFF"/>
        <w:rPr>
          <w:rFonts w:ascii="TH SarabunIT๙" w:hAnsi="TH SarabunIT๙" w:cs="TH SarabunIT๙"/>
          <w:b/>
          <w:bCs/>
        </w:rPr>
      </w:pPr>
    </w:p>
    <w:p w:rsidR="0085726B" w:rsidRDefault="00F70BAB" w:rsidP="0085726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0BAB">
        <w:rPr>
          <w:rFonts w:ascii="TH SarabunIT๙" w:hAnsi="TH SarabunIT๙" w:cs="TH SarabunIT๙"/>
          <w:b/>
          <w:bCs/>
        </w:rPr>
      </w:r>
      <w:r w:rsidRPr="00F70BAB">
        <w:rPr>
          <w:rFonts w:ascii="TH SarabunIT๙" w:hAnsi="TH SarabunIT๙" w:cs="TH SarabunIT๙"/>
          <w:b/>
          <w:bCs/>
        </w:rPr>
        <w:pict>
          <v:roundrect id="_x0000_s1270" style="width:398.9pt;height:44.4pt;mso-position-horizontal-relative:char;mso-position-vertical-relative:line" arcsize="10923f" filled="f" fillcolor="#d99594" strokecolor="#17365d [2415]" strokeweight="1pt">
            <v:fill color2="#f2dbdb" angle="-45" focus="-50%" type="gradient"/>
            <v:shadow on="t" type="perspective" color="#622423" opacity=".5" offset="1pt" offset2="-3pt"/>
            <v:textbox style="mso-next-textbox:#_x0000_s1270">
              <w:txbxContent>
                <w:p w:rsidR="006E24CB" w:rsidRPr="00F61880" w:rsidRDefault="006E24CB" w:rsidP="0085726B">
                  <w:pPr>
                    <w:shd w:val="clear" w:color="auto" w:fill="FFFFFF"/>
                    <w:spacing w:before="240"/>
                    <w:rPr>
                      <w:rFonts w:ascii="TH SarabunIT๙" w:hAnsi="TH SarabunIT๙" w:cs="TH SarabunIT๙"/>
                      <w:b/>
                      <w:bCs/>
                      <w:spacing w:val="-12"/>
                      <w:sz w:val="36"/>
                      <w:szCs w:val="36"/>
                    </w:rPr>
                  </w:pPr>
                  <w:r w:rsidRPr="00F3293D">
                    <w:rPr>
                      <w:rFonts w:ascii="TH SarabunIT๙" w:hAnsi="TH SarabunIT๙" w:cs="TH SarabunIT๙"/>
                      <w:b/>
                      <w:bCs/>
                      <w:spacing w:val="-12"/>
                      <w:sz w:val="36"/>
                      <w:szCs w:val="36"/>
                      <w:cs/>
                    </w:rPr>
                    <w:t>ยุทธศาสตร์การพัฒนาขององค์กรปกครองส่วนท้องถิ่นในเขตจังหวัดนครศรีธรรมราช</w:t>
                  </w:r>
                </w:p>
                <w:p w:rsidR="006E24CB" w:rsidRPr="00F3293D" w:rsidRDefault="006E24CB" w:rsidP="0085726B"/>
              </w:txbxContent>
            </v:textbox>
            <w10:wrap type="none"/>
            <w10:anchorlock/>
          </v:roundrect>
        </w:pict>
      </w:r>
    </w:p>
    <w:p w:rsidR="001018E0" w:rsidRDefault="001018E0" w:rsidP="0085726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B" w:rsidRPr="00F61880" w:rsidRDefault="0085726B" w:rsidP="0085726B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F61880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85726B" w:rsidRPr="00F61880" w:rsidRDefault="0085726B" w:rsidP="0085726B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1880">
        <w:rPr>
          <w:rFonts w:ascii="TH SarabunIT๙" w:hAnsi="TH SarabunIT๙" w:cs="TH SarabunIT๙"/>
          <w:b/>
          <w:bCs/>
          <w:sz w:val="32"/>
          <w:szCs w:val="32"/>
          <w:cs/>
        </w:rPr>
        <w:t>“นครศรีธรรมราช จังหวัดน่าอยู่ที่สุด”</w:t>
      </w:r>
    </w:p>
    <w:p w:rsidR="0085726B" w:rsidRPr="00F61880" w:rsidRDefault="0085726B" w:rsidP="0085726B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</w:t>
      </w:r>
    </w:p>
    <w:p w:rsidR="0085726B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ยุทธศาสตร์การพัฒนาขององค์กรปกครองส่วนท้องถิ่นในเขตจังหวัดนครศรีธรรมราช  (พ.ศ.2557-2559) ได้กำหนดขึ้นเพื่อให้สอดคล้องกับสภาวการณ์ในปัจจุบัน ภายใต้แนวคิด </w:t>
      </w:r>
      <w:r w:rsidRPr="00F61880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>หลักความพอเพียง</w:t>
      </w:r>
      <w:r w:rsidRPr="00F61880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11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 ขององค์กรปกครองส่วนท้องถิ่นตามแผนปฏิบัติการกำหนดขั้นตอนการกระจายอำนาจฯ มาตรา 32(1) รวมทั้ง ได้ทบทวนจากยุทธศาสตร์การพัฒนาขององค์กรปกครองส่วนท้องถิ่น ฉบับปี พ.ศ.2556-2558 ประกอบด้วย</w:t>
      </w: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 </w:t>
      </w:r>
      <w:proofErr w:type="spellStart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 และเป้าหมายการพัฒนา ดังนี้</w:t>
      </w:r>
    </w:p>
    <w:p w:rsidR="000A4941" w:rsidRDefault="0085726B" w:rsidP="0085726B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5726B" w:rsidRDefault="00E828C6" w:rsidP="0085726B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85726B"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1 การพัฒนาเศรษฐกิจ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E828C6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proofErr w:type="spellStart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1. 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2.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3.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4. สนับสนุนการจัดรูปที่ดินเพื่อการพัฒนาชุมชนเมืองและชนบท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5. จัดให้มีระบบโครงสร้างพื้นฐานและแหล่งน้ำเพื่อการเกษตรอย่างทั่วถึงและเพียงพอ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6.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85726B" w:rsidRPr="00F61880" w:rsidRDefault="0085726B" w:rsidP="0085726B">
      <w:pPr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7. ส่งเสริมการลงทุน การพาณิชย์  และพัฒนาธุรกิจที่เกี่ยวเนื่องกับการท่องเที่ยว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8. ส่งเสริม สนับสนุนการวิจัยพัฒนาที่ผสมผสานภูมิปัญญาท้องถิ่นกับองค์ความรู้ใหม่ สนับสนุน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85726B" w:rsidRPr="00F61880" w:rsidRDefault="00E828C6" w:rsidP="0085726B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85726B"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เป้าหมายการพัฒนา</w:t>
      </w:r>
    </w:p>
    <w:p w:rsidR="0085726B" w:rsidRPr="00F61880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1. รายได้ของชุมชนเพิ่มขึ้นโดยเฉลี่ยร้อยละ 10 ต่อปี</w:t>
      </w:r>
    </w:p>
    <w:p w:rsidR="0085726B" w:rsidRPr="00F61880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2.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85726B" w:rsidRPr="00F61880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3. จังหวัดนครศรีธรรมราชเป็นเมืองน่าท่องเที่ยวติดอันดับของภาคใต้</w:t>
      </w:r>
    </w:p>
    <w:p w:rsidR="0085726B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4.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782421" w:rsidRDefault="000A4941" w:rsidP="000A4941">
      <w:pPr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-๔๐-</w:t>
      </w:r>
    </w:p>
    <w:p w:rsidR="00782421" w:rsidRDefault="00782421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85726B" w:rsidRPr="00F61880" w:rsidRDefault="00E828C6" w:rsidP="0085726B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85726B"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ยุทธศาสตร์ที่ 2 การพัฒนาทรัพยากรธรรมชาติ สิ่งแวดล้อมและพลังงาน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proofErr w:type="spellStart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1. ฟื้นฟูพื้นที่ป่าและระบบนิเวศให้เกิดความอุดมสมบูรณ์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2.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3.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4.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5.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6.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>เฝ้าระวัง แก้ไขปัญหาสิ่งแวดล้อม</w:t>
      </w:r>
    </w:p>
    <w:p w:rsidR="0085726B" w:rsidRPr="00F61880" w:rsidRDefault="0085726B" w:rsidP="0085726B">
      <w:pPr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7. </w:t>
      </w: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85726B" w:rsidRPr="00F61880" w:rsidRDefault="0085726B" w:rsidP="0085726B">
      <w:pPr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 8. สนับสนุนส่งเสริมการรังวัดและจัดทำแผนที่ เพื่อแสดงแนวเขตที่ดินของรัฐ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 9.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เป้าหมายการพัฒนา</w:t>
      </w:r>
    </w:p>
    <w:p w:rsidR="0085726B" w:rsidRPr="00F61880" w:rsidRDefault="0085726B" w:rsidP="0085726B">
      <w:pPr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1. ทรัพยากรธรรมชาติและสิ่งแวดล้อมมีความสมดุลเชิงนิเวศน์อย่างยั่งยืน </w:t>
      </w:r>
      <w:r w:rsidRPr="00F61880">
        <w:rPr>
          <w:rStyle w:val="textnormal"/>
          <w:rFonts w:ascii="TH SarabunIT๙" w:hAnsi="TH SarabunIT๙" w:cs="TH SarabunIT๙"/>
          <w:color w:val="000000"/>
          <w:sz w:val="32"/>
          <w:szCs w:val="32"/>
          <w:cs/>
        </w:rPr>
        <w:t>ประชาชนมีการดำรงชีวิตอยู่อย่างมีความสุขภายใต้คุณภาพสิ่งแวดล้อมที่ดี</w:t>
      </w:r>
    </w:p>
    <w:p w:rsidR="0085726B" w:rsidRPr="00F61880" w:rsidRDefault="0085726B" w:rsidP="0085726B">
      <w:pPr>
        <w:ind w:firstLine="720"/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2.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85726B" w:rsidRPr="00F61880" w:rsidRDefault="0085726B" w:rsidP="0085726B">
      <w:pPr>
        <w:ind w:firstLine="720"/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3. ครัวเรือน ชุมชน มีทางเลือกในการใช้พลังงาน และมีพลังงานใช้อย่างเพียงพอ</w:t>
      </w:r>
    </w:p>
    <w:p w:rsidR="0085726B" w:rsidRPr="00F61880" w:rsidRDefault="0085726B" w:rsidP="0085726B">
      <w:pPr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4. คุณภาพสิ่งแวดล้อมอยู่ในเกณฑ์มาตรฐาน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5726B" w:rsidRPr="00F61880" w:rsidRDefault="0085726B" w:rsidP="0085726B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3 การพัฒนาสังคมและคุณภาพชีวิต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E828C6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proofErr w:type="spellStart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E828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>1.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2.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85726B" w:rsidRPr="00F61880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3. รณรงค์ให้เกิดการพัฒนาและปรับเปลี่ยนพฤติกรรมสุขภาพอนามัย พัฒนาสิ่งแวดล้อมชุมชนให้ถูกสุขลักษณะ</w:t>
      </w:r>
    </w:p>
    <w:p w:rsidR="0085726B" w:rsidRDefault="0085726B" w:rsidP="0085726B"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4. 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และ สถานพยาบาล</w:t>
      </w:r>
    </w:p>
    <w:p w:rsidR="0085726B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  <w:r w:rsidR="00E828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>5. รณรงค์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0A4941" w:rsidRDefault="000A4941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Default="000A4941" w:rsidP="000A4941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-๔๑-</w:t>
      </w:r>
    </w:p>
    <w:p w:rsidR="000A4941" w:rsidRPr="00F61880" w:rsidRDefault="000A4941" w:rsidP="000A4941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6. รณรงค์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7.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8.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9.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10.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11. สร้างกระบวนการมีส่วนร่วมเพื่อความเข้มแข็งของชุมชนสนับสนุนการจัดทำและใช้แผนชุมชน  และส่งเสริมกิจกรรมชุมชน 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เป้าหมายการพัฒนา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1. ประชาชน/เยาวชน มีความรู้ มีคุณธรรม จริยธรรม ดำรงชีวิตได้อย่างปกติสุข 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2. ประชาชนได้รับสวัสดิการพื้นฐานอย่างทั่งถึงเป็นธรรมและมีความปลอดภัยในชีวิตและทรัพย์สิน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3. ประชาชนมีคุณภาพชีวิตเพิ่มขึ้นทั้งทางร่างกาย จิตใจ สติปัญญา รวมทั้งมีอนามัยการเจริญพันธุ์    ที่เหมาะสมในทุกช่วงวัย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4.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85726B" w:rsidRPr="00F61880" w:rsidRDefault="00E828C6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85726B"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4 การพัฒนาโครงสร้างพื้นฐาน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E828C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proofErr w:type="spellStart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1.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2. พัฒนาระบบโครงสร้างพื้นฐานให้มีประสิทธิภาพและครบถ้วนเพียงพอ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3.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4. ผลักดันให้มีการใช้ผังเมืองรวมจังหวัดเป็นกรอบและแนวทางในการพัฒนาด้านกายภาพ เศรษฐกิจและสังคมของจังหวัดนครศรีธรรมราช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5. ผลักดันให้มีการใช้กฎหมายควบคุมอาคารอย่างเป็นรูปธรรม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E828C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เป้าหมายการพัฒนา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1. 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85726B" w:rsidRDefault="0085726B" w:rsidP="0085726B">
      <w:pPr>
        <w:spacing w:before="240"/>
        <w:jc w:val="thaiDistribute"/>
        <w:rPr>
          <w:rStyle w:val="a5"/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Style w:val="a5"/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F61880">
        <w:rPr>
          <w:rStyle w:val="a5"/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ยุทธศาสตร์ที่ 5 การพัฒนาการบริหารจัดการองค์กรภายใต้ระบบ</w:t>
      </w:r>
      <w:proofErr w:type="spellStart"/>
      <w:r w:rsidRPr="00F61880">
        <w:rPr>
          <w:rStyle w:val="a5"/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ธรรมาภิ</w:t>
      </w:r>
      <w:proofErr w:type="spellEnd"/>
      <w:r w:rsidRPr="00F61880">
        <w:rPr>
          <w:rStyle w:val="a5"/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บาล</w:t>
      </w:r>
    </w:p>
    <w:p w:rsidR="0085726B" w:rsidRPr="00F61880" w:rsidRDefault="00E828C6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</w:t>
      </w:r>
      <w:proofErr w:type="spellStart"/>
      <w:r w:rsidR="0085726B"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="0085726B"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</w:t>
      </w:r>
    </w:p>
    <w:p w:rsidR="0085726B" w:rsidRPr="00F61880" w:rsidRDefault="0085726B" w:rsidP="0085726B">
      <w:pPr>
        <w:jc w:val="thaiDistribute"/>
        <w:rPr>
          <w:rStyle w:val="a5"/>
          <w:rFonts w:ascii="TH SarabunIT๙" w:eastAsia="Cordia New" w:hAnsi="TH SarabunIT๙" w:cs="TH SarabunIT๙"/>
          <w:color w:val="000000"/>
          <w:sz w:val="32"/>
          <w:szCs w:val="32"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 1.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proofErr w:type="spellStart"/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>บาลให้แก่เยาวชน ประชาชนทุกระดับ ทุกภาคส่วน</w:t>
      </w:r>
    </w:p>
    <w:p w:rsidR="0085726B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 2. พัฒนาการบริหารจัดการองค์กรตามหลัก</w:t>
      </w:r>
      <w:proofErr w:type="spellStart"/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F61880">
        <w:rPr>
          <w:rStyle w:val="a5"/>
          <w:rFonts w:ascii="TH SarabunIT๙" w:eastAsia="Cordia New" w:hAnsi="TH SarabunIT๙" w:cs="TH SarabunIT๙"/>
          <w:color w:val="000000"/>
          <w:sz w:val="32"/>
          <w:szCs w:val="32"/>
          <w:cs/>
        </w:rPr>
        <w:t>บาลให้มีประสิทธ</w:t>
      </w: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0A4941" w:rsidRDefault="000A4941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Default="00002D38" w:rsidP="000A4941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-๔๒</w:t>
      </w:r>
      <w:r w:rsidR="000A4941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:rsidR="000A4941" w:rsidRPr="00F61880" w:rsidRDefault="000A4941" w:rsidP="000A4941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3.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85726B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0D4996" w:rsidRDefault="000D4996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D4996" w:rsidRPr="00F61880" w:rsidRDefault="000D4996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เป้าหมายการพัฒนา</w:t>
      </w:r>
    </w:p>
    <w:p w:rsidR="0085726B" w:rsidRPr="00F61880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1. ประชาชนมีจิตสำนึกที่ดี มีส่วนร่วมในการพัฒนาท้องถิ่น </w:t>
      </w:r>
    </w:p>
    <w:p w:rsidR="0085726B" w:rsidRPr="00F61880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2. องค์กรปกครองส่วนท้องถิ่นมีความพร้อมในการแก้ปัญหาและให้บริการประชาชน</w:t>
      </w:r>
    </w:p>
    <w:p w:rsidR="0085726B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1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3.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85726B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E828C6" w:rsidRDefault="00E828C6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85726B" w:rsidRPr="00F61880" w:rsidRDefault="00F70BA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70BAB">
        <w:rPr>
          <w:rFonts w:ascii="TH SarabunIT๙" w:hAnsi="TH SarabunIT๙" w:cs="TH SarabunIT๙"/>
          <w:b/>
          <w:bCs/>
        </w:rPr>
      </w:r>
      <w:r w:rsidRPr="00F70BAB">
        <w:rPr>
          <w:rFonts w:ascii="TH SarabunIT๙" w:hAnsi="TH SarabunIT๙" w:cs="TH SarabunIT๙"/>
          <w:b/>
          <w:bCs/>
        </w:rPr>
        <w:pict>
          <v:roundrect id="_x0000_s1269" style="width:220.3pt;height:43.45pt;mso-position-horizontal-relative:char;mso-position-vertical-relative:line" arcsize="10923f" filled="f" fillcolor="#d99594" strokecolor="#17365d [2415]" strokeweight="1pt">
            <v:fill color2="#f2dbdb" angle="-45" focus="-50%" type="gradient"/>
            <v:shadow on="t" type="perspective" color="#622423" opacity=".5" offset="1pt" offset2="-3pt"/>
            <v:textbox style="mso-next-textbox:#_x0000_s1269">
              <w:txbxContent>
                <w:p w:rsidR="006E24CB" w:rsidRPr="001018E0" w:rsidRDefault="006E24CB" w:rsidP="0085726B">
                  <w:pPr>
                    <w:spacing w:before="240"/>
                    <w:jc w:val="both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018E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ยุทธศาสตร์การพัฒนาจังหวัดนครศรีธรรมราช</w:t>
                  </w:r>
                </w:p>
                <w:p w:rsidR="006E24CB" w:rsidRPr="00F3293D" w:rsidRDefault="006E24CB" w:rsidP="0085726B"/>
              </w:txbxContent>
            </v:textbox>
            <w10:wrap type="none"/>
            <w10:anchorlock/>
          </v:roundrect>
        </w:pict>
      </w:r>
    </w:p>
    <w:p w:rsidR="0085726B" w:rsidRPr="00EA11FD" w:rsidRDefault="0085726B" w:rsidP="0085726B">
      <w:pPr>
        <w:spacing w:before="240"/>
        <w:ind w:firstLine="720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0F3BD6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วิสัยทัศน์(</w:t>
      </w:r>
      <w:r w:rsidRPr="000F3BD6"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  <w:t>Vision)</w:t>
      </w:r>
      <w:r w:rsidRPr="000F3BD6">
        <w:rPr>
          <w:rFonts w:ascii="TH SarabunIT๙" w:eastAsia="SimSun" w:hAnsi="TH SarabunIT๙" w:cs="TH SarabunIT๙"/>
          <w:color w:val="000000"/>
          <w:sz w:val="32"/>
          <w:szCs w:val="32"/>
        </w:rPr>
        <w:t>“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นครแห่งการเรียนรู้  เกษตร  ท่องเที่ยว น่าอยู่  ชุมชนเข้มแข็ง</w:t>
      </w:r>
      <w:r w:rsidRPr="000F3BD6">
        <w:rPr>
          <w:rFonts w:ascii="TH SarabunIT๙" w:eastAsia="SimSun" w:hAnsi="TH SarabunIT๙" w:cs="TH SarabunIT๙"/>
          <w:color w:val="000000"/>
          <w:sz w:val="32"/>
          <w:szCs w:val="32"/>
        </w:rPr>
        <w:t>”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โดยมีคำนิยามวิสัยทัศน์ดังนี้</w:t>
      </w:r>
    </w:p>
    <w:p w:rsidR="0085726B" w:rsidRPr="000F3BD6" w:rsidRDefault="0085726B" w:rsidP="0085726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color w:val="000000"/>
          <w:spacing w:val="-2"/>
          <w:sz w:val="32"/>
          <w:szCs w:val="32"/>
        </w:rPr>
      </w:pPr>
      <w:proofErr w:type="spellStart"/>
      <w:r w:rsidRPr="000F3BD6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0F3BD6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กิจ</w:t>
      </w:r>
      <w:r w:rsidR="00E828C6">
        <w:rPr>
          <w:rFonts w:ascii="TH SarabunIT๙" w:eastAsia="SimSu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(</w:t>
      </w:r>
      <w:r w:rsidRPr="000F3BD6"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  <w:t>Mission)</w:t>
      </w:r>
      <w:r w:rsidRPr="000F3BD6">
        <w:rPr>
          <w:rFonts w:ascii="TH SarabunIT๙" w:hAnsi="TH SarabunIT๙" w:cs="TH SarabunIT๙"/>
          <w:b/>
          <w:bCs/>
          <w:color w:val="000000"/>
          <w:spacing w:val="-2"/>
          <w:sz w:val="32"/>
          <w:szCs w:val="32"/>
          <w:cs/>
        </w:rPr>
        <w:tab/>
      </w:r>
    </w:p>
    <w:p w:rsidR="0085726B" w:rsidRPr="000F3BD6" w:rsidRDefault="0085726B" w:rsidP="00245169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เพิ่มขีดความสามารถการบริหารจัดการภาคเกษตร เชื่อมโยงความหลากหลายทางธุรกิจ</w:t>
      </w:r>
    </w:p>
    <w:p w:rsidR="0085726B" w:rsidRPr="000F3BD6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และอุตสาหกรรมของจังหวัด  บนพื้นฐานการสนับสนุนจากระบบ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โล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สติกส์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และบริหารจัดการด้านการตลาด</w:t>
      </w:r>
    </w:p>
    <w:p w:rsidR="0085726B" w:rsidRPr="000F3BD6" w:rsidRDefault="0085726B" w:rsidP="0085726B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๒. เพิ่มขีดความสามารถการบริหารจัดการทรัพยากรธรรมชาติสิ่งแวดล้อมและพลังงาน</w:t>
      </w:r>
    </w:p>
    <w:p w:rsidR="0085726B" w:rsidRPr="000F3BD6" w:rsidRDefault="0085726B" w:rsidP="0085726B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๓. ยกระดับความสามารถการเรียนรู้  กระจายการเรียนรู้บนเครือข่ายชุมชนและส่งเสริมการ</w:t>
      </w:r>
    </w:p>
    <w:p w:rsidR="0085726B" w:rsidRPr="000F3BD6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สร้างชุมชนต้นแบบความพอเพียง</w:t>
      </w:r>
    </w:p>
    <w:p w:rsidR="0085726B" w:rsidRPr="000F3BD6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๔. พัฒนาการท่องเที่ยวให้มีคุณภาพ เติบโตอย่างเข้มแข็งมั่นคงบนพื้นฐานการจัดการความหลากหลายของทรัพยากร</w:t>
      </w:r>
    </w:p>
    <w:p w:rsidR="0085726B" w:rsidRPr="000F3BD6" w:rsidRDefault="0085726B" w:rsidP="0085726B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๕. พัฒนา คน องค์กร ระบบสวัสดิการสังคม และความมั่นคงบนพื้นฐานการบริหารกิจการบ้านเมืองที่ดี</w:t>
      </w:r>
    </w:p>
    <w:p w:rsidR="0085726B" w:rsidRPr="000F3BD6" w:rsidRDefault="00E828C6" w:rsidP="0085726B">
      <w:pPr>
        <w:tabs>
          <w:tab w:val="left" w:pos="720"/>
        </w:tabs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85726B"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ประเด็นยุทธศาสตร์ </w:t>
      </w:r>
      <w:r w:rsidR="0085726B"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>(Strategic Issue)</w:t>
      </w:r>
    </w:p>
    <w:p w:rsidR="0085726B" w:rsidRPr="000F3BD6" w:rsidRDefault="0085726B" w:rsidP="00245169">
      <w:pPr>
        <w:numPr>
          <w:ilvl w:val="0"/>
          <w:numId w:val="4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การบริหารจัดการการเกษตรที่มีคุณภาพและครบวงจร  </w:t>
      </w:r>
    </w:p>
    <w:p w:rsidR="00BE5484" w:rsidRDefault="00BE5484" w:rsidP="00BE5484"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๒. </w:t>
      </w:r>
      <w:r w:rsidR="0085726B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การท่องเที่ยว   </w:t>
      </w:r>
    </w:p>
    <w:p w:rsidR="00BE5484" w:rsidRDefault="00BE5484" w:rsidP="00BE5484">
      <w:r>
        <w:rPr>
          <w:rFonts w:hint="cs"/>
          <w:cs/>
        </w:rPr>
        <w:tab/>
      </w:r>
      <w:r>
        <w:rPr>
          <w:rFonts w:hint="cs"/>
          <w:cs/>
        </w:rPr>
        <w:tab/>
        <w:t xml:space="preserve">๓. </w:t>
      </w:r>
      <w:r w:rsidR="0085726B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การจัดการทรัพยากรธรรมชาติสิ่งแวดล้อมและพลังงาน </w:t>
      </w:r>
    </w:p>
    <w:p w:rsidR="0085726B" w:rsidRPr="00BE5484" w:rsidRDefault="00BE5484" w:rsidP="00BE5484">
      <w:r>
        <w:rPr>
          <w:rFonts w:hint="cs"/>
          <w:cs/>
        </w:rPr>
        <w:tab/>
      </w:r>
      <w:r>
        <w:rPr>
          <w:rFonts w:hint="cs"/>
          <w:cs/>
        </w:rPr>
        <w:tab/>
        <w:t xml:space="preserve">๔. </w:t>
      </w:r>
      <w:r w:rsidR="0085726B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การสร้างสังคมแห่งการเรียนรู้ และพอเพียง </w:t>
      </w:r>
    </w:p>
    <w:p w:rsidR="0085726B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๕. การสร้างสังคมอยู่ดีมีสุข</w:t>
      </w:r>
    </w:p>
    <w:p w:rsidR="000A4941" w:rsidRDefault="000A4941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Default="000A4941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Default="000A4941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Pr="000F3BD6" w:rsidRDefault="00002D38" w:rsidP="000A4941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-๔๓</w:t>
      </w:r>
      <w:r w:rsidR="000A4941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:rsidR="0085726B" w:rsidRPr="000F3BD6" w:rsidRDefault="0085726B" w:rsidP="0085726B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เป้าหมายการพัฒนา</w:t>
      </w:r>
    </w:p>
    <w:p w:rsidR="0085726B" w:rsidRPr="000F3BD6" w:rsidRDefault="0085726B" w:rsidP="00245169">
      <w:pPr>
        <w:numPr>
          <w:ilvl w:val="0"/>
          <w:numId w:val="6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ผลิตภัณฑ์มวลรวมด้านการเกษตรของจังหวัดเพิ่มขึ้น ร้อยละ๑ ต่อปี</w:t>
      </w:r>
    </w:p>
    <w:p w:rsidR="0085726B" w:rsidRPr="000F3BD6" w:rsidRDefault="0085726B" w:rsidP="00245169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การเติบโตในการสร้างพื้นที่สีเขียวของจังหวัดเพิ่มขึ้น</w:t>
      </w:r>
    </w:p>
    <w:p w:rsidR="0085726B" w:rsidRPr="000F3BD6" w:rsidRDefault="0085726B" w:rsidP="0085726B">
      <w:pPr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๓.  นครศรีธรรมราชสามารถผลิตพลังงานทดแทนจนสามารถพึ่งพาตนเองได้ ไม่น้อยกว่า</w:t>
      </w:r>
    </w:p>
    <w:p w:rsidR="0085726B" w:rsidRPr="000F3BD6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ร้อยละ๑๕ ของความต้องการทางพลังงานทั้งหมด</w:t>
      </w:r>
    </w:p>
    <w:p w:rsidR="0085726B" w:rsidRPr="000F3BD6" w:rsidRDefault="0085726B" w:rsidP="0085726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๔. องค์กรชุมชนมีมาตรฐาน 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นครเข้มแข็ง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มากกว่าร้อยละ ๘๐ ของชุมชนทั้งจังหวัด</w:t>
      </w:r>
    </w:p>
    <w:p w:rsidR="0085726B" w:rsidRPr="000F3BD6" w:rsidRDefault="0085726B" w:rsidP="0085726B">
      <w:pPr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๕. รายได้จากการท่องเที่ยวเพิ่มขึ้นร้อยละ ๑๐ ต่อปี</w:t>
      </w:r>
    </w:p>
    <w:p w:rsidR="0085726B" w:rsidRPr="000F3BD6" w:rsidRDefault="0085726B" w:rsidP="0085726B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๖. ปีการศึกษาเฉลี่ยของคนจังหวัดนครศรีธรรมราช สูงกว่าเกณฑ์มาตรฐานประเทศ</w:t>
      </w:r>
    </w:p>
    <w:p w:rsidR="0085726B" w:rsidRPr="000F3BD6" w:rsidRDefault="0085726B" w:rsidP="0085726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๗. นครศรีธรรมราชทั้งในเขตเมืองและชนบท มีสิ่งแวดล้อมที่ดี  ผู้คนมีความสุขอย่างยั่งยืน ได้รับการจัดอันดับให้เป็นจังหวัดน่าอยู่ </w:t>
      </w:r>
    </w:p>
    <w:p w:rsidR="000D4996" w:rsidRDefault="000D4996" w:rsidP="0085726B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5726B" w:rsidRPr="000F3BD6" w:rsidRDefault="0085726B" w:rsidP="000D4996">
      <w:pPr>
        <w:spacing w:before="24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จุดยืนการพัฒนาของจังหวัด</w:t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85726B" w:rsidRPr="000F3BD6" w:rsidRDefault="0085726B" w:rsidP="0085726B">
      <w:pPr>
        <w:rPr>
          <w:rFonts w:ascii="TH SarabunIT๙" w:eastAsia="SimSun" w:hAnsi="TH SarabunIT๙" w:cs="TH SarabunIT๙"/>
          <w:color w:val="000000"/>
          <w:sz w:val="32"/>
          <w:szCs w:val="32"/>
        </w:rPr>
      </w:pPr>
      <w:r w:rsidRPr="000F3BD6">
        <w:rPr>
          <w:rFonts w:ascii="TH SarabunIT๙" w:eastAsia="SimSun" w:hAnsi="TH SarabunIT๙" w:cs="TH SarabunIT๙"/>
          <w:b/>
          <w:bCs/>
          <w:color w:val="000000"/>
          <w:spacing w:val="-4"/>
          <w:sz w:val="32"/>
          <w:szCs w:val="32"/>
        </w:rPr>
        <w:tab/>
      </w:r>
      <w:r w:rsidRPr="000F3BD6">
        <w:rPr>
          <w:rFonts w:ascii="TH SarabunIT๙" w:eastAsia="SimSun" w:hAnsi="TH SarabunIT๙" w:cs="TH SarabunIT๙"/>
          <w:b/>
          <w:bCs/>
          <w:color w:val="000000"/>
          <w:spacing w:val="-4"/>
          <w:sz w:val="32"/>
          <w:szCs w:val="32"/>
        </w:rPr>
        <w:tab/>
      </w:r>
      <w:r w:rsidRPr="000F3BD6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กำหนดจุดยืนการพัฒนาของจังหวัด ๓ ประเด็น ดังนี้</w:t>
      </w:r>
    </w:p>
    <w:p w:rsidR="0085726B" w:rsidRPr="000F3BD6" w:rsidRDefault="0085726B" w:rsidP="00245169">
      <w:pPr>
        <w:numPr>
          <w:ilvl w:val="0"/>
          <w:numId w:val="5"/>
        </w:numPr>
        <w:rPr>
          <w:rFonts w:ascii="TH SarabunIT๙" w:eastAsia="SimSun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eastAsia="SimSun" w:hAnsi="TH SarabunIT๙" w:cs="TH SarabunIT๙"/>
          <w:color w:val="000000"/>
          <w:sz w:val="32"/>
          <w:szCs w:val="32"/>
          <w:cs/>
        </w:rPr>
        <w:t xml:space="preserve">เมืองท่องเที่ยวเชิงอนุรักษ์ และวัฒนธรรม (นครแห่งธรรม </w:t>
      </w:r>
      <w:r w:rsidRPr="000F3BD6">
        <w:rPr>
          <w:rFonts w:ascii="TH SarabunIT๙" w:eastAsia="SimSun" w:hAnsi="TH SarabunIT๙" w:cs="TH SarabunIT๙"/>
          <w:color w:val="000000"/>
          <w:sz w:val="32"/>
          <w:szCs w:val="32"/>
        </w:rPr>
        <w:t xml:space="preserve">: </w:t>
      </w:r>
      <w:r w:rsidRPr="000F3BD6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ธรรมชาติ ธรรมะ วัฒนธรรม)</w:t>
      </w:r>
    </w:p>
    <w:p w:rsidR="0085726B" w:rsidRPr="000F3BD6" w:rsidRDefault="0085726B" w:rsidP="00245169">
      <w:pPr>
        <w:numPr>
          <w:ilvl w:val="0"/>
          <w:numId w:val="5"/>
        </w:numPr>
        <w:rPr>
          <w:rFonts w:ascii="TH SarabunIT๙" w:eastAsia="SimSun" w:hAnsi="TH SarabunIT๙" w:cs="TH SarabunIT๙"/>
          <w:color w:val="000000"/>
          <w:sz w:val="32"/>
          <w:szCs w:val="32"/>
        </w:rPr>
      </w:pPr>
      <w:r w:rsidRPr="000F3BD6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เมืองเกษตรสุขภาพ/คุณภาพ</w:t>
      </w:r>
    </w:p>
    <w:p w:rsidR="0085726B" w:rsidRPr="000F3BD6" w:rsidRDefault="0085726B" w:rsidP="00245169">
      <w:pPr>
        <w:numPr>
          <w:ilvl w:val="0"/>
          <w:numId w:val="5"/>
        </w:numPr>
        <w:rPr>
          <w:rFonts w:ascii="TH SarabunIT๙" w:eastAsia="SimSun" w:hAnsi="TH SarabunIT๙" w:cs="TH SarabunIT๙"/>
          <w:color w:val="000000"/>
          <w:sz w:val="32"/>
          <w:szCs w:val="32"/>
        </w:rPr>
      </w:pPr>
      <w:r w:rsidRPr="000F3BD6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ตลาดกลางสินค้าเกษตรและศูนย์กระจายสินค้าภาคใต้</w:t>
      </w:r>
    </w:p>
    <w:p w:rsidR="0085726B" w:rsidRDefault="0085726B" w:rsidP="0085726B"/>
    <w:p w:rsidR="007D0A90" w:rsidRDefault="007D0A90" w:rsidP="0085726B"/>
    <w:p w:rsidR="007D0A90" w:rsidRDefault="00F70BAB" w:rsidP="0085726B">
      <w:r w:rsidRPr="00F70BAB">
        <w:rPr>
          <w:rFonts w:ascii="TH SarabunIT๙" w:hAnsi="TH SarabunIT๙" w:cs="TH SarabunIT๙"/>
          <w:b/>
          <w:bCs/>
        </w:rPr>
      </w:r>
      <w:r w:rsidRPr="00F70BAB">
        <w:rPr>
          <w:rFonts w:ascii="TH SarabunIT๙" w:hAnsi="TH SarabunIT๙" w:cs="TH SarabunIT๙"/>
          <w:b/>
          <w:bCs/>
        </w:rPr>
        <w:pict>
          <v:roundrect id="_x0000_s1268" style="width:191.05pt;height:35.3pt;mso-position-horizontal-relative:char;mso-position-vertical-relative:line" arcsize="10923f" filled="f" fillcolor="#9bbb59 [3206]" strokecolor="#f2f2f2 [3041]" strokeweight="3pt">
            <v:shadow on="t" type="perspective" color="#4e6128 [1606]" opacity=".5" offset="1pt" offset2="-1pt"/>
            <v:textbox style="mso-next-textbox:#_x0000_s1268">
              <w:txbxContent>
                <w:p w:rsidR="006E24CB" w:rsidRPr="00AE1C31" w:rsidRDefault="006E24CB" w:rsidP="007D0A90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1C3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การพัฒนาตามนโยบายผู้บริหารท้องถิ่น</w:t>
                  </w:r>
                </w:p>
                <w:p w:rsidR="006E24CB" w:rsidRPr="00AE1C31" w:rsidRDefault="006E24CB" w:rsidP="007D0A90"/>
              </w:txbxContent>
            </v:textbox>
            <w10:wrap type="none"/>
            <w10:anchorlock/>
          </v:roundrect>
        </w:pict>
      </w:r>
    </w:p>
    <w:p w:rsidR="007D0A90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นโยบายการพัฒนาของนายกองค์การบริหารส่วนตำบล</w:t>
      </w:r>
      <w:r w:rsidR="0095558B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แหลม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7D0A90" w:rsidRPr="000F3BD6" w:rsidRDefault="007D0A90" w:rsidP="007D0A9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ได้ดำเนินการพัฒนานโยบายต่าง ๆ ที่องค์การบริหารส่วนตำบล</w:t>
      </w:r>
      <w:r w:rsidR="0095558B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คิดว่าเป็นการพัฒนาที่ครอบคลุมในทุก ๆ ด้าน  โดยมุ่งการให้ประชาชนเป็นหลัก   ซึ่งเป็นการพัฒนาในด้านต่าง ๆ พอสรุปได้ดังนี้</w:t>
      </w:r>
    </w:p>
    <w:p w:rsidR="007D0A90" w:rsidRPr="000F3BD6" w:rsidRDefault="007D0A90" w:rsidP="007D0A90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๑</w:t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ยุทธศาสตร์การพัฒนาด้านการคมนาคมและโครงสร้างพื้นฐาน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พัฒนาระบบการคมนาคมให้สะดวก  ครอบคลุมทั่วทุกพื้นที่ของตำบล</w:t>
      </w:r>
      <w:r w:rsidR="0095558B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เร่งปรับปรุง  ซ่อมแซมและแก้ไขปัญหาถนน  สะพานที่ชำรุด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พัฒนาระบบการระบายน้ำทิ้งทั้งตำบล  เช่น  การวางท่อระบายน้ำ  ขุดลอกคูคลองตาม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สภาพพื้นที่เพื่อแก้ไขปัญหาน้ำท่วมขัง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พัฒนาระบบไฟฟ้าสาธารณะให้ทั่วถึง  โดยเฉพาะพื้นที่เปลี่ยว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๕ พัฒนาระบบประปาหมู่บ้านให้มีประสิทธิภาพ  ตลอดถึงการแก้ไขปัญหา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การขาดแคลนน้ำในฤดูแล้ง</w:t>
      </w:r>
    </w:p>
    <w:p w:rsidR="007D0A90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Default="000A4941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Default="000A4941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A4941" w:rsidRDefault="000A4941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002D38" w:rsidRDefault="00002D38" w:rsidP="00002D38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color w:val="000000"/>
          <w:sz w:val="32"/>
          <w:szCs w:val="32"/>
        </w:rPr>
        <w:t>44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:rsidR="000A4941" w:rsidRPr="000F3BD6" w:rsidRDefault="000A4941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7D0A90" w:rsidRPr="000F3BD6" w:rsidRDefault="007D0A90" w:rsidP="007D0A90">
      <w:pPr>
        <w:pStyle w:val="1"/>
        <w:jc w:val="left"/>
        <w:rPr>
          <w:rFonts w:ascii="TH SarabunIT๙" w:hAnsi="TH SarabunIT๙" w:cs="TH SarabunIT๙"/>
          <w:b/>
          <w:bCs/>
          <w:color w:val="000000"/>
        </w:rPr>
      </w:pPr>
      <w:r w:rsidRPr="000F3BD6">
        <w:rPr>
          <w:rFonts w:ascii="TH SarabunIT๙" w:hAnsi="TH SarabunIT๙" w:cs="TH SarabunIT๙"/>
          <w:color w:val="000000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cs/>
        </w:rPr>
        <w:t>๒.  ยุทธศาสตร์การพัฒนาด้านด้านเศรษฐกิจ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ส่งเสริมอาชีพ  และพัฒนาอาชีพให้กับราษ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>ฎ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รอย่างกว้างขวางและทั่วถึง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ดำเนินการช่วยเหลือและแก้ไขปัญหาราคาผลผลิตทางการเกษตรตกต่ำตามสภาวะ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ภายใต้อำนาจหน้าที่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๓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 สนับสนุนการประกอบอาชีพ</w:t>
      </w:r>
      <w:r w:rsidR="00A15527"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แบบเ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ศรษฐกิจพอเพียง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A15527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ส่งเสริมและพัฒนาคุณภาพหนึ่งผลิตภัณฑ์หนึ่งตำบล</w:t>
      </w:r>
    </w:p>
    <w:p w:rsidR="007D0A90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A15527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="001018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15527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การจัดการเรื่อง</w:t>
      </w:r>
      <w:r w:rsidR="00A15527">
        <w:rPr>
          <w:rFonts w:ascii="TH SarabunIT๙" w:hAnsi="TH SarabunIT๙" w:cs="TH SarabunIT๙"/>
          <w:color w:val="000000"/>
          <w:sz w:val="32"/>
          <w:szCs w:val="32"/>
          <w:cs/>
        </w:rPr>
        <w:t>เอกสารสิทธิ</w:t>
      </w:r>
      <w:r w:rsidR="00A15527">
        <w:rPr>
          <w:rFonts w:ascii="TH SarabunIT๙" w:hAnsi="TH SarabunIT๙" w:cs="TH SarabunIT๙" w:hint="cs"/>
          <w:color w:val="000000"/>
          <w:sz w:val="32"/>
          <w:szCs w:val="32"/>
          <w:cs/>
        </w:rPr>
        <w:t>ใน</w:t>
      </w:r>
      <w:r w:rsidR="00A15527">
        <w:rPr>
          <w:rFonts w:ascii="TH SarabunIT๙" w:hAnsi="TH SarabunIT๙" w:cs="TH SarabunIT๙"/>
          <w:color w:val="000000"/>
          <w:sz w:val="32"/>
          <w:szCs w:val="32"/>
          <w:cs/>
        </w:rPr>
        <w:t>ที่ดิน</w:t>
      </w:r>
      <w:r w:rsidR="00A15527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ของประชาชน</w:t>
      </w:r>
      <w:r w:rsidR="00A1552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:rsidR="00A15527" w:rsidRDefault="00A15527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๒.๖ ส่งเสริมเกษตรแบบชีวภาพ ลดการใช้สารเคมี</w:t>
      </w:r>
    </w:p>
    <w:p w:rsidR="00A15527" w:rsidRDefault="00A15527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๒.๗ สร้างงาน สร้างรายได้ให้กับคนในตำบล</w:t>
      </w:r>
    </w:p>
    <w:p w:rsidR="00A15527" w:rsidRPr="000F3BD6" w:rsidRDefault="00A15527" w:rsidP="007D0A90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๒.๘ </w:t>
      </w:r>
      <w:r w:rsidR="00C4098F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ส่งเสริมการจัดการกองทุนเศรษฐกิจชุมชนภา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>ย</w:t>
      </w:r>
      <w:r w:rsidR="00C4098F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ในตำบล</w:t>
      </w:r>
    </w:p>
    <w:p w:rsidR="007D0A90" w:rsidRPr="000F3BD6" w:rsidRDefault="007D0A90" w:rsidP="00A15527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๓. ยุทธศาสตร์การพัฒนาด้านด้าน</w:t>
      </w:r>
      <w:r w:rsidR="007824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สังคม  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เร่งแก้ไขปัญหายาเสพติดทุกรูปแบบ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๓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ส่งเสริมความสามัคคีและลดความขัดแย้งในรูปแบบของความปรองดอง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  <w:t>๓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พัฒนาเด็ก 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–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เยาวชน  กลุ่มสตรี  ตลอดถึงกลุ่มแม่บ้านต่าง ๆ ให้มีบทบาทมากขึ้น</w:t>
      </w:r>
    </w:p>
    <w:p w:rsidR="007D0A90" w:rsidRPr="00AE1C31" w:rsidRDefault="007D0A90" w:rsidP="007D0A90">
      <w:pPr>
        <w:rPr>
          <w:rFonts w:ascii="TH SarabunIT๙" w:hAnsi="TH SarabunIT๙" w:cs="TH SarabunIT๙"/>
          <w:color w:val="000000"/>
          <w:sz w:val="30"/>
          <w:szCs w:val="30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782421">
        <w:rPr>
          <w:rFonts w:ascii="TH SarabunIT๙" w:hAnsi="TH SarabunIT๙" w:cs="TH SarabunIT๙" w:hint="cs"/>
          <w:color w:val="000000"/>
          <w:sz w:val="30"/>
          <w:szCs w:val="30"/>
          <w:cs/>
        </w:rPr>
        <w:t xml:space="preserve"> </w:t>
      </w:r>
      <w:r w:rsidRPr="00AE1C31">
        <w:rPr>
          <w:rFonts w:ascii="TH SarabunIT๙" w:hAnsi="TH SarabunIT๙" w:cs="TH SarabunIT๙"/>
          <w:color w:val="000000"/>
          <w:sz w:val="30"/>
          <w:szCs w:val="30"/>
          <w:cs/>
        </w:rPr>
        <w:t>ส่งเสริมและดูแลผู้สูงอายุ  ผู้พิการหรือผู้ด้อยโอกาส ให้มีชีวิตที่ดีขึ้นภายใต้นโยบายของรัฐบาล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พัฒนาระบบการประชาสัมพันธ์ข้อมูลข่าวสารให้มีประสิทธิภาพยิ่งขึ้น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B4911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ป้องกัน  แก้ไขปัญหาอาชญากรรมและการลดอุบัติเหตุบนท้องถนนทุกรูปแบบ</w:t>
      </w:r>
    </w:p>
    <w:p w:rsidR="007D0A90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B4911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พัฒนาและสร้างชุมชนต้นแบบที่เข้มแข็ง  ตลอดถึงช่วยเหลือดูแลผู้ยากไร้ด้านอาชีพที่อยู่</w:t>
      </w:r>
    </w:p>
    <w:p w:rsidR="007D0A90" w:rsidRDefault="007D0A90" w:rsidP="007D0A90"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7824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อาศัยและคุณภาพชีวิต</w:t>
      </w:r>
    </w:p>
    <w:p w:rsidR="002B4911" w:rsidRDefault="00782421" w:rsidP="007D0A90">
      <w:pPr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 w:rsidR="002B4911">
        <w:rPr>
          <w:rFonts w:ascii="TH SarabunIT๙" w:hAnsi="TH SarabunIT๙" w:cs="TH SarabunIT๙"/>
          <w:sz w:val="32"/>
          <w:szCs w:val="32"/>
          <w:cs/>
        </w:rPr>
        <w:t>๓.</w:t>
      </w:r>
      <w:r w:rsidR="002B4911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782421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ส่งเสริมให้ประชาชนมีสุขภาพดีถ้วนหน้า ส่งเสริมงาน</w:t>
      </w:r>
      <w:r w:rsidR="002B4911">
        <w:rPr>
          <w:rFonts w:ascii="TH SarabunIT๙" w:hAnsi="TH SarabunIT๙" w:cs="TH SarabunIT๙"/>
          <w:sz w:val="32"/>
          <w:szCs w:val="32"/>
          <w:cs/>
        </w:rPr>
        <w:t>ด้านสงเคราะห์และพัฒนาคุณภาพชีวิ</w:t>
      </w:r>
      <w:r w:rsidR="002B4911">
        <w:rPr>
          <w:rFonts w:ascii="TH SarabunIT๙" w:hAnsi="TH SarabunIT๙" w:cs="TH SarabunIT๙" w:hint="cs"/>
          <w:sz w:val="32"/>
          <w:szCs w:val="32"/>
          <w:cs/>
        </w:rPr>
        <w:t>ต</w:t>
      </w:r>
    </w:p>
    <w:p w:rsidR="00782421" w:rsidRDefault="002B4911" w:rsidP="007D0A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ของ</w:t>
      </w:r>
      <w:r w:rsidR="00782421" w:rsidRPr="00782421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:rsidR="00CE58AE" w:rsidRPr="000F3BD6" w:rsidRDefault="00CE58AE" w:rsidP="00CE58AE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  ยุทธศาสตร์ก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ารพัฒนาด้าน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แหล่งน้ำ</w:t>
      </w:r>
    </w:p>
    <w:p w:rsidR="00D8715E" w:rsidRDefault="00CE58AE" w:rsidP="007D0A9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๔.๑ ส่งเสริม สนับสนุน การพัฒนาแหล่งน้ำ</w:t>
      </w:r>
      <w:r w:rsidR="00D8715E">
        <w:rPr>
          <w:rFonts w:ascii="TH SarabunIT๙" w:hAnsi="TH SarabunIT๙" w:cs="TH SarabunIT๙" w:hint="cs"/>
          <w:sz w:val="32"/>
          <w:szCs w:val="32"/>
          <w:cs/>
        </w:rPr>
        <w:t>เพื่อใช้ในการเกษตรทั้งระบบ</w:t>
      </w:r>
    </w:p>
    <w:p w:rsidR="00D8715E" w:rsidRPr="00782421" w:rsidRDefault="00D8715E" w:rsidP="007D0A9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๔.๒ การพัฒนาระบบประปาหมู่บ้านให้ครอบคลุมและทั่วถึง</w:t>
      </w:r>
    </w:p>
    <w:p w:rsidR="007D0A90" w:rsidRPr="000F3BD6" w:rsidRDefault="002B4911" w:rsidP="002B4911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715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๕</w:t>
      </w:r>
      <w:r w:rsidR="007D0A90"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 ยุทธศาสตร์การพัฒนาด้านด้านสาธารณสุข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ส่งเสริมด้านอนามัยให้ประชาชนมีสุขภาพที่ดี</w:t>
      </w:r>
    </w:p>
    <w:p w:rsidR="007D0A90" w:rsidRPr="000F3BD6" w:rsidRDefault="00D8715E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="007D0A90"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7D0A90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7D0A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D0A90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ดำเนินการป้องกันและแก้ไขปัญหาโรคติดต่อและไม่ติดต่ออย่างทันท่วงที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ให้การส่งเสริมและสนับสนุน 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สปสช.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ภายใต้ระเบียบ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หน้าที่ที่ถูกต้อง</w:t>
      </w:r>
    </w:p>
    <w:p w:rsidR="007D0A90" w:rsidRDefault="007D0A90" w:rsidP="007D0A90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๔ ส่งเสริม  สนับสนุนการ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ปฎิบัติงาน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ร่วมกับ  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อส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ม.ให้มีประสิทธิภาพ</w:t>
      </w:r>
    </w:p>
    <w:p w:rsidR="002B4911" w:rsidRDefault="002B4911" w:rsidP="002B491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4911" w:rsidRDefault="00D8715E" w:rsidP="002B491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๖</w:t>
      </w:r>
      <w:r w:rsidR="002B4911"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 ยุทธศาสตร์การ</w:t>
      </w:r>
      <w:r w:rsidR="002B491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พัฒนาด้าน</w:t>
      </w:r>
      <w:r w:rsidR="002B491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การศึกษา ศาสนา วัฒนธรรม และการกีฬา</w:t>
      </w:r>
    </w:p>
    <w:p w:rsidR="00CE58AE" w:rsidRPr="000F3BD6" w:rsidRDefault="00CE58AE" w:rsidP="00CE58AE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สนับสนุนการศึกษาทั้งระบบและนอกระบบอย่างทั่วถึง</w:t>
      </w:r>
    </w:p>
    <w:p w:rsidR="00CE58AE" w:rsidRPr="00CE58AE" w:rsidRDefault="00D8715E" w:rsidP="002B4911">
      <w:pPr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๖</w:t>
      </w:r>
      <w:r w:rsidR="00CE58AE">
        <w:rPr>
          <w:rFonts w:ascii="TH SarabunIT๙" w:hAnsi="TH SarabunIT๙" w:cs="TH SarabunIT๙" w:hint="cs"/>
          <w:color w:val="000000"/>
          <w:sz w:val="32"/>
          <w:szCs w:val="32"/>
          <w:cs/>
        </w:rPr>
        <w:t>.๒ ส่งเสริมและสนับสนุนการศึกษาภายในตำบลและส่งเสริมการศึกษาเพื่อเข้าสู่ประชาคมอาเซียน</w:t>
      </w:r>
    </w:p>
    <w:p w:rsidR="00CE58AE" w:rsidRPr="000F3BD6" w:rsidRDefault="00CE58AE" w:rsidP="00CE58A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 สนับสนุน  กิจกรรมทางศาสนา  งานประเพณีและวัฒนธรรมท้องถิ่น</w:t>
      </w:r>
    </w:p>
    <w:p w:rsidR="00CE58AE" w:rsidRDefault="00CE58AE" w:rsidP="00CE58A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D8715E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พัฒนาสภาวัฒนธรรมของตำบล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อย่างจริงจัง</w:t>
      </w:r>
    </w:p>
    <w:p w:rsidR="00D8715E" w:rsidRDefault="00D8715E" w:rsidP="00D8715E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๖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๕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พัฒนาและส่งเสริมการแข่งขันกีฬาทุกระบบ</w:t>
      </w:r>
    </w:p>
    <w:p w:rsidR="00D8715E" w:rsidRDefault="00D8715E" w:rsidP="00D8715E">
      <w:pPr>
        <w:rPr>
          <w:rFonts w:ascii="TH SarabunIT๙" w:hAnsi="TH SarabunIT๙" w:cs="TH SarabunIT๙"/>
          <w:color w:val="000000"/>
          <w:sz w:val="30"/>
          <w:szCs w:val="30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๖.๖ </w:t>
      </w:r>
      <w:r w:rsidRPr="00EC2E85">
        <w:rPr>
          <w:rFonts w:ascii="TH SarabunIT๙" w:hAnsi="TH SarabunIT๙" w:cs="TH SarabunIT๙"/>
          <w:color w:val="000000"/>
          <w:sz w:val="30"/>
          <w:szCs w:val="30"/>
          <w:cs/>
        </w:rPr>
        <w:t>พัฒนาสถานที่และสนับสนุนอุปกรณ์กีฬาในการออกกำลังกายของประชาชนทั่วทุกหมู่บ้าน</w:t>
      </w:r>
    </w:p>
    <w:p w:rsidR="00002D38" w:rsidRDefault="00002D38" w:rsidP="00002D38">
      <w:pPr>
        <w:jc w:val="center"/>
        <w:rPr>
          <w:rFonts w:ascii="TH SarabunIT๙" w:hAnsi="TH SarabunIT๙" w:cs="TH SarabunIT๙"/>
          <w:color w:val="000000"/>
          <w:sz w:val="30"/>
          <w:szCs w:val="30"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lastRenderedPageBreak/>
        <w:t>-</w:t>
      </w:r>
      <w:r>
        <w:rPr>
          <w:rFonts w:ascii="TH SarabunIT๙" w:hAnsi="TH SarabunIT๙" w:cs="TH SarabunIT๙"/>
          <w:color w:val="000000"/>
          <w:sz w:val="30"/>
          <w:szCs w:val="30"/>
        </w:rPr>
        <w:t>45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-</w:t>
      </w:r>
    </w:p>
    <w:p w:rsidR="00002D38" w:rsidRDefault="00002D38" w:rsidP="00002D38">
      <w:pPr>
        <w:jc w:val="center"/>
        <w:rPr>
          <w:rFonts w:ascii="TH SarabunIT๙" w:hAnsi="TH SarabunIT๙" w:cs="TH SarabunIT๙"/>
          <w:color w:val="000000"/>
          <w:sz w:val="30"/>
          <w:szCs w:val="30"/>
          <w:cs/>
        </w:rPr>
      </w:pPr>
    </w:p>
    <w:p w:rsidR="00D8715E" w:rsidRPr="000F3BD6" w:rsidRDefault="00D8715E" w:rsidP="00D8715E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๖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๗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 ปรับปรุงสถานที่  แหล่งท่องเที่ยวในทุก ๆ ด้าน</w:t>
      </w:r>
    </w:p>
    <w:p w:rsidR="00D8715E" w:rsidRPr="000F3BD6" w:rsidRDefault="00D8715E" w:rsidP="00D8715E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๘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พัฒนาถนนหนทางเข้าสู่แหล่งท่องเที่ยวให้ดีขึ้น</w:t>
      </w:r>
    </w:p>
    <w:p w:rsidR="00D8715E" w:rsidRPr="000F3BD6" w:rsidRDefault="00D8715E" w:rsidP="00D8715E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๙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จัดระบบการประชาสัมพันธ์  สถานที่ท่องเที่ยวของตำบลให้ครอบคลุมทุกด้านโดยเฉพาะการ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ท่องเที่ยวเชิงอนุรักษ์</w:t>
      </w:r>
    </w:p>
    <w:p w:rsidR="00D8715E" w:rsidRDefault="00D8715E" w:rsidP="00D8715E">
      <w:pPr>
        <w:rPr>
          <w:rFonts w:ascii="TH SarabunIT๙" w:hAnsi="TH SarabunIT๙" w:cs="TH SarabunIT๙"/>
          <w:color w:val="000000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CE58AE" w:rsidRPr="000F3BD6" w:rsidRDefault="00CE58AE" w:rsidP="00CE58AE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๗</w:t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ยุทธศาสตร์การพัฒนาด้านด้านทรัพยากรธรรมชาติและสิ่งแวดล้อม</w:t>
      </w:r>
    </w:p>
    <w:p w:rsidR="00CE58AE" w:rsidRPr="000F3BD6" w:rsidRDefault="00CE58AE" w:rsidP="00CE58AE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จัดการและส่งเสริมการอนุรักษ์ทรัพยากรธรรมชาติและสิ่งแวดล้อมอย่างจริงจัง</w:t>
      </w:r>
    </w:p>
    <w:p w:rsidR="008E0B3D" w:rsidRDefault="00CE58AE" w:rsidP="00CE58A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สนับสนุนโครงการ</w:t>
      </w:r>
      <w:r w:rsidR="008E0B3D">
        <w:rPr>
          <w:rFonts w:ascii="TH SarabunIT๙" w:hAnsi="TH SarabunIT๙" w:cs="TH SarabunIT๙" w:hint="cs"/>
          <w:color w:val="000000"/>
          <w:sz w:val="32"/>
          <w:szCs w:val="32"/>
          <w:cs/>
        </w:rPr>
        <w:t>ทฤษฎีแกล้งดินตามแนวพระราชดำริ</w:t>
      </w:r>
    </w:p>
    <w:p w:rsidR="00CE58AE" w:rsidRPr="000F3BD6" w:rsidRDefault="00CE58AE" w:rsidP="00CE58AE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8E0B3D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 พัฒนาให้ความรู้แก่ประชาชนในการอนุรักษ์ทรัพยากรธรรมชาติและสิ่งแวดล้อม</w:t>
      </w:r>
    </w:p>
    <w:p w:rsidR="008E0B3D" w:rsidRPr="000F3BD6" w:rsidRDefault="00CE58AE" w:rsidP="008E0B3D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8E0B3D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E0B3D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บริหารจัดการขยะและสิ่งปฏิกูลอย่างเป็นระบบ</w:t>
      </w:r>
    </w:p>
    <w:p w:rsidR="00CE58AE" w:rsidRDefault="008E0B3D" w:rsidP="00CE58AE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๗.๕ ออกข้อบังคับ ข้อบัญญัติตำบล ตาม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กฏหมาย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ที่เกี่ยวข้อง</w:t>
      </w:r>
    </w:p>
    <w:p w:rsidR="007D0A90" w:rsidRPr="000F3BD6" w:rsidRDefault="007D0A90" w:rsidP="007D0A90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7D0A90" w:rsidRPr="000F3BD6" w:rsidRDefault="00CE58AE" w:rsidP="007D0A90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๘</w:t>
      </w:r>
      <w:r w:rsidR="007D0A90" w:rsidRPr="000F3B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 ยุทธศาสตร์การพัฒนาด้านด้านการเมือง  การบริหาร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E0B3D">
        <w:rPr>
          <w:rFonts w:ascii="TH SarabunIT๙" w:hAnsi="TH SarabunIT๙" w:cs="TH SarabunIT๙" w:hint="cs"/>
          <w:color w:val="000000"/>
          <w:sz w:val="32"/>
          <w:szCs w:val="32"/>
          <w:cs/>
        </w:rPr>
        <w:t>๘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</w:t>
      </w:r>
      <w:r w:rsidR="008E0B3D">
        <w:rPr>
          <w:rFonts w:ascii="TH SarabunIT๙" w:hAnsi="TH SarabunIT๙" w:cs="TH SarabunIT๙" w:hint="cs"/>
          <w:color w:val="000000"/>
          <w:sz w:val="32"/>
          <w:szCs w:val="32"/>
          <w:cs/>
        </w:rPr>
        <w:t>ะ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พัฒนาการเมืองตามระบอบประชาธิปไตยอันมีพระมหากษัตริย์ทรงเป็นประมุข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E0B3D">
        <w:rPr>
          <w:rFonts w:ascii="TH SarabunIT๙" w:hAnsi="TH SarabunIT๙" w:cs="TH SarabunIT๙" w:hint="cs"/>
          <w:color w:val="000000"/>
          <w:sz w:val="32"/>
          <w:szCs w:val="32"/>
          <w:cs/>
        </w:rPr>
        <w:t>๘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การบริหารจัดการองค์กรตามอำนาจหน้าที่ภายใต้กฎหมาย  ระเบียบต่าง ๆ อย่างโปร่งใส สุจริต  และยุติธรรม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E0B3D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พัฒนาองค์กรให้ก้าวหน้า  ทันสมัย  ตลอดถึงเพิ่มศักยภาพให้กับบุคลากรของหน่วยงาน ในทุก ๆ ด้านเพื่อนำมาใช้ในการทำงาน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E0B3D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8E0B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การบริหารจัดการงบประมาณให้เป็นไปตามแผนงานโครงการ  และความจำเป็นเหมาะสมต่อพื้นที่อย่างเป็นธรรม</w:t>
      </w:r>
    </w:p>
    <w:p w:rsidR="007D0A90" w:rsidRPr="000F3BD6" w:rsidRDefault="008E0B3D" w:rsidP="007D0A90">
      <w:pPr>
        <w:ind w:left="720"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="007D0A90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7D0A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D0A90"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ให้บริการข้อมูลข่าวสารกับประชาชนอย่างทั่วถึงภายใต้พระราชบัญญัติข้อมูลข่าวสาร</w:t>
      </w:r>
    </w:p>
    <w:p w:rsidR="007D0A90" w:rsidRPr="000F3BD6" w:rsidRDefault="007D0A90" w:rsidP="007D0A90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E0B3D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สนับสนุนและพัฒนาระบบการป้องกันภัยธรรมชาติอย่างเป็นรูปธรรม</w:t>
      </w:r>
    </w:p>
    <w:p w:rsidR="007D0A90" w:rsidRPr="000F3BD6" w:rsidRDefault="007D0A90" w:rsidP="00CE58A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E0B3D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 สนับสนุนชุด</w:t>
      </w:r>
      <w:proofErr w:type="spellStart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>การตำบลให้มีความเข้มแข็ง  เช่น  ชุด  อปพร. เป็นต้น</w:t>
      </w:r>
      <w:r w:rsidRPr="000F3B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7D0A90" w:rsidRDefault="007D0A90" w:rsidP="00D8715E">
      <w:pPr>
        <w:rPr>
          <w:rFonts w:ascii="TH SarabunIT๙" w:hAnsi="TH SarabunIT๙" w:cs="TH SarabunIT๙"/>
          <w:color w:val="000000"/>
          <w:cs/>
        </w:rPr>
      </w:pP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F3BD6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D0A90" w:rsidRDefault="007D0A90" w:rsidP="007D0A90">
      <w:pPr>
        <w:rPr>
          <w:rFonts w:ascii="TH SarabunIT๙" w:hAnsi="TH SarabunIT๙" w:cs="TH SarabunIT๙"/>
          <w:color w:val="000000"/>
        </w:rPr>
      </w:pPr>
    </w:p>
    <w:p w:rsidR="007D0A90" w:rsidRDefault="007D0A90" w:rsidP="007D0A90">
      <w:pPr>
        <w:rPr>
          <w:rFonts w:ascii="TH SarabunIT๙" w:hAnsi="TH SarabunIT๙" w:cs="TH SarabunIT๙"/>
          <w:b/>
          <w:bCs/>
        </w:rPr>
      </w:pPr>
    </w:p>
    <w:p w:rsidR="007D0A90" w:rsidRDefault="00F70BAB" w:rsidP="007D0A90">
      <w:r w:rsidRPr="00F70BAB">
        <w:rPr>
          <w:rFonts w:ascii="TH SarabunIT๙" w:hAnsi="TH SarabunIT๙" w:cs="TH SarabunIT๙"/>
          <w:b/>
          <w:bCs/>
        </w:rPr>
      </w:r>
      <w:r w:rsidRPr="00F70BAB">
        <w:rPr>
          <w:rFonts w:ascii="TH SarabunIT๙" w:hAnsi="TH SarabunIT๙" w:cs="TH SarabunIT๙"/>
          <w:b/>
          <w:bCs/>
        </w:rPr>
        <w:pict>
          <v:roundrect id="_x0000_s1267" style="width:305.85pt;height:27.4pt;mso-position-horizontal-relative:char;mso-position-vertical-relative:line" arcsize="10923f" fillcolor="#95b3d7" strokecolor="#95b3d7" strokeweight="1pt">
            <v:fill color2="#dbe5f1" angle="-45" focus="-50%" type="gradient"/>
            <v:shadow on="t" type="perspective" color="#243f60" opacity=".5" offset="1pt" offset2="-3pt"/>
            <v:textbox style="mso-next-textbox:#_x0000_s1267">
              <w:txbxContent>
                <w:p w:rsidR="006E24CB" w:rsidRPr="00F3293D" w:rsidRDefault="006E24CB" w:rsidP="007D0A90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F3293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3.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Pr="00F3293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ปัจจัยและสถานการณ์การเปลี่ยนแปลงที่มีผลต่อการพัฒนา</w:t>
                  </w:r>
                </w:p>
                <w:p w:rsidR="006E24CB" w:rsidRDefault="006E24CB" w:rsidP="007D0A90"/>
              </w:txbxContent>
            </v:textbox>
            <w10:wrap type="none"/>
            <w10:anchorlock/>
          </v:roundrect>
        </w:pict>
      </w:r>
    </w:p>
    <w:p w:rsidR="007D0A90" w:rsidRDefault="007D0A90" w:rsidP="007D0A90"/>
    <w:p w:rsidR="007D0A90" w:rsidRPr="00EC2E85" w:rsidRDefault="007D0A90" w:rsidP="007D0A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b/>
          <w:bCs/>
          <w:sz w:val="32"/>
          <w:szCs w:val="32"/>
          <w:cs/>
        </w:rPr>
        <w:t>3.2.1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ผลการวิเคราะห์ปัญหาและความต้องการของประชาชนในท้องถิ่นตามประเด็นการพัฒนาท้องถิ่น</w:t>
      </w:r>
    </w:p>
    <w:p w:rsidR="007D0A90" w:rsidRPr="00EC2E85" w:rsidRDefault="008E0B3D" w:rsidP="007D0A90">
      <w:pPr>
        <w:ind w:left="810" w:hanging="9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="007D0A90" w:rsidRPr="00EC2E8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. 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ด้านโครงสร้างพื้นฐาน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D0A90" w:rsidRDefault="007D0A90" w:rsidP="007D0A90">
      <w:pPr>
        <w:ind w:firstLine="171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 และการให้บริการสาธารณะ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ภายในเขต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ยังคงเป็นปัญหาหลักต่อความต้องการของประชาชนในพื้นที่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ซึ่งปัจจัยหลักในการพัฒนาโครงสร้างพื้นฐานก็คือ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ด้านงบประมาณ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ซึ่งเป็นองค์กรปกครองท้องถิ่นจำเป็นอย่างยิ่งที่จะต้องบริหารงบประมาณที่มีอยู่อย่างจำกัด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แก้ปัญหาโครงสร้างพื้นฐานให้เหมาะสมและเป็นธรรมอย่างที่สุด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ส่วนอีกปัญหาที่สำคัญ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และจำเป็นจะต้องวางแผนรองรับความเจริญเติบโตทั้งด้านเศรษฐกิจ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และการขยายตัวของชุมชน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คือ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การวางแผนผังเมือง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เพื่อจัดระบบผังเมืองรองรับปัญหาในอนาคต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ซึ่งปัญหาผังเมืองนี้ในเมืองใหญ่ๆหรือชุมชนใหญ่กำลังประสบปัญหามาก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เพราะไม่มีการวางแผนรองรับการเจริญเติบโตในอนาคต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Pr="00EC2E85">
        <w:rPr>
          <w:rFonts w:ascii="TH SarabunIT๙" w:hAnsi="TH SarabunIT๙" w:cs="TH SarabunIT๙"/>
          <w:sz w:val="32"/>
          <w:szCs w:val="32"/>
          <w:cs/>
        </w:rPr>
        <w:t>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ต้องให้ความสำคัญกับปัญหาการวางแผนผังเมือง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เพื่ออนาคตจะไม่ประสบปัญหา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หรือประสบกับปัญหาก็ไม่รุนแรงมากนัก</w:t>
      </w:r>
    </w:p>
    <w:p w:rsidR="00002D38" w:rsidRDefault="00002D38" w:rsidP="007D0A90">
      <w:pPr>
        <w:ind w:firstLine="171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D38" w:rsidRDefault="00002D38" w:rsidP="00002D38">
      <w:pPr>
        <w:ind w:firstLine="17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46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02D38" w:rsidRPr="00EC2E85" w:rsidRDefault="00002D38" w:rsidP="00002D38">
      <w:pPr>
        <w:ind w:firstLine="171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EC2E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D0A90" w:rsidRPr="00EC2E85" w:rsidRDefault="007D0A90" w:rsidP="00245169">
      <w:pPr>
        <w:numPr>
          <w:ilvl w:val="0"/>
          <w:numId w:val="7"/>
        </w:numPr>
        <w:tabs>
          <w:tab w:val="left" w:pos="1760"/>
        </w:tabs>
        <w:ind w:left="0" w:firstLine="1755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 xml:space="preserve">เส้นทางคมนาคม </w:t>
      </w:r>
      <w:r w:rsidRPr="00EC2E85">
        <w:rPr>
          <w:rFonts w:ascii="TH SarabunIT๙" w:hAnsi="TH SarabunIT๙" w:cs="TH SarabunIT๙" w:hint="cs"/>
          <w:spacing w:val="-2"/>
          <w:sz w:val="32"/>
          <w:szCs w:val="32"/>
          <w:cs/>
        </w:rPr>
        <w:t>บางเส้นทางคมนาคมภายในหมู่บ้านมี</w:t>
      </w:r>
      <w:r w:rsidRPr="00EC2E8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สภาพเป็นถนนลูกรัง </w:t>
      </w:r>
      <w:r w:rsidRPr="00EC2E85">
        <w:rPr>
          <w:rFonts w:ascii="TH SarabunIT๙" w:hAnsi="TH SarabunIT๙" w:cs="TH SarabunIT๙" w:hint="cs"/>
          <w:spacing w:val="-2"/>
          <w:sz w:val="32"/>
          <w:szCs w:val="32"/>
          <w:cs/>
        </w:rPr>
        <w:t>และเป็นหลุมเป็นบ่อ</w:t>
      </w:r>
      <w:r w:rsidRPr="00EC2E8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จนเป็นเหตุให้ประชาชนที่สัญจรไป-มา ได้รับความเดือดร้อน  ซึ่งมีปริมาณของยานพาหนะผ่านไปมามาก</w:t>
      </w:r>
    </w:p>
    <w:p w:rsidR="007D0A90" w:rsidRPr="00EC2E85" w:rsidRDefault="007D0A90" w:rsidP="00245169">
      <w:pPr>
        <w:numPr>
          <w:ilvl w:val="0"/>
          <w:numId w:val="7"/>
        </w:numPr>
        <w:tabs>
          <w:tab w:val="left" w:pos="1760"/>
        </w:tabs>
        <w:ind w:left="0" w:firstLine="1755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 w:hint="cs"/>
          <w:spacing w:val="-2"/>
          <w:sz w:val="32"/>
          <w:szCs w:val="32"/>
          <w:cs/>
        </w:rPr>
        <w:t>ทางระบายน้ำ</w:t>
      </w:r>
      <w:r w:rsidRPr="00EC2E8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8E0B3D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ลอง บางแห่งยังมีสภาพแคบและตื้นเขิน เหมืองส่งน้ำมีวัชพืชปกคลุม ท่อระบายน้ำยังถูกน้ำกัดเซาะพังทลายต้องแก้ไขปัญหาทุกปี และบางแห่งท่อระบายน้ำเล็กทำให้การระบายน้ำในช่วงฤดู</w:t>
      </w:r>
      <w:r w:rsidR="008E0B3D">
        <w:rPr>
          <w:rFonts w:ascii="TH SarabunIT๙" w:hAnsi="TH SarabunIT๙" w:cs="TH SarabunIT๙" w:hint="cs"/>
          <w:sz w:val="32"/>
          <w:szCs w:val="32"/>
          <w:cs/>
        </w:rPr>
        <w:t>ฝน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ไม่ทันทำให้เกิดปัญหาน้ำท่วมขัง</w:t>
      </w:r>
    </w:p>
    <w:p w:rsidR="007D0A90" w:rsidRPr="00EC2E85" w:rsidRDefault="007D0A90" w:rsidP="00245169">
      <w:pPr>
        <w:numPr>
          <w:ilvl w:val="0"/>
          <w:numId w:val="7"/>
        </w:numPr>
        <w:tabs>
          <w:tab w:val="left" w:pos="2160"/>
        </w:tabs>
        <w:ind w:left="0" w:firstLine="1755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ไฟฟ้าและแสงสว่าง 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ประชาชนบางหลังคาเรือน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ยังไม่มีระบบไฟฟ้า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และพื้นที่สาธารณะหลายแห่งยังไม่ได้ขยายเขตไฟฟ้าอย่างทั่วถึง</w:t>
      </w:r>
    </w:p>
    <w:p w:rsidR="007D0A90" w:rsidRPr="00861CFE" w:rsidRDefault="007D0A90" w:rsidP="00245169">
      <w:pPr>
        <w:numPr>
          <w:ilvl w:val="0"/>
          <w:numId w:val="7"/>
        </w:numPr>
        <w:tabs>
          <w:tab w:val="left" w:pos="1760"/>
        </w:tabs>
        <w:ind w:left="0" w:firstLine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61CFE">
        <w:rPr>
          <w:rFonts w:ascii="TH SarabunIT๙" w:hAnsi="TH SarabunIT๙" w:cs="TH SarabunIT๙"/>
          <w:sz w:val="32"/>
          <w:szCs w:val="32"/>
          <w:cs/>
        </w:rPr>
        <w:t xml:space="preserve">ระบบประปาหมู่บ้าน </w:t>
      </w:r>
      <w:r w:rsidRPr="00861CFE">
        <w:rPr>
          <w:rFonts w:ascii="TH SarabunIT๙" w:hAnsi="TH SarabunIT๙" w:cs="TH SarabunIT๙" w:hint="cs"/>
          <w:sz w:val="32"/>
          <w:szCs w:val="32"/>
          <w:cs/>
        </w:rPr>
        <w:t>มีระบบประปา</w:t>
      </w:r>
      <w:r w:rsidR="008E0B3D" w:rsidRPr="00861CFE">
        <w:rPr>
          <w:rFonts w:ascii="TH SarabunIT๙" w:hAnsi="TH SarabunIT๙" w:cs="TH SarabunIT๙" w:hint="cs"/>
          <w:sz w:val="32"/>
          <w:szCs w:val="32"/>
          <w:cs/>
        </w:rPr>
        <w:t>ไม่ครบ</w:t>
      </w:r>
      <w:r w:rsidRPr="00861CFE">
        <w:rPr>
          <w:rFonts w:ascii="TH SarabunIT๙" w:hAnsi="TH SarabunIT๙" w:cs="TH SarabunIT๙" w:hint="cs"/>
          <w:sz w:val="32"/>
          <w:szCs w:val="32"/>
          <w:cs/>
        </w:rPr>
        <w:t>ทุกหมู่บ้าน</w:t>
      </w:r>
      <w:r w:rsidR="008E0B3D" w:rsidRPr="00861C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1CFE">
        <w:rPr>
          <w:rFonts w:ascii="TH SarabunIT๙" w:hAnsi="TH SarabunIT๙" w:cs="TH SarabunIT๙"/>
          <w:sz w:val="32"/>
          <w:szCs w:val="32"/>
          <w:cs/>
        </w:rPr>
        <w:t>การผลิตน้ำเพื่ออุปโภค บริโภค</w:t>
      </w:r>
      <w:r w:rsidRPr="00861CFE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861CFE">
        <w:rPr>
          <w:rFonts w:ascii="TH SarabunIT๙" w:hAnsi="TH SarabunIT๙" w:cs="TH SarabunIT๙"/>
          <w:sz w:val="32"/>
          <w:szCs w:val="32"/>
          <w:cs/>
        </w:rPr>
        <w:t xml:space="preserve">เพียงพอต่อความต้องการของประชาชน </w:t>
      </w:r>
      <w:r w:rsidR="00861CFE" w:rsidRPr="00861CF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61CFE">
        <w:rPr>
          <w:rFonts w:ascii="TH SarabunIT๙" w:hAnsi="TH SarabunIT๙" w:cs="TH SarabunIT๙" w:hint="cs"/>
          <w:sz w:val="32"/>
          <w:szCs w:val="32"/>
          <w:cs/>
        </w:rPr>
        <w:t xml:space="preserve">ระบบประปาบางหมู่บ้านก่อสร้างมานานหลายปีแล้ว ทำให้ถังเก็บน้ำประปาเป็นสนิม  </w:t>
      </w:r>
      <w:r w:rsidR="00861CFE" w:rsidRPr="00861CFE">
        <w:rPr>
          <w:rFonts w:ascii="TH SarabunIT๙" w:hAnsi="TH SarabunIT๙" w:cs="TH SarabunIT๙" w:hint="cs"/>
          <w:sz w:val="32"/>
          <w:szCs w:val="32"/>
          <w:cs/>
        </w:rPr>
        <w:t>น้ำไม่สะอาด</w:t>
      </w:r>
      <w:r w:rsidRPr="00861CFE">
        <w:rPr>
          <w:rFonts w:ascii="TH SarabunIT๙" w:hAnsi="TH SarabunIT๙" w:cs="TH SarabunIT๙"/>
          <w:sz w:val="32"/>
          <w:szCs w:val="32"/>
        </w:rPr>
        <w:t xml:space="preserve"> </w:t>
      </w:r>
      <w:r w:rsidR="00861CFE" w:rsidRPr="00861CF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61CFE">
        <w:rPr>
          <w:rFonts w:ascii="TH SarabunIT๙" w:hAnsi="TH SarabunIT๙" w:cs="TH SarabunIT๙" w:hint="cs"/>
          <w:sz w:val="32"/>
          <w:szCs w:val="32"/>
          <w:cs/>
        </w:rPr>
        <w:t>ปริมาณน้ำ</w:t>
      </w:r>
      <w:r w:rsidR="00861CFE" w:rsidRPr="00861CFE">
        <w:rPr>
          <w:rFonts w:ascii="TH SarabunIT๙" w:hAnsi="TH SarabunIT๙" w:cs="TH SarabunIT๙" w:hint="cs"/>
          <w:sz w:val="32"/>
          <w:szCs w:val="32"/>
          <w:cs/>
        </w:rPr>
        <w:t xml:space="preserve">ไม่เพียงพอ </w:t>
      </w:r>
    </w:p>
    <w:p w:rsidR="007D0A90" w:rsidRPr="00861CFE" w:rsidRDefault="007D0A90" w:rsidP="00245169">
      <w:pPr>
        <w:numPr>
          <w:ilvl w:val="0"/>
          <w:numId w:val="7"/>
        </w:numPr>
        <w:tabs>
          <w:tab w:val="left" w:pos="1760"/>
        </w:tabs>
        <w:ind w:left="0" w:firstLine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61CFE">
        <w:rPr>
          <w:rFonts w:ascii="TH SarabunIT๙" w:hAnsi="TH SarabunIT๙" w:cs="TH SarabunIT๙" w:hint="cs"/>
          <w:sz w:val="32"/>
          <w:szCs w:val="32"/>
          <w:cs/>
        </w:rPr>
        <w:t>แหล่งน้ำเพื่อการเกษตร</w:t>
      </w:r>
      <w:r w:rsidRP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เกษตรกรส่วนใหญ่อาศัยน้ำตามธรรมชาติในฤดูฝนทำนาปี บางครั้งเกิดปัญหาภัยแล้งทำให้น้ำไม่เพียงพอต่อการทำนา </w:t>
      </w:r>
      <w:r w:rsidR="00861CFE" w:rsidRP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proofErr w:type="spellStart"/>
      <w:r w:rsidR="00861CFE" w:rsidRP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>อบต.</w:t>
      </w:r>
      <w:proofErr w:type="spellEnd"/>
      <w:r w:rsidR="00861CFE" w:rsidRP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ต้องเข้าไปแก้ไขปัญหาด้วยการสูบน้ำจากคลองราชดำริเพื่อช่วยบรรเทา</w:t>
      </w:r>
      <w:r w:rsid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>ความเดือดร้อน</w:t>
      </w:r>
      <w:r w:rsidR="00861CFE" w:rsidRP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ให้กับเกษต</w:t>
      </w:r>
      <w:r w:rsid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>ร</w:t>
      </w:r>
      <w:r w:rsidR="00861CFE" w:rsidRPr="00861CF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กร  </w:t>
      </w:r>
      <w:r w:rsidRPr="00861CF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</w:p>
    <w:p w:rsidR="00861CFE" w:rsidRDefault="00861CFE" w:rsidP="007D0A90">
      <w:pPr>
        <w:tabs>
          <w:tab w:val="left" w:pos="1760"/>
        </w:tabs>
        <w:ind w:left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</w:rPr>
      </w:pPr>
    </w:p>
    <w:p w:rsidR="007D0A90" w:rsidRPr="00EC2E85" w:rsidRDefault="007D0A90" w:rsidP="007D0A90">
      <w:pPr>
        <w:tabs>
          <w:tab w:val="left" w:pos="1760"/>
        </w:tabs>
        <w:ind w:left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EC2E85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 xml:space="preserve">การคาดการณ์แนวโน้มในอนาคต 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spacing w:val="-6"/>
          <w:sz w:val="32"/>
          <w:szCs w:val="32"/>
          <w:cs/>
        </w:rPr>
        <w:t>ปัญหาด้านโครงสร้างพื้นฐานสามารถพัฒนาหรือแก้ไข ปรับปรุงได้ โดยการจัดหาเงินงบประมาณให้สามารถตอบสนองต่อความต้องการของประชาชน และในส่วนของพื้นที่ เขตติดต่อกับตำบลข้างเคียง หรือโครงการ/กิจกรรมที่เกินศักยภาพ จะนำแนวทางการจัดทำแผนและประสานแผนพัฒนา เพื่อดำเนินการของงบสนับสนุนจากหน่วยงายที่เกี่ยวข้อง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E85">
        <w:rPr>
          <w:rFonts w:ascii="TH SarabunIT๙" w:hAnsi="TH SarabunIT๙" w:cs="TH SarabunIT๙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D0A90" w:rsidRPr="00EC2E85" w:rsidRDefault="007D0A90" w:rsidP="007D0A90">
      <w:pPr>
        <w:pStyle w:val="a6"/>
        <w:tabs>
          <w:tab w:val="left" w:pos="2160"/>
        </w:tabs>
        <w:ind w:left="0" w:firstLine="183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1.  ก่อสร้าง  ปรับปรุง เส้นทางการคมนาคมให้สะดวก  ทั่วถึงและครอบคลุมทุกหมู่บ้าน</w:t>
      </w:r>
    </w:p>
    <w:p w:rsidR="007D0A90" w:rsidRPr="00EC2E85" w:rsidRDefault="007D0A90" w:rsidP="007D0A90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๒.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>ก่อสร้างท่อลอดเหลี่ยม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และวางท่อระบายน้ำ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เพื่อแก้ไขปัญหาน้ำท่วมขัง</w:t>
      </w:r>
    </w:p>
    <w:p w:rsidR="007D0A90" w:rsidRPr="00EC2E85" w:rsidRDefault="007D0A90" w:rsidP="007D0A90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๓.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>ขยายเขต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ไฟฟ้าให้ครบทุกครัวเรือน และขยายเขต</w:t>
      </w:r>
      <w:r w:rsidRPr="00EC2E85">
        <w:rPr>
          <w:rFonts w:ascii="TH SarabunIT๙" w:hAnsi="TH SarabunIT๙" w:cs="TH SarabunIT๙"/>
          <w:sz w:val="32"/>
          <w:szCs w:val="32"/>
          <w:cs/>
        </w:rPr>
        <w:t>ไฟฟ้าสาธารณะให้ครอบคลุมทุกพื้นที่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A90" w:rsidRPr="00EC2E85" w:rsidRDefault="007D0A90" w:rsidP="007D0A90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๔.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>ขุดลอก</w:t>
      </w:r>
      <w:r w:rsidR="00861CFE">
        <w:rPr>
          <w:rFonts w:ascii="TH SarabunIT๙" w:hAnsi="TH SarabunIT๙" w:cs="TH SarabunIT๙" w:hint="cs"/>
          <w:sz w:val="32"/>
          <w:szCs w:val="32"/>
          <w:cs/>
        </w:rPr>
        <w:t xml:space="preserve"> คู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คลอง </w:t>
      </w:r>
    </w:p>
    <w:p w:rsidR="007D0A90" w:rsidRPr="00EC2E85" w:rsidRDefault="007D0A90" w:rsidP="007D0A90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๕.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>จัดหาแหล่งกักเก็บน้ำ ในการอุปโภค  บริโภค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</w:r>
    </w:p>
    <w:p w:rsidR="00526EBB" w:rsidRDefault="00526EBB" w:rsidP="007D0A9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A90" w:rsidRPr="00EC2E85" w:rsidRDefault="00861CFE" w:rsidP="007D0A9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  <w:r w:rsidR="007D0A90" w:rsidRPr="00EC2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7D0A90" w:rsidRPr="00EC2E85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7D0A90" w:rsidRPr="00EC2E85" w:rsidRDefault="007D0A90" w:rsidP="007D0A9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 w:hint="cs"/>
          <w:sz w:val="32"/>
          <w:szCs w:val="32"/>
          <w:cs/>
        </w:rPr>
        <w:t>สภาพ</w:t>
      </w:r>
      <w:r w:rsidRPr="00EC2E85">
        <w:rPr>
          <w:rFonts w:ascii="TH SarabunIT๙" w:hAnsi="TH SarabunIT๙" w:cs="TH SarabunIT๙"/>
          <w:sz w:val="32"/>
          <w:szCs w:val="32"/>
          <w:cs/>
        </w:rPr>
        <w:t>เศรษฐกิจภายในชุมชน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ยังมีปัญหาราคาผลผลิตตกต่ำ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ประชาชนยังว่างงาน  ไม่มีการใช้เวลาว่างให้เป็นประโยชน์เนื่องจา</w:t>
      </w:r>
      <w:r w:rsidR="00861CFE">
        <w:rPr>
          <w:rFonts w:ascii="TH SarabunIT๙" w:hAnsi="TH SarabunIT๙" w:cs="TH SarabunIT๙" w:hint="cs"/>
          <w:sz w:val="32"/>
          <w:szCs w:val="32"/>
          <w:cs/>
        </w:rPr>
        <w:t>กขาดอาชีพเสริมหลังหมดฤดูกาลทำนา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การรวมกลุ่มอาชีพของประชาชนยังไม่เข้มแข็งพอ  การส่งเสริมอาชีพขาดการต่อเนื่อง  เพราะการทำงานของกลุ่มอาชีพมีเพียงไม่กี่คน  ขาดสถานที่ดำเนินงาน  สถานที่ท่องเที่ยวยังขาดการส่งเสริมดูแลอย่างจริงจัง</w:t>
      </w:r>
      <w:r w:rsidR="00861C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จึงเป็นปัญหาสำคัญที่จะต้องคิดต่อไปว่า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ทำอย่างไรจึงจะทำให้เศรษฐกิจภายในชุมชน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ดีขึ้น</w:t>
      </w:r>
    </w:p>
    <w:p w:rsidR="007F1B4E" w:rsidRDefault="007D0A90" w:rsidP="00861CFE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</w:rPr>
        <w:tab/>
      </w:r>
      <w:r w:rsidRPr="00EC2E85">
        <w:rPr>
          <w:rFonts w:ascii="TH SarabunIT๙" w:hAnsi="TH SarabunIT๙" w:cs="TH SarabunIT๙"/>
          <w:sz w:val="32"/>
          <w:szCs w:val="32"/>
          <w:cs/>
        </w:rPr>
        <w:t>ในด้านศักยภาพในการบริหารงาน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การแก้ปัญหาของ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ยังต้องอาศัยงบประมาณในการแก้ไขจัดการปัญหาต่างๆ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ปัญหาโครงสร้างพื้นฐาน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C2E85">
        <w:rPr>
          <w:rFonts w:ascii="TH SarabunIT๙" w:hAnsi="TH SarabunIT๙" w:cs="TH SarabunIT๙"/>
          <w:sz w:val="32"/>
          <w:szCs w:val="32"/>
          <w:cs/>
        </w:rPr>
        <w:t>ปัญหาด้านสังคม ปัญหาสิ่งแวดล้อม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ปัญหาเรื่องน้ำ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ปัญหาราคาพืชผลทางการเกษตร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="00861C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ปัญหาเศรษฐกิจ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ฯลฯ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ซึ่งปัญหาที่กล่าวมา ถือเป็นปัญหาเร่งด่วน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บางปัญหาจำเป็นอย่างยิ่งที่จะต้องอาศัยความร่วมมือจากหน่วยงานอื่นพร้อมทั้งยังต้องอาศัย</w:t>
      </w:r>
    </w:p>
    <w:p w:rsidR="007F1B4E" w:rsidRDefault="007F1B4E" w:rsidP="00861CFE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7F1B4E">
      <w:pPr>
        <w:tabs>
          <w:tab w:val="left" w:pos="180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-๔๗-</w:t>
      </w:r>
    </w:p>
    <w:p w:rsidR="007F1B4E" w:rsidRDefault="007F1B4E" w:rsidP="00861CFE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A90" w:rsidRPr="00EC2E85" w:rsidRDefault="007D0A90" w:rsidP="00861CFE">
      <w:pPr>
        <w:tabs>
          <w:tab w:val="left" w:pos="180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งบประมาณที่มีอยู่ที่ค่อนข้างจะจำกัด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เพื่อบริการจัดการปัญหาให้เกิดประโยชน์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สูงสุด  และรองรับการ</w:t>
      </w:r>
      <w:r w:rsidRPr="00EC2E85">
        <w:rPr>
          <w:rFonts w:ascii="TH SarabunIT๙" w:hAnsi="TH SarabunIT๙" w:cs="TH SarabunIT๙"/>
          <w:sz w:val="32"/>
          <w:szCs w:val="32"/>
          <w:cs/>
        </w:rPr>
        <w:t>ขยายตัวมากขึ้นในอนาคต</w:t>
      </w:r>
    </w:p>
    <w:p w:rsidR="007D0A90" w:rsidRPr="00EC2E85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 w:hint="cs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ประชาชนส่วนใหญ่ในเขตองค์การบริหารส่วนตำบล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มีอาชีพหลัก คือ การ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เกษตร 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รองลงมาเป็นอาชีพรับจ้าง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ขอบเขตและปริมาณของปัญหา หรือกลุ่มเป้าหมาย ก็ยังเป็นกลุ่มเกษตรกรรมเป็นส่วนใหญ่ ฉะนั้น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อาจรวมกลุ่มผู้มีความเชี่ยวชาญในการพัฒนาภาคการเกษตร มาให้ความรู้ ความเข้าใจ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ในทุกๆ ด้าน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ให้การส่งเสริมอาชีพอย่างต่อเนื่อง  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ภาคการเกษตร เป็นสิ่งสำคัญยิ่งที่จะต้องดำเนินการพัฒนาองค์การบริหารส่วนตำบล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เล็งเห็นความสำคัญเป็นอย่างมาก การจัดสรรงบประมาณ การจัดทำโครงการ/กิจกรรมจะเน้นหนักในเรื่องของภาคการเกษตร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อีกทั้งการเพิ่มพูนความรู้ ให้กับเกษตรกร เป็นนโยบายที่ต้องดำเนินการในอนาคตอย่างแน่นอน</w:t>
      </w:r>
    </w:p>
    <w:p w:rsidR="007D0A90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07ABB" w:rsidRPr="00EC2E85" w:rsidRDefault="00707ABB" w:rsidP="00707ABB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EC2E85">
        <w:rPr>
          <w:rFonts w:ascii="TH SarabunIT๙" w:hAnsi="TH SarabunIT๙" w:cs="TH SarabunIT๙"/>
          <w:sz w:val="32"/>
          <w:szCs w:val="32"/>
          <w:cs/>
        </w:rPr>
        <w:t>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 xml:space="preserve">สนับสนุนปัจจัยในการผลิต </w:t>
      </w:r>
    </w:p>
    <w:p w:rsidR="00707ABB" w:rsidRPr="00EC2E85" w:rsidRDefault="00707ABB" w:rsidP="00707ABB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EC2E85">
        <w:rPr>
          <w:rFonts w:ascii="TH SarabunIT๙" w:hAnsi="TH SarabunIT๙" w:cs="TH SarabunIT๙"/>
          <w:sz w:val="32"/>
          <w:szCs w:val="32"/>
          <w:cs/>
        </w:rPr>
        <w:t>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>สนับสนุนเงินทุนหมุนเวียนในการประกอบอาชีพแก่ประชาชน</w:t>
      </w:r>
    </w:p>
    <w:p w:rsidR="00707ABB" w:rsidRPr="00EC2E85" w:rsidRDefault="00707ABB" w:rsidP="00707ABB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EC2E85">
        <w:rPr>
          <w:rFonts w:ascii="TH SarabunIT๙" w:hAnsi="TH SarabunIT๙" w:cs="TH SarabunIT๙"/>
          <w:sz w:val="32"/>
          <w:szCs w:val="32"/>
          <w:cs/>
        </w:rPr>
        <w:t>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>สร้างตลาดรองรับผลผลิตทางการเกษตร</w:t>
      </w:r>
    </w:p>
    <w:p w:rsidR="00707ABB" w:rsidRPr="00EC2E85" w:rsidRDefault="00707ABB" w:rsidP="00707ABB">
      <w:pPr>
        <w:tabs>
          <w:tab w:val="left" w:pos="1800"/>
          <w:tab w:val="left" w:pos="225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EC2E85">
        <w:rPr>
          <w:rFonts w:ascii="TH SarabunIT๙" w:hAnsi="TH SarabunIT๙" w:cs="TH SarabunIT๙"/>
          <w:sz w:val="32"/>
          <w:szCs w:val="32"/>
          <w:cs/>
        </w:rPr>
        <w:t>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 xml:space="preserve">สนับสนุนอาชีพเสริมและการพัฒนาอาชีพ </w:t>
      </w:r>
    </w:p>
    <w:p w:rsidR="00707ABB" w:rsidRPr="00EC2E85" w:rsidRDefault="00707ABB" w:rsidP="00707ABB">
      <w:pPr>
        <w:tabs>
          <w:tab w:val="left" w:pos="1800"/>
          <w:tab w:val="left" w:pos="225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EC2E85">
        <w:rPr>
          <w:rFonts w:ascii="TH SarabunIT๙" w:hAnsi="TH SarabunIT๙" w:cs="TH SarabunIT๙"/>
          <w:sz w:val="32"/>
          <w:szCs w:val="32"/>
          <w:cs/>
        </w:rPr>
        <w:t>.</w:t>
      </w:r>
      <w:r w:rsidRPr="00EC2E85">
        <w:rPr>
          <w:rFonts w:ascii="TH SarabunIT๙" w:hAnsi="TH SarabunIT๙" w:cs="TH SarabunIT๙"/>
          <w:sz w:val="32"/>
          <w:szCs w:val="32"/>
          <w:cs/>
        </w:rPr>
        <w:tab/>
        <w:t>สนับสนุนงบประมาณในการลงทุน</w:t>
      </w:r>
    </w:p>
    <w:p w:rsidR="00707ABB" w:rsidRPr="00EC2E85" w:rsidRDefault="00707ABB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A90" w:rsidRDefault="007D0A90" w:rsidP="007D0A90">
      <w:pPr>
        <w:rPr>
          <w:cs/>
        </w:rPr>
      </w:pPr>
      <w:r w:rsidRPr="00EC2E8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D0A90" w:rsidRPr="00EC2E85" w:rsidRDefault="00861CFE" w:rsidP="007D0A9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7D0A90" w:rsidRPr="00EC2E8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</w:t>
      </w:r>
      <w:r w:rsidR="007D0A90" w:rsidRPr="00EC2E8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D0A90" w:rsidRPr="00EC2E85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7D0A90" w:rsidRPr="00EC2E85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sz w:val="32"/>
          <w:szCs w:val="32"/>
          <w:cs/>
        </w:rPr>
        <w:t>สังคมโดยรวมภายใน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ยังเป็นสังคมระบบอุปถัมภ์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แม้จะมีการกระจายอำนาจสู่ท้องถิ่นมากขึ้น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แต่ประชาชนก็ยังไม่ใช้สิทธิหน้าที่ของตนเองที่มีอยู่ตามรัฐธรรมนูญ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เพื่อให้การบริหารงานเป็นไปตามเจตนารม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ณ์</w:t>
      </w:r>
      <w:r w:rsidRPr="00EC2E85">
        <w:rPr>
          <w:rFonts w:ascii="TH SarabunIT๙" w:hAnsi="TH SarabunIT๙" w:cs="TH SarabunIT๙"/>
          <w:sz w:val="32"/>
          <w:szCs w:val="32"/>
          <w:cs/>
        </w:rPr>
        <w:t>ของรัฐธรรมนูญ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และป้องกันปัญหาที่จะเกิดขึ้นในอนาคตได้</w:t>
      </w:r>
    </w:p>
    <w:p w:rsidR="007D0A90" w:rsidRPr="00EC2E85" w:rsidRDefault="007D0A90" w:rsidP="007D0A9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สำหรับปัญหาที่น่าจะมีผลกระทบต่อ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7D0A90" w:rsidRPr="00EC2E85" w:rsidRDefault="007D0A90" w:rsidP="00245169">
      <w:pPr>
        <w:numPr>
          <w:ilvl w:val="0"/>
          <w:numId w:val="9"/>
        </w:numPr>
        <w:tabs>
          <w:tab w:val="clear" w:pos="3060"/>
          <w:tab w:val="left" w:pos="2160"/>
          <w:tab w:val="num" w:pos="324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ปัญหายาเสพติด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ในชุมชน</w:t>
      </w:r>
    </w:p>
    <w:p w:rsidR="007D0A90" w:rsidRPr="00EC2E85" w:rsidRDefault="007D0A90" w:rsidP="00245169">
      <w:pPr>
        <w:numPr>
          <w:ilvl w:val="0"/>
          <w:numId w:val="9"/>
        </w:numPr>
        <w:tabs>
          <w:tab w:val="clear" w:pos="3060"/>
          <w:tab w:val="left" w:pos="2160"/>
          <w:tab w:val="num" w:pos="324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ปัญหาการอพยพแรงงานในฤดูแล้ง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ทำให้เกิดปัญหาต่าง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ๆ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ตามมามากมาย</w:t>
      </w:r>
    </w:p>
    <w:p w:rsidR="007D0A90" w:rsidRPr="00EC2E85" w:rsidRDefault="007D0A90" w:rsidP="00245169">
      <w:pPr>
        <w:numPr>
          <w:ilvl w:val="0"/>
          <w:numId w:val="9"/>
        </w:numPr>
        <w:tabs>
          <w:tab w:val="clear" w:pos="3060"/>
          <w:tab w:val="left" w:pos="2160"/>
          <w:tab w:val="num" w:pos="324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ปัญหาสวัสดิการของผู้สูงอายุ</w:t>
      </w:r>
      <w:r w:rsidRPr="00EC2E85">
        <w:rPr>
          <w:rFonts w:ascii="TH SarabunIT๙" w:hAnsi="TH SarabunIT๙" w:cs="TH SarabunIT๙"/>
          <w:sz w:val="32"/>
          <w:szCs w:val="32"/>
        </w:rPr>
        <w:t>/</w:t>
      </w:r>
      <w:r w:rsidRPr="00EC2E85">
        <w:rPr>
          <w:rFonts w:ascii="TH SarabunIT๙" w:hAnsi="TH SarabunIT๙" w:cs="TH SarabunIT๙"/>
          <w:sz w:val="32"/>
          <w:szCs w:val="32"/>
          <w:cs/>
        </w:rPr>
        <w:t>ผู้พิการ</w:t>
      </w:r>
      <w:r w:rsidRPr="00EC2E85">
        <w:rPr>
          <w:rFonts w:ascii="TH SarabunIT๙" w:hAnsi="TH SarabunIT๙" w:cs="TH SarabunIT๙"/>
          <w:sz w:val="32"/>
          <w:szCs w:val="32"/>
        </w:rPr>
        <w:t>/</w:t>
      </w:r>
      <w:r w:rsidRPr="00EC2E85">
        <w:rPr>
          <w:rFonts w:ascii="TH SarabunIT๙" w:hAnsi="TH SarabunIT๙" w:cs="TH SarabunIT๙"/>
          <w:sz w:val="32"/>
          <w:szCs w:val="32"/>
          <w:cs/>
        </w:rPr>
        <w:t>ผู้ด้อยโอกาส</w:t>
      </w:r>
      <w:r w:rsidRPr="00EC2E85">
        <w:rPr>
          <w:rFonts w:ascii="TH SarabunIT๙" w:hAnsi="TH SarabunIT๙" w:cs="TH SarabunIT๙"/>
          <w:sz w:val="32"/>
          <w:szCs w:val="32"/>
        </w:rPr>
        <w:t>/</w:t>
      </w:r>
      <w:r w:rsidRPr="00EC2E85">
        <w:rPr>
          <w:rFonts w:ascii="TH SarabunIT๙" w:hAnsi="TH SarabunIT๙" w:cs="TH SarabunIT๙"/>
          <w:sz w:val="32"/>
          <w:szCs w:val="32"/>
          <w:cs/>
        </w:rPr>
        <w:t>ผู้ป่วยเอดส์</w:t>
      </w:r>
    </w:p>
    <w:p w:rsidR="007D0A90" w:rsidRPr="00EC2E85" w:rsidRDefault="007D0A90" w:rsidP="00245169">
      <w:pPr>
        <w:numPr>
          <w:ilvl w:val="0"/>
          <w:numId w:val="9"/>
        </w:numPr>
        <w:tabs>
          <w:tab w:val="clear" w:pos="3060"/>
          <w:tab w:val="left" w:pos="2160"/>
          <w:tab w:val="num" w:pos="324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ปัญหาฝนแล้ง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และไม่มีแหล่งกักเก็บน้ำ</w:t>
      </w:r>
    </w:p>
    <w:p w:rsidR="007D0A90" w:rsidRPr="00EC2E85" w:rsidRDefault="007D0A90" w:rsidP="00245169">
      <w:pPr>
        <w:numPr>
          <w:ilvl w:val="0"/>
          <w:numId w:val="9"/>
        </w:numPr>
        <w:tabs>
          <w:tab w:val="clear" w:pos="3060"/>
          <w:tab w:val="left" w:pos="2160"/>
          <w:tab w:val="num" w:pos="324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ปัญหาศิลปวัฒนธรรม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ประเพณีไทย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ถูกละเลยจากเยาวชน</w:t>
      </w:r>
    </w:p>
    <w:p w:rsidR="007D0A90" w:rsidRPr="00EC2E85" w:rsidRDefault="007D0A90" w:rsidP="00245169">
      <w:pPr>
        <w:numPr>
          <w:ilvl w:val="0"/>
          <w:numId w:val="9"/>
        </w:numPr>
        <w:tabs>
          <w:tab w:val="clear" w:pos="3060"/>
          <w:tab w:val="left" w:pos="2160"/>
          <w:tab w:val="num" w:pos="324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ปัญหาน้ำท่วมพืชผลทางการเกษตร </w:t>
      </w:r>
    </w:p>
    <w:p w:rsidR="007D0A90" w:rsidRPr="00EC2E85" w:rsidRDefault="007D0A90" w:rsidP="00245169">
      <w:pPr>
        <w:numPr>
          <w:ilvl w:val="0"/>
          <w:numId w:val="9"/>
        </w:numPr>
        <w:tabs>
          <w:tab w:val="clear" w:pos="3060"/>
          <w:tab w:val="left" w:pos="2160"/>
          <w:tab w:val="num" w:pos="324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สถานที่สำหรับการเล่นกีฬา นันทนาการ และสถานที่พักผ่อนหย่อนใจ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ยังไม่เพียงพอ</w:t>
      </w:r>
    </w:p>
    <w:p w:rsidR="007D0A90" w:rsidRPr="00EC2E85" w:rsidRDefault="007D0A90" w:rsidP="007D0A90">
      <w:pPr>
        <w:tabs>
          <w:tab w:val="left" w:pos="1800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ปัญหาด้านสังคมที่กล่าวมาทั้งหมด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จะต้องมีการประชาคมหมู่บ้าน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เพื่อหาแนวทางแก้ไขและป้องกันในอนาคต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EC2E85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</w:p>
    <w:p w:rsidR="007D0A90" w:rsidRPr="00EC2E85" w:rsidRDefault="007D0A90" w:rsidP="00245169">
      <w:pPr>
        <w:numPr>
          <w:ilvl w:val="0"/>
          <w:numId w:val="8"/>
        </w:numPr>
        <w:tabs>
          <w:tab w:val="lef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ในเขตพื้นที่ของในเขตองค์การบริหารส่วนตำบล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ส่วนใหญ่มี อากาศร้อนชื้น เหมาะแก่การเกิดโรคไข้เลือดออก ในแต่ละปี สถิติการเกิดโรคไข้เลือดออกมีจำนวนเพิ่มมากขึ้น </w:t>
      </w:r>
    </w:p>
    <w:p w:rsidR="007D0A90" w:rsidRDefault="00324449" w:rsidP="007D0A90">
      <w:pPr>
        <w:tabs>
          <w:tab w:val="left" w:pos="2160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>. เด็กและเยาวชนในเขตในเขตองค์การบริหารส่วนตำบล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 xml:space="preserve"> ขาดการปลูกจิตสำนึกในด้านรักบ้านเกิด รักในอาชีพของพ่อแม่ ประชาชนในพื้นที่ส่วนใหญ่ อายุระหว่าง 18-35 ปี อยู่นอกพื้นที่ ไปศึกษาเล่าเรียน หรือไปทำงานที่อื่น </w:t>
      </w:r>
    </w:p>
    <w:p w:rsidR="007F1B4E" w:rsidRDefault="007F1B4E" w:rsidP="007F1B4E">
      <w:pPr>
        <w:tabs>
          <w:tab w:val="left" w:pos="2160"/>
        </w:tabs>
        <w:ind w:firstLine="180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-๔๘-</w:t>
      </w:r>
    </w:p>
    <w:p w:rsidR="007F1B4E" w:rsidRPr="00EC2E85" w:rsidRDefault="007F1B4E" w:rsidP="007D0A90">
      <w:pPr>
        <w:tabs>
          <w:tab w:val="left" w:pos="2160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A90" w:rsidRPr="00EC2E85" w:rsidRDefault="00324449" w:rsidP="007D0A90">
      <w:pPr>
        <w:tabs>
          <w:tab w:val="left" w:pos="2160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D0A90" w:rsidRPr="00EC2E85">
        <w:rPr>
          <w:rFonts w:ascii="TH SarabunIT๙" w:hAnsi="TH SarabunIT๙" w:cs="TH SarabunIT๙"/>
          <w:sz w:val="32"/>
          <w:szCs w:val="32"/>
        </w:rPr>
        <w:t xml:space="preserve">. </w:t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>ปัญหาด้านยาเสพติด เป็นปัญหาที่รัฐบาลได้กำหนดให้เป็น วาระแห่งชาติ แต่ปัญหานี้กลับไม่ลดน้อยลงเลย</w:t>
      </w:r>
      <w:r w:rsidR="007D0A90"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>เพราะกลุ่มเสี่ยงส่วนใหญ่ จะมาจากลูกหลานในชุมชน/หมู่บ้าน การปกปิดปัญหาหรือไม่มีข้อมูลที่เป็นจริง จึงยากแก่การแก้ไข กำหนดมาตรการที่ชัดเจน</w:t>
      </w:r>
    </w:p>
    <w:p w:rsidR="007D0A90" w:rsidRPr="00EC2E85" w:rsidRDefault="007D0A90" w:rsidP="00324449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จะดำเนินการส่งเสริมและสนับสนุนทั้งทางด้านสาธารณสุข  จัดวิทยากรมาอบรมให้ความรู้ ความเข้าใจ และจัดให้มีอาสาสมัครสาธารณสุขเป็นตัวแทนขององค์การบริหารส่วนตำบล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คอยดูแลสอดส่องปัญหาสาธารณสุขภายในชุมชนของตนเองและประสานมายังองค์การบริหารส่วนตำบล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เพื่อให้ความช่วยเหลือ และจัดให้มีโครงการด้านสาธารณสุข ลงไปยังชุมชน/หมู่บ้านต่าง ๆ อย่างทั่วถึง ส่วนในด้านการลดปัญหาต่างๆ ในเด็กและเยาวชน สิ่งสำคัญการปลูกฝังจิตสำนึกที่ดี ทั้งเรื่อง คุณธรรม จริยธรรม สามารถช่วยได้ดีและลงทุนน้อย เช่น การปลูกฝังในเรื่องเกี่ยวกับความสำคัญของหมู่บ้าน/ชุมชน ให้เด็กและเยาวชนเล็งเห็นความสำคัญในถิ่นที่อยู่ บ้านเกิด อาชีพดั้งเดิม ส่วนเรื่องของยาเสพติด หากกลุ่มนี้ได้รับรู้ถึงโทษของยาเสพติด โดยจัดอบรมทั้งทางโลก และทางธรรม ก็สามารถลดปัญหาลงได้ และการส่งเสริมจริยธรรมของเด็กและเยาวชน มีการส่งเสริมโดยการอบรมทั้งในโรงเรียนและนอกโรงเรียน 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การติดตาม</w:t>
      </w:r>
      <w:r w:rsidRPr="00EC2E85">
        <w:rPr>
          <w:rFonts w:ascii="TH SarabunIT๙" w:hAnsi="TH SarabunIT๙" w:cs="TH SarabunIT๙"/>
          <w:sz w:val="32"/>
          <w:szCs w:val="32"/>
          <w:cs/>
        </w:rPr>
        <w:t>สภาเด็กและเยาวชนเพื่อสร้างความตระหนักและองค์การบริหารส่วนตำบล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ได้ส่งเสริมกิจกรรมด้านประเพณีและวัฒนธรรม ทั้งที่ดำเนินการเองและจัดงบประมาณอุดหนุน  ด้านสถานที่พักผ่อนหย่อนใจและนันทนาการองค์การบริหารส่วนตำบล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ได้ส่งเสริมกีฬาในชุมชนโดยจัดสร้างสนามกีฬาในชุมชนและสนับสนุนอุปกรณ์กีฬาในการฝึกซ้อมและแข่งขัน หรือมีการส่งตัวแทนให้เป็นนักกีฬาระดับหมู่บ้าน อำเภอ และระดับจังหวัด ก็เป็นทางเลือกที่ดี ส่วนสถานที่หรือสวนสาธารณะขององค์การบริหารส่วนตำบล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จัดส่งเสริมการปลูกต้นไม้ในชุมชนและที่สาธารณะต่าง  ๆ การ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ปรับภูมิทัศน์</w:t>
      </w:r>
      <w:r w:rsidRPr="00EC2E85">
        <w:rPr>
          <w:rFonts w:ascii="TH SarabunIT๙" w:hAnsi="TH SarabunIT๙" w:cs="TH SarabunIT๙"/>
          <w:sz w:val="32"/>
          <w:szCs w:val="32"/>
          <w:cs/>
        </w:rPr>
        <w:t>ในพื้นที่สาธารณะประโยชน์ ลดมลภาวะโลกร้อน ทุกอย่างเป็นสิ่งจำเป็นที่องค์การบริหารส่วนตำบล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ต้องดำเนินการและคาดการณ์ไว้ในอนาคต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A90" w:rsidRPr="00526EBB" w:rsidRDefault="00526EBB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26EB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D0A90" w:rsidRPr="00526E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D0A90" w:rsidRPr="00EC2E85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  <w:t>ประชาชนต้องการมีคุณภาพชีวิตที่ดี  ได้รับบริการสาธารณสุขอย่างทั่วถึง เด็ก เยาวชนได้รับการปลูกฝังให้อยู่ในจริยธรรมมีความสนใจในประเพณีของท้องถิ่นอันดีงาน มีลูกหลานสานต่ออาชีพเกษตรกรรมอย่างภาคภูมิใจ</w:t>
      </w:r>
      <w:r w:rsidRPr="00EC2E8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และสถานที่พักผ่อนหย่อนใจ สถานที่เล่นกีฬา ออกกำลังกายและนันทนาการอย่างเพียงพอ</w:t>
      </w:r>
      <w:r w:rsidRPr="00EC2E85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pacing w:val="-6"/>
          <w:sz w:val="32"/>
          <w:szCs w:val="32"/>
          <w:cs/>
        </w:rPr>
        <w:t>และใช้พื้นที่สาธารณะประโยชน์หรือพื้นที่ว่างเปล่าให้เกิดประโยชน์สูงสุด</w:t>
      </w:r>
    </w:p>
    <w:p w:rsidR="00324449" w:rsidRDefault="00324449" w:rsidP="007D0A9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D0A90" w:rsidRPr="00EC2E85" w:rsidRDefault="00324449" w:rsidP="007D0A90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7D0A90" w:rsidRPr="00EC2E8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52B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ด้านการพัฒนาด้านการศึกษา  ศาสนา  ศิลปะ วัฒนธรรม  จารีตประเพณี  ภูมิปัญญาท้องถิ่นและกีฬานันทนาการ</w:t>
      </w:r>
    </w:p>
    <w:p w:rsidR="007D0A90" w:rsidRPr="00EC2E85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7D0A90" w:rsidRPr="00EC2E85" w:rsidRDefault="007D0A90" w:rsidP="007D0A9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 w:hint="cs"/>
          <w:sz w:val="32"/>
          <w:szCs w:val="32"/>
          <w:cs/>
        </w:rPr>
        <w:t>ในตำบล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 ยังขาดสถานที่สำหรับออกกำลังกายและที่พักผ่อนหย่อนใจที่เพียงพอ  การพัฒนาคุณภาพชีวิตยังไม่ครอบคลุมและทั่วถึง  งบประมาณในการพัฒนาและส่งเสริมด้านการศึกษา  มีจำนวนน้อยเมื่อเปรียบเทียบกับความต้องการในการพัฒนาการเรียนการสอน  เด็กที่เข้ารับการศึกษาจะมีปัญหาด้านโภชนาการ  เนื่องจากตอนเช้าไม่ได้รับสารอาหารที่เพียงพอ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52B47" w:rsidRDefault="007D0A90" w:rsidP="00C52B47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2E85">
        <w:rPr>
          <w:rFonts w:ascii="TH SarabunIT๙" w:hAnsi="TH SarabunIT๙" w:cs="TH SarabunIT๙"/>
          <w:sz w:val="32"/>
          <w:szCs w:val="32"/>
        </w:rPr>
        <w:tab/>
      </w:r>
      <w:r w:rsidR="00C52B47"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C52B47" w:rsidRDefault="00C52B47" w:rsidP="00C52B47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52B47">
        <w:rPr>
          <w:rFonts w:ascii="TH SarabunIT๙" w:hAnsi="TH SarabunIT๙" w:cs="TH SarabunIT๙"/>
          <w:sz w:val="32"/>
          <w:szCs w:val="32"/>
        </w:rPr>
        <w:tab/>
      </w:r>
      <w:r w:rsidRPr="00C52B47">
        <w:rPr>
          <w:rFonts w:ascii="TH SarabunIT๙" w:hAnsi="TH SarabunIT๙" w:cs="TH SarabunIT๙" w:hint="cs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ความต้องการสถานศึกษาที่มีศักยภาพ มีความพร้อมในทุกๆด้าน</w:t>
      </w:r>
    </w:p>
    <w:p w:rsidR="00C52B47" w:rsidRPr="00C52B47" w:rsidRDefault="00C52B47" w:rsidP="00C52B47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ความต้องการสถานที่ออกกำลังกายที่เหมาะสม</w:t>
      </w:r>
    </w:p>
    <w:p w:rsidR="007D0A90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1B4E" w:rsidRDefault="007F1B4E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1B4E" w:rsidRDefault="007F1B4E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1B4E" w:rsidRDefault="007F1B4E" w:rsidP="007F1B4E">
      <w:pPr>
        <w:tabs>
          <w:tab w:val="left" w:pos="180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-๔๙-</w:t>
      </w:r>
    </w:p>
    <w:p w:rsidR="007F1B4E" w:rsidRPr="00EC2E85" w:rsidRDefault="007F1B4E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A90" w:rsidRPr="00EC2E85" w:rsidRDefault="00324449" w:rsidP="007D0A9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7D0A90" w:rsidRDefault="00526EBB" w:rsidP="007D0A90"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>ทรัพยากรธรรมชาติโดยภาพรวม</w:t>
      </w:r>
      <w:r w:rsidR="007D0A90"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>ภายในเขต</w:t>
      </w:r>
      <w:r w:rsidR="007D0A90"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="007D0A90" w:rsidRPr="00EC2E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จะเป็นทีราบพื้นที่ส่วนใหญ่จะเป็นนาข้าว ต้นไม้ใหญ่จะน้อย ทำให้อากาศทั่วไปจะร้อน </w:t>
      </w:r>
      <w:r w:rsidR="007D0A90"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D0A90" w:rsidRPr="00EC2E85" w:rsidRDefault="007D0A90" w:rsidP="007D0A90">
      <w:pPr>
        <w:spacing w:after="120"/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ขาดแคลนสวนสาธารณะเพื่อพักผ่อน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เพื่อเป็นสถานที่ออกกำลังกาย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และเพื่อเป็นปอดชุมชน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ซึ่งปัญหาด้านสิ่งแวดล้อมภายในเขต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ถือว่าไม่รุนแรงมากนัก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เพราะสภาพความเจริญเติบโตทางด้านเศรษฐกิจ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เป็นไปอย่างค่อยเป็นค่อยไป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และการขยายตัวของชุมชนไม่มาก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ทำให้ปัญหาด้านต่าง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ๆ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ไม่รุนแรง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ปริมาณขยะในแต่ละวันก็ไม่มากนัก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เป็นปัญหาขยะของครัวเรือน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A90" w:rsidRPr="00EC2E85" w:rsidRDefault="007D0A90" w:rsidP="007D0A9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เนื่องจากประชาชนในเขตองค์การบริหารส่วนตำบล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มีพื้นที่เป็นแหล่งเกษตรกรรม </w:t>
      </w:r>
      <w:r w:rsidR="00526EBB">
        <w:rPr>
          <w:rFonts w:ascii="TH SarabunIT๙" w:hAnsi="TH SarabunIT๙" w:cs="TH SarabunIT๙" w:hint="cs"/>
          <w:sz w:val="32"/>
          <w:szCs w:val="32"/>
          <w:cs/>
        </w:rPr>
        <w:t>ไม่ค่อย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มีกลิ่นรบกวน  ส่งผลให้เกิดการทำลายของ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ระบบนิเวศน์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ประชาชนยังไม่เล็งเห็นความสำคัญของการอนุรักษ์ ป้องกันและดูแลเรื่องทรัพยากรธรรมชาติและสิ่งแวดล้อม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จัดหาพื้นที่สาธารณะประโยชน์ในเขตองค์การบริหารส่วนตำบล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เพื่อสร้าง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เพิ่ม</w:t>
      </w:r>
      <w:r w:rsidRPr="00EC2E85">
        <w:rPr>
          <w:rFonts w:ascii="TH SarabunIT๙" w:hAnsi="TH SarabunIT๙" w:cs="TH SarabunIT๙"/>
          <w:sz w:val="32"/>
          <w:szCs w:val="32"/>
          <w:cs/>
        </w:rPr>
        <w:t>พื้นที่สีเขียว ลดปัญหาภาวะโลกร้อน และใช้พื้นที่ว่างเปล่าให้เกิดประโยชน์สูงสุด พร้อมส่งเสริมและสนับสนุนการใช้ปุ๋ยชีวภาพ ลดปัญหาสารเคมีตกค้างในพืชผลทางการเกษตร และการปศุสัตว์ จัดโครงการ/กิจกรรม ให้ความรู้ ความเข้าใจ และสร้างจิตสำนึกในการอนุรักษ์ ป้องกันและดูแลเรื่องทรัพยากรธรรมชาติและสิ่งแวดล้อม และทำให้ประชาชนหวงแหน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D0A90" w:rsidRPr="00EC2E85" w:rsidRDefault="007D0A90" w:rsidP="007D0A90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  <w:t>ประชาชนต้องการ มีความรู้ในการดูแล อนุรักษ์ทรัพยากรธรรมชาติและสิ่งแวดล้อมอย่างถูกต้อง และมีเครื่องมือเครื่องใช้และบุคลากรในการจัดการดูแลทรัพยากรธรรมชาติและสิ่งแวดล้อมอย่างเพียงพอ</w:t>
      </w:r>
      <w:r w:rsidRPr="00EC2E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สร้างจิตสำนึกและมีความตระหนักในการอนุรักษ์ ป้องกัน ดูแล รักและหวงแหนทรัพยากรธรรมชาติ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6EBB" w:rsidRDefault="00526EBB" w:rsidP="007D0A9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A90" w:rsidRPr="00EC2E85" w:rsidRDefault="00526EBB" w:rsidP="007D0A9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="007D0A90" w:rsidRPr="00EC2E85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</w:t>
      </w:r>
    </w:p>
    <w:p w:rsidR="007D0A90" w:rsidRPr="00EC2E85" w:rsidRDefault="007D0A90" w:rsidP="007D0A9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ปัญหาด้านการเมืองและการบริหารนั้น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ถือว่าเป็นปัญหาสำคัญต่อการบริหารงานในท้องถิ่น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โดยเฉพาะปัญหา</w:t>
      </w:r>
      <w:r w:rsidRPr="00EC2E85">
        <w:rPr>
          <w:rFonts w:ascii="TH SarabunIT๙" w:hAnsi="TH SarabunIT๙" w:cs="TH SarabunIT๙"/>
          <w:sz w:val="32"/>
          <w:szCs w:val="32"/>
        </w:rPr>
        <w:t>”</w:t>
      </w:r>
      <w:r w:rsidRPr="00EC2E85">
        <w:rPr>
          <w:rFonts w:ascii="TH SarabunIT๙" w:hAnsi="TH SarabunIT๙" w:cs="TH SarabunIT๙"/>
          <w:sz w:val="32"/>
          <w:szCs w:val="32"/>
          <w:cs/>
        </w:rPr>
        <w:t>ซื้อเสียง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”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ซึ่งเป็นการทำลายระบบการเลือกตั้ง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ซึ่งจะก่อให้เกิดปัญหาด้านต่างๆตามมามากมายในอนาคต</w:t>
      </w:r>
      <w:r w:rsidRPr="00EC2E85">
        <w:rPr>
          <w:rFonts w:ascii="TH SarabunIT๙" w:hAnsi="TH SarabunIT๙" w:cs="TH SarabunIT๙"/>
          <w:sz w:val="32"/>
          <w:szCs w:val="32"/>
        </w:rPr>
        <w:t xml:space="preserve">    </w:t>
      </w:r>
      <w:r w:rsidRPr="00EC2E85">
        <w:rPr>
          <w:rFonts w:ascii="TH SarabunIT๙" w:hAnsi="TH SarabunIT๙" w:cs="TH SarabunIT๙"/>
          <w:sz w:val="32"/>
          <w:szCs w:val="32"/>
          <w:cs/>
        </w:rPr>
        <w:t>ปัญหาด้านการเมือง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สามารถแยกเป็นข้อๆดังนี้</w:t>
      </w:r>
    </w:p>
    <w:p w:rsidR="007D0A90" w:rsidRPr="00EC2E85" w:rsidRDefault="007D0A90" w:rsidP="00245169">
      <w:pPr>
        <w:numPr>
          <w:ilvl w:val="0"/>
          <w:numId w:val="10"/>
        </w:numPr>
        <w:tabs>
          <w:tab w:val="righ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ปัญหาประชาชนขาดความรู้ในด้านการเมือง การบริหาร</w:t>
      </w:r>
    </w:p>
    <w:p w:rsidR="007D0A90" w:rsidRPr="00EC2E85" w:rsidRDefault="007D0A90" w:rsidP="00245169">
      <w:pPr>
        <w:numPr>
          <w:ilvl w:val="0"/>
          <w:numId w:val="10"/>
        </w:numPr>
        <w:tabs>
          <w:tab w:val="righ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ปัญหาระบบขั้นตอนในการบริหารงานขององค์การบริหารส่วนตำบล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มี</w:t>
      </w:r>
      <w:r w:rsidR="00526EBB">
        <w:rPr>
          <w:rFonts w:ascii="TH SarabunIT๙" w:hAnsi="TH SarabunIT๙" w:cs="TH SarabunIT๙" w:hint="cs"/>
          <w:sz w:val="32"/>
          <w:szCs w:val="32"/>
          <w:cs/>
        </w:rPr>
        <w:t>ยังมี</w:t>
      </w:r>
      <w:r w:rsidRPr="00EC2E85">
        <w:rPr>
          <w:rFonts w:ascii="TH SarabunIT๙" w:hAnsi="TH SarabunIT๙" w:cs="TH SarabunIT๙"/>
          <w:sz w:val="32"/>
          <w:szCs w:val="32"/>
          <w:cs/>
        </w:rPr>
        <w:t>ความ</w:t>
      </w:r>
      <w:r w:rsidR="00526EBB">
        <w:rPr>
          <w:rFonts w:ascii="TH SarabunIT๙" w:hAnsi="TH SarabunIT๙" w:cs="TH SarabunIT๙" w:hint="cs"/>
          <w:sz w:val="32"/>
          <w:szCs w:val="32"/>
          <w:cs/>
        </w:rPr>
        <w:t>ล้า</w:t>
      </w:r>
      <w:r w:rsidRPr="00EC2E85">
        <w:rPr>
          <w:rFonts w:ascii="TH SarabunIT๙" w:hAnsi="TH SarabunIT๙" w:cs="TH SarabunIT๙"/>
          <w:sz w:val="32"/>
          <w:szCs w:val="32"/>
          <w:cs/>
        </w:rPr>
        <w:t>ช้า</w:t>
      </w:r>
    </w:p>
    <w:p w:rsidR="007D0A90" w:rsidRPr="00EC2E85" w:rsidRDefault="007D0A90" w:rsidP="00245169">
      <w:pPr>
        <w:numPr>
          <w:ilvl w:val="0"/>
          <w:numId w:val="10"/>
        </w:numPr>
        <w:tabs>
          <w:tab w:val="righ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ประชาชนขาดความตระหนัก ความกระตือรือร้น ในการมีส่วนร่วมทางการเมือง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การบริหารอย่างจริงจัง</w:t>
      </w:r>
    </w:p>
    <w:p w:rsidR="007D0A90" w:rsidRPr="00EC2E85" w:rsidRDefault="007D0A90" w:rsidP="00245169">
      <w:pPr>
        <w:numPr>
          <w:ilvl w:val="0"/>
          <w:numId w:val="10"/>
        </w:numPr>
        <w:tabs>
          <w:tab w:val="righ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การส่งเสริม พัฒนาและปรับปรุงในส่วนของการจัดเก็บรายได้ขององค์การบริหารส่วนตำบล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ไม่เพียงพอต่อการบริหารงาน</w:t>
      </w:r>
    </w:p>
    <w:p w:rsidR="007D0A90" w:rsidRPr="00EC2E85" w:rsidRDefault="007D0A90" w:rsidP="00245169">
      <w:pPr>
        <w:numPr>
          <w:ilvl w:val="0"/>
          <w:numId w:val="10"/>
        </w:numPr>
        <w:tabs>
          <w:tab w:val="righ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สถานที่ เครื่องมือ เครื่องใช้ ในการปฏิบัติงานไม่เพียงพอและไม่ทันสมัย</w:t>
      </w:r>
    </w:p>
    <w:p w:rsidR="007D0A90" w:rsidRPr="00EC2E85" w:rsidRDefault="007D0A90" w:rsidP="007D0A90">
      <w:pPr>
        <w:pStyle w:val="31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</w:rPr>
        <w:tab/>
      </w:r>
      <w:r w:rsidRPr="00EC2E85">
        <w:rPr>
          <w:rFonts w:ascii="TH SarabunIT๙" w:hAnsi="TH SarabunIT๙" w:cs="TH SarabunIT๙"/>
          <w:sz w:val="32"/>
          <w:szCs w:val="32"/>
        </w:rPr>
        <w:tab/>
      </w:r>
      <w:r w:rsidRPr="00EC2E85">
        <w:rPr>
          <w:rFonts w:ascii="TH SarabunIT๙" w:hAnsi="TH SarabunIT๙" w:cs="TH SarabunIT๙"/>
          <w:sz w:val="32"/>
          <w:szCs w:val="32"/>
        </w:rPr>
        <w:tab/>
      </w:r>
      <w:r w:rsidRPr="00EC2E85">
        <w:rPr>
          <w:rFonts w:ascii="TH SarabunIT๙" w:hAnsi="TH SarabunIT๙" w:cs="TH SarabunIT๙"/>
          <w:sz w:val="32"/>
          <w:szCs w:val="32"/>
          <w:cs/>
        </w:rPr>
        <w:t>จากทั้งหมดที่กล่าวมาถือเป็นปัญหาสำคัญที่มีผลต่อการพัฒนาองค์กรปกครองส่วนท้องถิ่น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="00526EBB">
        <w:rPr>
          <w:rFonts w:ascii="TH SarabunIT๙" w:hAnsi="TH SarabunIT๙" w:cs="TH SarabunIT๙" w:hint="cs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จึงจำเป็นอย่างยิ่งที่ประชาชนจะต้องพัฒนาองค์กรปกครองส่วนท้องถิ่น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มีส่วนร่วมทางการเมืองการบริหารของท้องถิ่นเพื่อกำหนดทิศทางการบริหารงานด้านต่างๆให้เป็นไปตามความต้องการของท้องถิ่น</w:t>
      </w:r>
      <w:r w:rsidRPr="00EC2E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A90" w:rsidRDefault="007D0A90" w:rsidP="007D0A90">
      <w:pPr>
        <w:tabs>
          <w:tab w:val="left" w:pos="2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</w:p>
    <w:p w:rsidR="007F1B4E" w:rsidRDefault="007F1B4E" w:rsidP="007D0A90">
      <w:pPr>
        <w:tabs>
          <w:tab w:val="left" w:pos="2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7D0A90">
      <w:pPr>
        <w:tabs>
          <w:tab w:val="left" w:pos="2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7F1B4E">
      <w:pPr>
        <w:tabs>
          <w:tab w:val="left" w:pos="208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-๕๐-</w:t>
      </w:r>
    </w:p>
    <w:p w:rsidR="007F1B4E" w:rsidRDefault="007F1B4E" w:rsidP="007F1B4E">
      <w:pPr>
        <w:tabs>
          <w:tab w:val="left" w:pos="20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D0A90" w:rsidRPr="00EC2E85" w:rsidRDefault="007D0A90" w:rsidP="007D0A90">
      <w:pPr>
        <w:tabs>
          <w:tab w:val="left" w:pos="2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 กลุ่มเป้าหมาย</w:t>
      </w:r>
    </w:p>
    <w:p w:rsidR="007D0A90" w:rsidRPr="00EC2E85" w:rsidRDefault="007D0A90" w:rsidP="007D0A90">
      <w:pPr>
        <w:tabs>
          <w:tab w:val="left" w:pos="2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sz w:val="32"/>
          <w:szCs w:val="32"/>
          <w:cs/>
        </w:rPr>
        <w:t>ประชาชนในเขตองค์การบริหารส่วนตำบล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บางส่วนขาดความตระหนัก ความกระตือรือร้น ในการที่จะร่วมกิจกรรมทางการเมือง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การบริหารงาน เช่น การประชาสังคม การเข้าร่วมประชุม อบรม หรือการให้ความรู้ ในเรื่องต่างๆ   สาเหตุมาจากประชาชนในพื้นที่ประกอบอาชีพเกษตรกรรม และบางส่วนไม่ได้อยู่ในพื้นที่  ด้านการมีส่วนร่วมของประชาชนบกพร่อง ทำให้ไม่ทราบความต้องการของประชาชนอย่างแท้จริง และการบริหารงานไม่บรรลุวัตถุประสงค์ ส่วนในด้านของการปฏิบัติงาน ปฏิบัติหน้าที่ของบุคลากรในองค์การบริหารส่วนตำบล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บางส่วนไม่ยึดหลัก</w:t>
      </w:r>
      <w:proofErr w:type="spellStart"/>
      <w:r w:rsidRPr="00EC2E8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C2E85">
        <w:rPr>
          <w:rFonts w:ascii="TH SarabunIT๙" w:hAnsi="TH SarabunIT๙" w:cs="TH SarabunIT๙"/>
          <w:sz w:val="32"/>
          <w:szCs w:val="32"/>
          <w:cs/>
        </w:rPr>
        <w:t>บาล ในการปฏิบัติงาน ขาดความกระตือรือร้นในการทำงานและขาดประสิทธิภาพ อาจเนื่องมาจากข้อจำกัดของทรัพยากร ไม่ว่าจะเป็น เงิน คน หรือส่วนอื่น ขาดการส่งเสริมพัฒนาด้านพื้นฐานของการทำงาน  ด้านอุปกรณ์เครื่องมือเครื่องใช้ขององค์การบริหารส่วนตำบล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มีไม่เพียงพอ เนื่องจากงบประมาณในการจัดหามีจำกัด  รายได้ขององค์การบริหารส่วนตำบล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มีน้อย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>ซึ่งไม่เพียงพอต่อการดำเนินงานพัฒนาด้านต่าง ๆ  รายได้ขององค์การบริหารส่วนตำบล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ส่วนใหญ่เป็นรายได้ที่ส่วนกลางจัดสรรให้  รายได้จากการจัดเก็บเองมีน้อยเนื่องจากพื้นที่องค์การบริหารส่วนตำบล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ไม่มีแหล่งเศรษฐกิจภายในเขตองค์การบริหารส่วนตำบล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23CC0" w:rsidRDefault="007D0A90" w:rsidP="00F23CC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จัดให้มีการประชาสัมพันธ์  เผยแพร่  และส่งเสริมให้ประชาชนมีความสนใจในการเมืองการบริหารโดยใช้สื่อ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2E85">
        <w:rPr>
          <w:rFonts w:ascii="TH SarabunIT๙" w:hAnsi="TH SarabunIT๙" w:cs="TH SarabunIT๙"/>
          <w:sz w:val="32"/>
          <w:szCs w:val="32"/>
          <w:cs/>
        </w:rPr>
        <w:t>ต่าง ๆ 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จัดอบรมแกนนำในชุมชน/หมู่บ้าน และส่งเสริมให้ประชาชนมีส่วนร่วมทางการเมืองการบริหารโดยการจัดตั้งกลุ่มตัวแทนของชุมชน/หมู่บ้าน ในด้านต่าง ๆ ส่วนในเรื่องบุคลากรขององค์การบริหารส่วนตำบล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จัดให้มีการส่งเสริมพัฒนาระบบการทำงาน โดยการส่งอบรมอย่างต่อเนื่องเพื่อเพิ่มประสิทธิภาพและมีทัศนคติที่ดีในการทำงาน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สร้างแรงจูงใจให้กับผู้ปฏิบัติงาน ทำให้มีขวัญและกำลังใจในการทำงาน และให้ทุกคนยึดถือ ปฏิบัติตามหลัก</w:t>
      </w:r>
      <w:proofErr w:type="spellStart"/>
      <w:r w:rsidRPr="00EC2E8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C2E85">
        <w:rPr>
          <w:rFonts w:ascii="TH SarabunIT๙" w:hAnsi="TH SarabunIT๙" w:cs="TH SarabunIT๙"/>
          <w:sz w:val="32"/>
          <w:szCs w:val="32"/>
          <w:cs/>
        </w:rPr>
        <w:t>บาลอย่างแท้จริง ส่วนด้านการพัฒนาการจัดเก็บรายได้ จัดให้มีการประชาสัมพันธ์เกี่ยวกับการชำระภาษี การต่อใบอนุญาตต่างๆ และการปฏิบัติตาม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EC2E85">
        <w:rPr>
          <w:rFonts w:ascii="TH SarabunIT๙" w:hAnsi="TH SarabunIT๙" w:cs="TH SarabunIT๙"/>
          <w:sz w:val="32"/>
          <w:szCs w:val="32"/>
          <w:cs/>
        </w:rPr>
        <w:t>บัญญัติ การปรับปรุงด้านแผนที่ภาษีให้สามารถจัดเก็บได้อย่างทั่งถึงยุติธรรมและครอบคลุมพื้นที่ทั้งหมด เร่งรัดการจัดเก็บให้ครบถ้วนตามกำหนดเวลา อีกทั้งออก</w:t>
      </w:r>
      <w:r w:rsidRPr="00EC2E85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EC2E85">
        <w:rPr>
          <w:rFonts w:ascii="TH SarabunIT๙" w:hAnsi="TH SarabunIT๙" w:cs="TH SarabunIT๙"/>
          <w:sz w:val="32"/>
          <w:szCs w:val="32"/>
          <w:cs/>
        </w:rPr>
        <w:t>บัญญัติเพื่อปรับปรุงอัตราการจัดเก็บให้ทันต่อสถานการณ์ปัจจุบันและเพียงพอต่อการดำเนินการ</w:t>
      </w:r>
    </w:p>
    <w:p w:rsidR="00F23CC0" w:rsidRDefault="00F23CC0" w:rsidP="00F23CC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A90" w:rsidRPr="00EC2E85" w:rsidRDefault="007D0A90" w:rsidP="00F23CC0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D0A90" w:rsidRPr="00EC2E85" w:rsidRDefault="007D0A90" w:rsidP="007D0A90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ab/>
      </w:r>
      <w:r w:rsidRPr="00EC2E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D0A90" w:rsidRPr="00EC2E85" w:rsidRDefault="007D0A90" w:rsidP="00245169">
      <w:pPr>
        <w:numPr>
          <w:ilvl w:val="0"/>
          <w:numId w:val="11"/>
        </w:numPr>
        <w:tabs>
          <w:tab w:val="lef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สร้างความตระหนัก ให้ประชาชนเล็งเห็นความสำคัญ ของการมีส่วนร่วมใน          ด้านการเมือง การบริหารขององค์การบริหารส่วนตำบล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และสนใจที่จะมีส่วนร่วมกิจกรรมทางองค์การบริหารส่วนตำบล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>จัดขึ้น</w:t>
      </w:r>
    </w:p>
    <w:p w:rsidR="007D0A90" w:rsidRPr="00EC2E85" w:rsidRDefault="007D0A90" w:rsidP="00245169">
      <w:pPr>
        <w:numPr>
          <w:ilvl w:val="0"/>
          <w:numId w:val="11"/>
        </w:numPr>
        <w:tabs>
          <w:tab w:val="left" w:pos="2160"/>
        </w:tabs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EC2E85">
        <w:rPr>
          <w:rFonts w:ascii="TH SarabunIT๙" w:hAnsi="TH SarabunIT๙" w:cs="TH SarabunIT๙"/>
          <w:sz w:val="32"/>
          <w:szCs w:val="32"/>
          <w:cs/>
        </w:rPr>
        <w:t>ผู้บริหาร บุคลากร ขององค์การบริหารส่วนตำบล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Pr="00EC2E85">
        <w:rPr>
          <w:rFonts w:ascii="TH SarabunIT๙" w:hAnsi="TH SarabunIT๙" w:cs="TH SarabunIT๙"/>
          <w:sz w:val="32"/>
          <w:szCs w:val="32"/>
          <w:cs/>
        </w:rPr>
        <w:t xml:space="preserve"> ได้รับการพัฒนาสามารถปฏิบัติงาน อย่างมีประสิทธิภาพ มีการบริการที่ดี สะดวก รวดเร็ว </w:t>
      </w:r>
    </w:p>
    <w:p w:rsidR="007D0A90" w:rsidRDefault="00F23CC0" w:rsidP="007D0A90"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๓. </w:t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5558B">
        <w:rPr>
          <w:rFonts w:ascii="TH SarabunIT๙" w:hAnsi="TH SarabunIT๙" w:cs="TH SarabunIT๙"/>
          <w:sz w:val="32"/>
          <w:szCs w:val="32"/>
          <w:cs/>
        </w:rPr>
        <w:t>แหลม</w:t>
      </w:r>
      <w:r w:rsidR="007D0A90" w:rsidRPr="00EC2E85">
        <w:rPr>
          <w:rFonts w:ascii="TH SarabunIT๙" w:hAnsi="TH SarabunIT๙" w:cs="TH SarabunIT๙"/>
          <w:sz w:val="32"/>
          <w:szCs w:val="32"/>
          <w:cs/>
        </w:rPr>
        <w:t xml:space="preserve"> สามารถจัดเก็บรายได้อย่างทั่วถึง และครบถ้วน เป็นธรรม เพื่อมีรายได้ให้เพียงพอต่อการบริหารงานและดำเนินโครงการ/กิจกรรมด้านต่างๆ มีการส่งเสริมและสนับสนุนกลุ่มสร้างอาชีพหรือลงทุนในโครงการ/กิจกรรม เพื่อก่อให้เกิดการสร้างงานและกระจายรายได้ อย่างยั่งยืน</w:t>
      </w:r>
    </w:p>
    <w:p w:rsidR="007F1B4E" w:rsidRDefault="007F1B4E" w:rsidP="007D0A90"/>
    <w:p w:rsidR="007F1B4E" w:rsidRDefault="007F1B4E" w:rsidP="007D0A90"/>
    <w:p w:rsidR="007F1B4E" w:rsidRDefault="007F1B4E" w:rsidP="007D0A90"/>
    <w:p w:rsidR="007F1B4E" w:rsidRDefault="007F1B4E" w:rsidP="007D0A90"/>
    <w:p w:rsidR="007F1B4E" w:rsidRDefault="007F1B4E" w:rsidP="007D0A90"/>
    <w:p w:rsidR="007F1B4E" w:rsidRDefault="007F1B4E" w:rsidP="007D0A90"/>
    <w:p w:rsidR="007F1B4E" w:rsidRDefault="007F1B4E" w:rsidP="007D0A90"/>
    <w:p w:rsidR="007F1B4E" w:rsidRDefault="007F1B4E" w:rsidP="007F1B4E">
      <w:pPr>
        <w:jc w:val="center"/>
        <w:rPr>
          <w:cs/>
        </w:rPr>
      </w:pPr>
      <w:r>
        <w:rPr>
          <w:rFonts w:hint="cs"/>
          <w:cs/>
        </w:rPr>
        <w:lastRenderedPageBreak/>
        <w:t>-๕๑-</w:t>
      </w:r>
    </w:p>
    <w:p w:rsidR="0095558B" w:rsidRDefault="0095558B" w:rsidP="007D0A90"/>
    <w:p w:rsidR="0095558B" w:rsidRPr="00A71881" w:rsidRDefault="0095558B" w:rsidP="00955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การว</w:t>
      </w:r>
      <w:r w:rsidRPr="00A71881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เคราะห</w:t>
      </w:r>
      <w:r w:rsidRPr="00A71881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ปัญหาและความต้องการของประชาชนในท้องถนตามประเด</w:t>
      </w:r>
      <w:r w:rsidRPr="00A71881"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นการพ</w:t>
      </w:r>
      <w:r w:rsidRPr="00A71881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ฒนาท้องถิ่น</w:t>
      </w:r>
    </w:p>
    <w:p w:rsidR="0095558B" w:rsidRPr="00A71881" w:rsidRDefault="0095558B" w:rsidP="00955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ผลการ</w:t>
      </w:r>
      <w:r w:rsidRPr="00A71881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สภาพแวดล้อมศักยภาพ  (</w:t>
      </w:r>
      <w:r w:rsidRPr="00A71881">
        <w:rPr>
          <w:rFonts w:ascii="TH SarabunIT๙" w:hAnsi="TH SarabunIT๙" w:cs="TH SarabunIT๙"/>
          <w:b/>
          <w:bCs/>
          <w:sz w:val="32"/>
          <w:szCs w:val="32"/>
        </w:rPr>
        <w:t xml:space="preserve">SWOT)  </w:t>
      </w:r>
      <w:r w:rsidRPr="00A71881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</w:t>
      </w:r>
      <w:r w:rsidRPr="00A71881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:rsidR="0095558B" w:rsidRPr="00A71881" w:rsidRDefault="0095558B" w:rsidP="00955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558B" w:rsidRPr="00A71881" w:rsidRDefault="0095558B" w:rsidP="009555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1881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การวิเคราะห์สภาพแวดล้อม</w:t>
      </w:r>
      <w:r w:rsidRPr="00A71881">
        <w:rPr>
          <w:rFonts w:ascii="TH SarabunPSK" w:hAnsi="TH SarabunPSK" w:cs="TH SarabunPSK"/>
          <w:b/>
          <w:bCs/>
          <w:sz w:val="32"/>
          <w:szCs w:val="32"/>
        </w:rPr>
        <w:t xml:space="preserve"> (SWOT Analysis)</w:t>
      </w:r>
    </w:p>
    <w:p w:rsidR="0095558B" w:rsidRPr="00A71881" w:rsidRDefault="0095558B" w:rsidP="0095558B">
      <w:pPr>
        <w:jc w:val="center"/>
        <w:rPr>
          <w:rFonts w:ascii="TH SarabunPSK" w:hAnsi="TH SarabunPSK" w:cs="TH SarabunPSK"/>
          <w:sz w:val="32"/>
          <w:szCs w:val="32"/>
        </w:rPr>
      </w:pPr>
      <w:r w:rsidRPr="00A71881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แหลม</w:t>
      </w:r>
    </w:p>
    <w:p w:rsidR="0095558B" w:rsidRDefault="0095558B" w:rsidP="0095558B">
      <w:pPr>
        <w:jc w:val="center"/>
        <w:rPr>
          <w:rFonts w:ascii="TH SarabunPSK" w:hAnsi="TH SarabunPSK" w:cs="TH SarabunPSK"/>
          <w:sz w:val="16"/>
          <w:szCs w:val="20"/>
        </w:rPr>
      </w:pPr>
    </w:p>
    <w:p w:rsidR="0095558B" w:rsidRPr="002F2387" w:rsidRDefault="0095558B" w:rsidP="0095558B">
      <w:pPr>
        <w:jc w:val="center"/>
        <w:rPr>
          <w:rFonts w:ascii="TH SarabunPSK" w:hAnsi="TH SarabunPSK" w:cs="TH SarabunPSK"/>
          <w:sz w:val="16"/>
          <w:szCs w:val="20"/>
        </w:rPr>
      </w:pPr>
    </w:p>
    <w:p w:rsidR="0095558B" w:rsidRPr="008E0EAF" w:rsidRDefault="0095558B" w:rsidP="00245169">
      <w:pPr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E0E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จุดแข็ง  </w:t>
      </w:r>
      <w:r w:rsidRPr="008E0EAF">
        <w:rPr>
          <w:rFonts w:ascii="TH SarabunIT๙" w:hAnsi="TH SarabunIT๙" w:cs="TH SarabunIT๙"/>
          <w:b/>
          <w:bCs/>
          <w:sz w:val="32"/>
          <w:szCs w:val="32"/>
        </w:rPr>
        <w:t>( Strengths : S )</w:t>
      </w:r>
    </w:p>
    <w:p w:rsidR="0095558B" w:rsidRPr="008E0EAF" w:rsidRDefault="0095558B" w:rsidP="0095558B">
      <w:pPr>
        <w:ind w:left="720"/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</w:rPr>
        <w:t xml:space="preserve">1.  </w:t>
      </w:r>
      <w:r w:rsidRPr="008E0EAF">
        <w:rPr>
          <w:rFonts w:ascii="TH SarabunIT๙" w:hAnsi="TH SarabunIT๙" w:cs="TH SarabunIT๙"/>
          <w:sz w:val="32"/>
          <w:szCs w:val="32"/>
          <w:cs/>
        </w:rPr>
        <w:t>เป็นแหล่งปลูก</w:t>
      </w:r>
      <w:r w:rsidR="00F23CC0">
        <w:rPr>
          <w:rFonts w:ascii="TH SarabunIT๙" w:hAnsi="TH SarabunIT๙" w:cs="TH SarabunIT๙" w:hint="cs"/>
          <w:sz w:val="32"/>
          <w:szCs w:val="32"/>
          <w:cs/>
        </w:rPr>
        <w:t xml:space="preserve">ผักที่มีความหลากหลาย </w:t>
      </w:r>
    </w:p>
    <w:p w:rsidR="0095558B" w:rsidRPr="008E0EAF" w:rsidRDefault="0095558B" w:rsidP="0095558B">
      <w:pPr>
        <w:ind w:left="720"/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2.  ผู้นำชุมชนมีความสามัคคีกัน</w:t>
      </w:r>
    </w:p>
    <w:p w:rsidR="0095558B" w:rsidRPr="008E0EAF" w:rsidRDefault="0095558B" w:rsidP="0095558B">
      <w:pPr>
        <w:ind w:left="720"/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3.  ปัญหาทางสังคมไม่รุนแรง</w:t>
      </w:r>
    </w:p>
    <w:p w:rsidR="0095558B" w:rsidRPr="008E0EAF" w:rsidRDefault="0095558B" w:rsidP="0095558B">
      <w:pPr>
        <w:ind w:left="720"/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4.  มีกองทุนหมู่บ้านในรูปแบบต่างๆเพื่อช่วยเหลือกัน</w:t>
      </w:r>
    </w:p>
    <w:p w:rsidR="0095558B" w:rsidRPr="008E0EAF" w:rsidRDefault="0095558B" w:rsidP="0095558B">
      <w:pPr>
        <w:ind w:left="720"/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5.  มีประเพณีท้องถิ่นที่ดีงาม</w:t>
      </w:r>
      <w:r w:rsidRPr="008E0EAF">
        <w:rPr>
          <w:rFonts w:ascii="TH SarabunIT๙" w:hAnsi="TH SarabunIT๙" w:cs="TH SarabunIT๙"/>
          <w:sz w:val="32"/>
          <w:szCs w:val="32"/>
        </w:rPr>
        <w:t xml:space="preserve"> </w:t>
      </w:r>
      <w:r w:rsidRPr="008E0EAF">
        <w:rPr>
          <w:rFonts w:ascii="TH SarabunIT๙" w:hAnsi="TH SarabunIT๙" w:cs="TH SarabunIT๙"/>
          <w:sz w:val="32"/>
          <w:szCs w:val="32"/>
          <w:cs/>
        </w:rPr>
        <w:t>( เช่น ประเพณีทำบุญชักพระ  , รดน้ำดำหัวผู้สูงอายุ  เป็นต้น)</w:t>
      </w:r>
    </w:p>
    <w:p w:rsidR="0095558B" w:rsidRPr="008E0EAF" w:rsidRDefault="0095558B" w:rsidP="0095558B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95558B" w:rsidRPr="008E0EAF" w:rsidRDefault="0095558B" w:rsidP="00245169">
      <w:pPr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E0EAF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 (</w:t>
      </w:r>
      <w:r w:rsidRPr="008E0EAF">
        <w:rPr>
          <w:rFonts w:ascii="TH SarabunIT๙" w:hAnsi="TH SarabunIT๙" w:cs="TH SarabunIT๙"/>
          <w:b/>
          <w:bCs/>
          <w:sz w:val="32"/>
          <w:szCs w:val="32"/>
        </w:rPr>
        <w:t xml:space="preserve"> Weaknesses : W )</w:t>
      </w:r>
    </w:p>
    <w:p w:rsidR="0095558B" w:rsidRPr="008E0EAF" w:rsidRDefault="0095558B" w:rsidP="00245169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ไม่มีระบบการบริหารจัดการน้ำแบบยั่งยืน</w:t>
      </w:r>
    </w:p>
    <w:p w:rsidR="0095558B" w:rsidRPr="008E0EAF" w:rsidRDefault="0095558B" w:rsidP="00245169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ไม่มีศูนย์กลางตลาดชุมชนเพื่อซื้อขายแลกเปลี่ยนสินค้า</w:t>
      </w:r>
    </w:p>
    <w:p w:rsidR="0095558B" w:rsidRPr="008E0EAF" w:rsidRDefault="0095558B" w:rsidP="00245169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ประชาชนไม่มีอาชีพเสริมนอกเหนือจากอาชีพเกษตรกรรม</w:t>
      </w:r>
    </w:p>
    <w:p w:rsidR="0095558B" w:rsidRPr="008E0EAF" w:rsidRDefault="0095558B" w:rsidP="00245169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ขาดการพัฒนาแหล่งน้ำ</w:t>
      </w:r>
    </w:p>
    <w:p w:rsidR="0095558B" w:rsidRPr="008E0EAF" w:rsidRDefault="0095558B" w:rsidP="00245169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เกษตรกรใช้สารเคมีมากในภาคการเกษตร</w:t>
      </w:r>
    </w:p>
    <w:p w:rsidR="0095558B" w:rsidRPr="008E0EAF" w:rsidRDefault="0095558B" w:rsidP="0095558B">
      <w:pPr>
        <w:ind w:left="1080"/>
        <w:rPr>
          <w:rFonts w:ascii="TH SarabunIT๙" w:hAnsi="TH SarabunIT๙" w:cs="TH SarabunIT๙"/>
          <w:sz w:val="32"/>
          <w:szCs w:val="32"/>
        </w:rPr>
      </w:pPr>
    </w:p>
    <w:p w:rsidR="0095558B" w:rsidRPr="008E0EAF" w:rsidRDefault="0095558B" w:rsidP="00245169">
      <w:pPr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E0EAF">
        <w:rPr>
          <w:rFonts w:ascii="TH SarabunIT๙" w:hAnsi="TH SarabunIT๙" w:cs="TH SarabunIT๙"/>
          <w:b/>
          <w:bCs/>
          <w:sz w:val="32"/>
          <w:szCs w:val="32"/>
          <w:cs/>
        </w:rPr>
        <w:t>โอกาส  (</w:t>
      </w:r>
      <w:r w:rsidRPr="008E0EAF">
        <w:rPr>
          <w:rFonts w:ascii="TH SarabunIT๙" w:hAnsi="TH SarabunIT๙" w:cs="TH SarabunIT๙"/>
          <w:b/>
          <w:bCs/>
          <w:sz w:val="32"/>
          <w:szCs w:val="32"/>
        </w:rPr>
        <w:t xml:space="preserve"> Opportunities : O )</w:t>
      </w:r>
    </w:p>
    <w:p w:rsidR="0095558B" w:rsidRPr="008E0EAF" w:rsidRDefault="0095558B" w:rsidP="00245169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มี</w:t>
      </w:r>
      <w:r w:rsidR="00A70722">
        <w:rPr>
          <w:rFonts w:ascii="TH SarabunIT๙" w:hAnsi="TH SarabunIT๙" w:cs="TH SarabunIT๙" w:hint="cs"/>
          <w:sz w:val="32"/>
          <w:szCs w:val="32"/>
          <w:cs/>
        </w:rPr>
        <w:t>คลองราชดำริ เป็นแหล่งน้ำในการทำการเกษตร</w:t>
      </w:r>
    </w:p>
    <w:p w:rsidR="0095558B" w:rsidRPr="008E0EAF" w:rsidRDefault="0095558B" w:rsidP="00245169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มีหน่วยงานราชการต่างๆในพื้นที่เพื่อติดต่อประสานงานและให้ความช่วยเหลือ</w:t>
      </w:r>
    </w:p>
    <w:p w:rsidR="0095558B" w:rsidRPr="008E0EAF" w:rsidRDefault="0095558B" w:rsidP="00245169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รัฐธรรมนูญ  กำหนดรัฐต้องให้ความเป็นอิสระแก่องค์กรปกครอง</w:t>
      </w:r>
    </w:p>
    <w:p w:rsidR="0095558B" w:rsidRPr="008E0EAF" w:rsidRDefault="0095558B" w:rsidP="0095558B">
      <w:pPr>
        <w:ind w:left="1080"/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ส่วนท้องถิ่นในการกำหนดนโยบาย  การบริหาร  การจัดการสาธารณะ  การบริหารงานบุคคล  </w:t>
      </w:r>
    </w:p>
    <w:p w:rsidR="0095558B" w:rsidRPr="008E0EAF" w:rsidRDefault="0095558B" w:rsidP="0095558B">
      <w:pPr>
        <w:ind w:left="1080"/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การเงินและการคลัง</w:t>
      </w:r>
    </w:p>
    <w:p w:rsidR="0095558B" w:rsidRPr="008E0EAF" w:rsidRDefault="0095558B" w:rsidP="00245169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 ให้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ตนเองและรองรับภารกิจถ่ายโอน</w:t>
      </w:r>
    </w:p>
    <w:p w:rsidR="0095558B" w:rsidRPr="008E0EAF" w:rsidRDefault="0095558B" w:rsidP="0095558B">
      <w:pPr>
        <w:rPr>
          <w:rFonts w:ascii="TH SarabunIT๙" w:hAnsi="TH SarabunIT๙" w:cs="TH SarabunIT๙"/>
          <w:sz w:val="32"/>
          <w:szCs w:val="32"/>
        </w:rPr>
      </w:pPr>
    </w:p>
    <w:p w:rsidR="0095558B" w:rsidRPr="008E0EAF" w:rsidRDefault="0095558B" w:rsidP="00245169">
      <w:pPr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E0E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อุปสรรค  ( </w:t>
      </w:r>
      <w:r w:rsidRPr="008E0EAF">
        <w:rPr>
          <w:rFonts w:ascii="TH SarabunIT๙" w:hAnsi="TH SarabunIT๙" w:cs="TH SarabunIT๙"/>
          <w:b/>
          <w:bCs/>
          <w:sz w:val="32"/>
          <w:szCs w:val="32"/>
        </w:rPr>
        <w:t>Threats : T )</w:t>
      </w:r>
    </w:p>
    <w:p w:rsidR="0095558B" w:rsidRPr="008E0EAF" w:rsidRDefault="0095558B" w:rsidP="00245169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งบประมาณที่ได้รับการจัดสรรจากรัฐบาลไม่มีความแน่นอน</w:t>
      </w:r>
    </w:p>
    <w:p w:rsidR="0095558B" w:rsidRPr="008E0EAF" w:rsidRDefault="0095558B" w:rsidP="00245169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การเมืองระดับประเทศยังมีปัญหาความขัดแย้งทำให้การบริหารงานด้านนโยบายไม่มีความแน่นอน</w:t>
      </w:r>
    </w:p>
    <w:p w:rsidR="0095558B" w:rsidRPr="008E0EAF" w:rsidRDefault="0095558B" w:rsidP="00245169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 xml:space="preserve">ปัญหาสภาวะโลกร้อนส่งผลให้เกิดภัยธรรมชาติต่างๆ  เช่น  ภัยแล้ง  </w:t>
      </w:r>
      <w:r w:rsidR="00BE5484">
        <w:rPr>
          <w:rFonts w:ascii="TH SarabunIT๙" w:hAnsi="TH SarabunIT๙" w:cs="TH SarabunIT๙" w:hint="cs"/>
          <w:sz w:val="32"/>
          <w:szCs w:val="32"/>
          <w:cs/>
        </w:rPr>
        <w:t>ไฟป่า</w:t>
      </w:r>
      <w:r w:rsidRPr="008E0EA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5558B" w:rsidRDefault="0095558B" w:rsidP="00245169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8E0EAF">
        <w:rPr>
          <w:rFonts w:ascii="TH SarabunIT๙" w:hAnsi="TH SarabunIT๙" w:cs="TH SarabunIT๙"/>
          <w:sz w:val="32"/>
          <w:szCs w:val="32"/>
          <w:cs/>
        </w:rPr>
        <w:t>ราคาผลผลิตทางการเกษตรตกต่ำ</w:t>
      </w:r>
    </w:p>
    <w:p w:rsidR="0095558B" w:rsidRDefault="0095558B" w:rsidP="007D0A90"/>
    <w:p w:rsidR="007F1B4E" w:rsidRDefault="007F1B4E" w:rsidP="007D0A90"/>
    <w:p w:rsidR="007F1B4E" w:rsidRDefault="007F1B4E" w:rsidP="007D0A90"/>
    <w:p w:rsidR="007F1B4E" w:rsidRDefault="007F1B4E" w:rsidP="007D0A90"/>
    <w:p w:rsidR="007F1B4E" w:rsidRDefault="007F1B4E" w:rsidP="007D0A90"/>
    <w:p w:rsidR="007F1B4E" w:rsidRDefault="007F1B4E" w:rsidP="007F1B4E">
      <w:pPr>
        <w:jc w:val="center"/>
      </w:pPr>
      <w:r>
        <w:rPr>
          <w:rFonts w:hint="cs"/>
          <w:cs/>
        </w:rPr>
        <w:lastRenderedPageBreak/>
        <w:t>-๕๒-</w:t>
      </w:r>
    </w:p>
    <w:p w:rsidR="00A70722" w:rsidRDefault="00A70722" w:rsidP="007D0A90"/>
    <w:p w:rsidR="00A70722" w:rsidRDefault="00A70722" w:rsidP="007D0A90"/>
    <w:p w:rsidR="0095558B" w:rsidRDefault="00F70BAB" w:rsidP="007D0A90">
      <w:r w:rsidRPr="00F70BAB">
        <w:rPr>
          <w:rFonts w:ascii="TH SarabunPSK" w:hAnsi="TH SarabunPSK" w:cs="TH SarabunPSK"/>
          <w:sz w:val="32"/>
          <w:szCs w:val="32"/>
          <w:lang w:val="th-TH"/>
        </w:rPr>
      </w:r>
      <w:r w:rsidRPr="00F70BAB">
        <w:rPr>
          <w:rFonts w:ascii="TH SarabunPSK" w:hAnsi="TH SarabunPSK" w:cs="TH SarabunPSK"/>
          <w:sz w:val="32"/>
          <w:szCs w:val="32"/>
          <w:lang w:val="th-TH"/>
        </w:rPr>
        <w:pict>
          <v:roundrect id="_x0000_s1266" style="width:491.95pt;height:29.7pt;mso-position-horizontal-relative:char;mso-position-vertical-relative:line" arcsize="10923f" filled="f" fillcolor="#b2a1c7" strokecolor="#17365d [2415]" strokeweight="1pt">
            <v:fill color2="#e5dfec" angle="-45" focus="-50%" type="gradient"/>
            <v:shadow on="t" type="perspective" color="#3f3151" opacity=".5" offset="1pt" offset2="-3pt"/>
            <v:textbox style="mso-next-textbox:#_x0000_s1266">
              <w:txbxContent>
                <w:p w:rsidR="006E24CB" w:rsidRPr="002E7F6B" w:rsidRDefault="006E24CB" w:rsidP="0095558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วิสัยทัศน์ (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Vision) </w:t>
                  </w:r>
                  <w:proofErr w:type="spellStart"/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พันธ</w:t>
                  </w:r>
                  <w:proofErr w:type="spellEnd"/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กิจ (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Mission) 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และ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จุดมุ่งหมาย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การพัฒนาท้องถิ่น</w:t>
                  </w:r>
                </w:p>
              </w:txbxContent>
            </v:textbox>
            <w10:wrap type="none"/>
            <w10:anchorlock/>
          </v:roundrect>
        </w:pict>
      </w:r>
    </w:p>
    <w:p w:rsidR="0095558B" w:rsidRDefault="0095558B" w:rsidP="007D0A90"/>
    <w:p w:rsidR="00841AD4" w:rsidRDefault="00841AD4" w:rsidP="007D0A90">
      <w:pPr>
        <w:rPr>
          <w:rFonts w:ascii="TH SarabunPSK" w:hAnsi="TH SarabunPSK" w:cs="TH SarabunPSK"/>
          <w:szCs w:val="24"/>
          <w:cs/>
          <w:lang w:val="th-TH"/>
        </w:rPr>
      </w:pPr>
    </w:p>
    <w:p w:rsidR="0095558B" w:rsidRDefault="00F70BAB" w:rsidP="007D0A90">
      <w:r w:rsidRPr="00F70BAB">
        <w:rPr>
          <w:rFonts w:ascii="TH SarabunPSK" w:hAnsi="TH SarabunPSK" w:cs="TH SarabunPSK"/>
          <w:lang w:val="th-TH"/>
        </w:rPr>
      </w:r>
      <w:r w:rsidRPr="00F70BAB">
        <w:rPr>
          <w:rFonts w:ascii="TH SarabunPSK" w:hAnsi="TH SarabunPSK" w:cs="TH SarabunPSK"/>
          <w:lang w:val="th-TH"/>
        </w:rPr>
        <w:pict>
          <v:roundrect id="_x0000_s1265" style="width:496.05pt;height:137.9pt;mso-position-horizontal-relative:char;mso-position-vertical-relative:line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265">
              <w:txbxContent>
                <w:p w:rsidR="006E24CB" w:rsidRPr="00A70722" w:rsidRDefault="006E24CB" w:rsidP="0095558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707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วิสัยทัศน์การพัฒนาองค์การบริหารส่วนตำบล</w:t>
                  </w:r>
                  <w:r w:rsidRPr="00A7072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แหลม</w:t>
                  </w:r>
                </w:p>
                <w:p w:rsidR="006E24CB" w:rsidRPr="002E7F6B" w:rsidRDefault="006E24CB" w:rsidP="0095558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6E24CB" w:rsidRDefault="006E24CB" w:rsidP="0095558B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 w:val="36"/>
                      <w:szCs w:val="36"/>
                    </w:rPr>
                  </w:pPr>
                  <w:r w:rsidRPr="008F1F5C">
                    <w:rPr>
                      <w:rFonts w:ascii="TH SarabunIT๙" w:hAnsi="TH SarabunIT๙" w:cs="TH SarabunIT๙"/>
                      <w:i/>
                      <w:iCs/>
                      <w:kern w:val="24"/>
                      <w:sz w:val="36"/>
                      <w:szCs w:val="36"/>
                      <w:cs/>
                    </w:rPr>
                    <w:t>“</w:t>
                  </w:r>
                  <w:r>
                    <w:rPr>
                      <w:rFonts w:ascii="TH SarabunIT๙" w:hAnsi="TH SarabunIT๙" w:cs="TH SarabunIT๙" w:hint="cs"/>
                      <w:i/>
                      <w:iCs/>
                      <w:sz w:val="36"/>
                      <w:szCs w:val="36"/>
                      <w:cs/>
                    </w:rPr>
                    <w:t>ชุมชนเข้มแข็ง แหล่งน้ำสมบูรณ์</w:t>
                  </w:r>
                </w:p>
                <w:p w:rsidR="006E24CB" w:rsidRDefault="006E24CB" w:rsidP="0095558B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kern w:val="24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i/>
                      <w:iCs/>
                      <w:sz w:val="36"/>
                      <w:szCs w:val="36"/>
                      <w:cs/>
                    </w:rPr>
                    <w:t>เพิ่ม</w:t>
                  </w:r>
                  <w:r>
                    <w:rPr>
                      <w:rFonts w:ascii="TH SarabunIT๙" w:hAnsi="TH SarabunIT๙" w:cs="TH SarabunIT๙" w:hint="cs"/>
                      <w:i/>
                      <w:iCs/>
                      <w:kern w:val="24"/>
                      <w:sz w:val="36"/>
                      <w:szCs w:val="36"/>
                      <w:cs/>
                    </w:rPr>
                    <w:t>พูนผลผลิต  ชีวิตเรียนรู้</w:t>
                  </w:r>
                </w:p>
                <w:p w:rsidR="006E24CB" w:rsidRPr="008F1F5C" w:rsidRDefault="006E24CB" w:rsidP="0095558B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i/>
                      <w:iCs/>
                      <w:kern w:val="24"/>
                      <w:sz w:val="36"/>
                      <w:szCs w:val="36"/>
                      <w:cs/>
                    </w:rPr>
                    <w:t>เชิดชูวัฒนธรรม  นำสู่สากล</w:t>
                  </w:r>
                  <w:r w:rsidRPr="008F1F5C">
                    <w:rPr>
                      <w:rFonts w:ascii="TH SarabunIT๙" w:hAnsi="TH SarabunIT๙" w:cs="TH SarabunIT๙"/>
                      <w:i/>
                      <w:iCs/>
                      <w:kern w:val="24"/>
                      <w:sz w:val="36"/>
                      <w:szCs w:val="36"/>
                      <w:cs/>
                    </w:rPr>
                    <w:t>”</w:t>
                  </w:r>
                </w:p>
                <w:p w:rsidR="006E24CB" w:rsidRPr="00111F74" w:rsidRDefault="006E24CB" w:rsidP="0095558B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  <w:p w:rsidR="006E24CB" w:rsidRPr="00DA4AE8" w:rsidRDefault="006E24CB" w:rsidP="0095558B">
                  <w:pPr>
                    <w:rPr>
                      <w:szCs w:val="36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841AD4" w:rsidRDefault="00841AD4" w:rsidP="007D0A90"/>
    <w:p w:rsidR="00841AD4" w:rsidRDefault="00841AD4" w:rsidP="007D0A90">
      <w:pPr>
        <w:rPr>
          <w:rFonts w:ascii="TH SarabunIT๙" w:hAnsi="TH SarabunIT๙" w:cs="TH SarabunIT๙"/>
          <w:sz w:val="32"/>
          <w:szCs w:val="32"/>
        </w:rPr>
      </w:pPr>
    </w:p>
    <w:p w:rsidR="00841AD4" w:rsidRPr="00841AD4" w:rsidRDefault="00841AD4" w:rsidP="007D0A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841AD4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841AD4">
        <w:rPr>
          <w:rFonts w:ascii="TH SarabunIT๙" w:hAnsi="TH SarabunIT๙" w:cs="TH SarabunIT๙"/>
          <w:sz w:val="32"/>
          <w:szCs w:val="32"/>
          <w:cs/>
        </w:rPr>
        <w:t>กิจการพัฒนาท้องถิ่น</w:t>
      </w:r>
    </w:p>
    <w:p w:rsidR="00841AD4" w:rsidRDefault="00841AD4" w:rsidP="007D0A90"/>
    <w:p w:rsidR="00841AD4" w:rsidRPr="00114819" w:rsidRDefault="00841AD4" w:rsidP="00841AD4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114819">
        <w:rPr>
          <w:rFonts w:ascii="TH SarabunIT๙" w:hAnsi="TH SarabunIT๙" w:cs="TH SarabunIT๙"/>
          <w:sz w:val="32"/>
          <w:szCs w:val="32"/>
          <w:cs/>
        </w:rPr>
        <w:t>1.  บริหารจัดการโครงสร้างพื้นฐานและสาธารณูปโภค</w:t>
      </w:r>
    </w:p>
    <w:p w:rsidR="00841AD4" w:rsidRDefault="00841AD4" w:rsidP="00245169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114819">
        <w:rPr>
          <w:rFonts w:ascii="TH SarabunIT๙" w:hAnsi="TH SarabunIT๙" w:cs="TH SarabunIT๙"/>
          <w:sz w:val="32"/>
          <w:szCs w:val="32"/>
          <w:cs/>
        </w:rPr>
        <w:t xml:space="preserve">ส่งเสริมอาชีพและเศรษฐกิจให้มั่นคง </w:t>
      </w:r>
    </w:p>
    <w:p w:rsidR="00841AD4" w:rsidRDefault="00841AD4" w:rsidP="00245169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การสนับสนุนการจัดสวัสดิการสังคม</w:t>
      </w:r>
    </w:p>
    <w:p w:rsidR="00E27AEA" w:rsidRPr="00841AD4" w:rsidRDefault="00E27AEA" w:rsidP="00245169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พัฒนาให้มีแหล่งน้ำเพื่อการเกษตรอย่างเพียงพอ</w:t>
      </w:r>
    </w:p>
    <w:p w:rsidR="00841AD4" w:rsidRPr="00114819" w:rsidRDefault="00841AD4" w:rsidP="00245169">
      <w:pPr>
        <w:pStyle w:val="2"/>
        <w:keepLines w:val="0"/>
        <w:numPr>
          <w:ilvl w:val="0"/>
          <w:numId w:val="16"/>
        </w:numPr>
        <w:spacing w:before="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114819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ส่งเสริมการมีส่วนร่วมของประชาชน  ตลอดจนการศึกษา  ศาสนา  ประเพณี  ศิลปวัฒนธรรมท้องถิ่น</w:t>
      </w:r>
    </w:p>
    <w:p w:rsidR="00841AD4" w:rsidRDefault="00841AD4" w:rsidP="00245169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สนับสนุนการสาธารณสุข  การป้องกันโรค   </w:t>
      </w:r>
    </w:p>
    <w:p w:rsidR="00841AD4" w:rsidRDefault="00841AD4" w:rsidP="00245169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ส่งเสริมการอนุรักษ์ทรัพยากรธรรมชาติ สิ่งแวดล้อม</w:t>
      </w:r>
      <w:r w:rsidR="00E27AEA">
        <w:rPr>
          <w:rFonts w:ascii="TH SarabunIT๙" w:hAnsi="TH SarabunIT๙" w:cs="TH SarabunIT๙" w:hint="cs"/>
          <w:sz w:val="32"/>
          <w:szCs w:val="32"/>
          <w:cs/>
        </w:rPr>
        <w:t>และพัฒนาการท่องเที่ยว</w:t>
      </w:r>
    </w:p>
    <w:p w:rsidR="00841AD4" w:rsidRDefault="00841AD4" w:rsidP="00245169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ส่งเสริมให้ประชาชนมีคุณธรรม จริยธรรม</w:t>
      </w:r>
      <w:r w:rsidR="00ED1FFF">
        <w:rPr>
          <w:rFonts w:ascii="TH SarabunIT๙" w:hAnsi="TH SarabunIT๙" w:cs="TH SarabunIT๙"/>
          <w:sz w:val="32"/>
          <w:szCs w:val="32"/>
        </w:rPr>
        <w:t xml:space="preserve"> </w:t>
      </w:r>
      <w:r w:rsidR="00ED1FFF">
        <w:rPr>
          <w:rFonts w:ascii="TH SarabunIT๙" w:hAnsi="TH SarabunIT๙" w:cs="TH SarabunIT๙" w:hint="cs"/>
          <w:sz w:val="32"/>
          <w:szCs w:val="32"/>
          <w:cs/>
        </w:rPr>
        <w:t>ตลอดจนสร้างความตระหนักและอนุรักษ์คุณค่าทางวัฒนธรรม</w:t>
      </w: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E27AEA">
      <w:pPr>
        <w:rPr>
          <w:rFonts w:ascii="TH SarabunIT๙" w:hAnsi="TH SarabunIT๙" w:cs="TH SarabunIT๙"/>
          <w:sz w:val="32"/>
          <w:szCs w:val="32"/>
        </w:rPr>
      </w:pPr>
    </w:p>
    <w:p w:rsidR="00E27AEA" w:rsidRDefault="00E27AEA" w:rsidP="00E27AEA">
      <w:pPr>
        <w:rPr>
          <w:rFonts w:ascii="TH SarabunIT๙" w:hAnsi="TH SarabunIT๙" w:cs="TH SarabunIT๙"/>
          <w:sz w:val="32"/>
          <w:szCs w:val="32"/>
        </w:rPr>
      </w:pPr>
    </w:p>
    <w:p w:rsidR="007F1B4E" w:rsidRDefault="007F1B4E" w:rsidP="007F1B4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-๕๓-</w:t>
      </w:r>
    </w:p>
    <w:p w:rsidR="00E27AEA" w:rsidRDefault="00E27AEA" w:rsidP="00E27AEA">
      <w:pPr>
        <w:pStyle w:val="a6"/>
        <w:ind w:left="1080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27A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จุดมุ่งหมายเพื่อการพัฒนา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ท้องถิ่น</w:t>
      </w:r>
    </w:p>
    <w:p w:rsidR="00E27AEA" w:rsidRPr="00FE7FAF" w:rsidRDefault="00E27AEA" w:rsidP="00E27AEA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842"/>
        <w:gridCol w:w="1843"/>
        <w:gridCol w:w="851"/>
        <w:gridCol w:w="850"/>
        <w:gridCol w:w="992"/>
        <w:gridCol w:w="851"/>
        <w:gridCol w:w="850"/>
        <w:gridCol w:w="851"/>
      </w:tblGrid>
      <w:tr w:rsidR="00E27AEA" w:rsidRPr="00FE7FAF" w:rsidTr="00EC537E">
        <w:trPr>
          <w:tblHeader/>
        </w:trPr>
        <w:tc>
          <w:tcPr>
            <w:tcW w:w="2127" w:type="dxa"/>
            <w:vMerge w:val="restart"/>
            <w:vAlign w:val="center"/>
          </w:tcPr>
          <w:p w:rsidR="00E27AEA" w:rsidRPr="00FE7FAF" w:rsidRDefault="00E27AEA" w:rsidP="00E27AEA">
            <w:pPr>
              <w:ind w:left="675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จุดมุ่งหมายเพื่อการพัฒนาท้องถิ่น 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Goals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vAlign w:val="center"/>
          </w:tcPr>
          <w:p w:rsidR="00E27AEA" w:rsidRPr="00FE7FAF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ตัวชี้วัด(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KPI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  <w:p w:rsidR="00E27AEA" w:rsidRPr="00FE7FAF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E27AEA" w:rsidRPr="00FE7FAF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ข้อมูลพื้นฐาน</w:t>
            </w:r>
          </w:p>
          <w:p w:rsidR="00E27AEA" w:rsidRPr="00FE7FAF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Baseline  Data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5245" w:type="dxa"/>
            <w:gridSpan w:val="6"/>
            <w:vAlign w:val="center"/>
          </w:tcPr>
          <w:p w:rsidR="00E27AEA" w:rsidRPr="00FE7FAF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*เป้าหมาย 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Targets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</w:tr>
      <w:tr w:rsidR="00EC537E" w:rsidRPr="00FE7FAF" w:rsidTr="00EC537E">
        <w:trPr>
          <w:tblHeader/>
        </w:trPr>
        <w:tc>
          <w:tcPr>
            <w:tcW w:w="2127" w:type="dxa"/>
            <w:vMerge/>
          </w:tcPr>
          <w:p w:rsidR="00E27AEA" w:rsidRPr="00FE7FAF" w:rsidRDefault="00E27AEA" w:rsidP="00ED1FFF">
            <w:pPr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42" w:type="dxa"/>
            <w:vMerge/>
          </w:tcPr>
          <w:p w:rsidR="00E27AEA" w:rsidRPr="00FE7FAF" w:rsidRDefault="00E27AEA" w:rsidP="00ED1FFF">
            <w:pPr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43" w:type="dxa"/>
            <w:vMerge/>
          </w:tcPr>
          <w:p w:rsidR="00E27AEA" w:rsidRPr="00FE7FAF" w:rsidRDefault="00E27AEA" w:rsidP="00ED1FFF">
            <w:pPr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E27AEA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E27AEA" w:rsidRPr="00706778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๙</w:t>
            </w: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-</w:t>
            </w: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850" w:type="dxa"/>
          </w:tcPr>
          <w:p w:rsidR="00E27AEA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E27AEA" w:rsidRPr="00706778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255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๙</w:t>
            </w:r>
          </w:p>
        </w:tc>
        <w:tc>
          <w:tcPr>
            <w:tcW w:w="992" w:type="dxa"/>
          </w:tcPr>
          <w:p w:rsidR="00E27AEA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E27AEA" w:rsidRPr="00706778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๖๐</w:t>
            </w:r>
          </w:p>
        </w:tc>
        <w:tc>
          <w:tcPr>
            <w:tcW w:w="851" w:type="dxa"/>
          </w:tcPr>
          <w:p w:rsidR="00E27AEA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</w:t>
            </w:r>
          </w:p>
          <w:p w:rsidR="00E27AEA" w:rsidRPr="00706778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850" w:type="dxa"/>
          </w:tcPr>
          <w:p w:rsidR="00E27AEA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E27AEA" w:rsidRPr="00706778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25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:rsidR="00EC537E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</w:p>
          <w:p w:rsidR="00E27AEA" w:rsidRPr="00706778" w:rsidRDefault="00E27AEA" w:rsidP="00ED1F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  <w:r w:rsidR="00EC537E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๓</w:t>
            </w:r>
          </w:p>
        </w:tc>
      </w:tr>
      <w:tr w:rsidR="00EC537E" w:rsidRPr="00FE7FAF" w:rsidTr="00EC537E">
        <w:tc>
          <w:tcPr>
            <w:tcW w:w="2127" w:type="dxa"/>
          </w:tcPr>
          <w:p w:rsidR="00E27AEA" w:rsidRPr="00FE7FAF" w:rsidRDefault="00E27AEA" w:rsidP="00ED1FF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1.  </w:t>
            </w:r>
            <w:r w:rsidR="00ED1FFF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พัฒนาระบบโครงสร้างพื้นฐานให้ครอบคลุมทุกหมู่บ้าน</w:t>
            </w:r>
          </w:p>
        </w:tc>
        <w:tc>
          <w:tcPr>
            <w:tcW w:w="1842" w:type="dxa"/>
          </w:tcPr>
          <w:p w:rsidR="00E27AEA" w:rsidRPr="00FE7FAF" w:rsidRDefault="00E27AEA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จำนวนครัวเรือนที่มีระบบคมนาคมขนส่งสะดวก  รวดเร็ว  และปลอดภัย</w:t>
            </w:r>
          </w:p>
        </w:tc>
        <w:tc>
          <w:tcPr>
            <w:tcW w:w="1843" w:type="dxa"/>
          </w:tcPr>
          <w:p w:rsidR="00E27AEA" w:rsidRPr="00FE7FAF" w:rsidRDefault="00E27AEA" w:rsidP="00ED1FF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ครัวเรือนที่มีระบบคมนาคมขนส่งสะดวก  รวดเร็ว  และปลอดภัยจำนวน</w:t>
            </w:r>
            <w:r w:rsidR="00ED1FFF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2,</w:t>
            </w:r>
            <w:r w:rsidR="00ED1FFF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  <w:r w:rsidR="00ED1FFF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ครัวเรือน</w:t>
            </w:r>
          </w:p>
        </w:tc>
        <w:tc>
          <w:tcPr>
            <w:tcW w:w="851" w:type="dxa"/>
          </w:tcPr>
          <w:p w:rsidR="00E27AEA" w:rsidRPr="00FE7FAF" w:rsidRDefault="004752BA" w:rsidP="00ED1FF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245</w:t>
            </w:r>
            <w:r w:rsidR="00E27AEA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</w:t>
            </w:r>
            <w:r w:rsidR="00E27AEA"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</w:tcPr>
          <w:p w:rsidR="00E27AEA" w:rsidRPr="00FE7FAF" w:rsidRDefault="004752BA" w:rsidP="00ED1FF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๑,๖๐๐</w:t>
            </w:r>
          </w:p>
          <w:p w:rsidR="00E27AEA" w:rsidRPr="00AD1D0E" w:rsidRDefault="00E27AEA" w:rsidP="00ED1FFF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992" w:type="dxa"/>
          </w:tcPr>
          <w:p w:rsidR="00E27AEA" w:rsidRPr="00FE7FAF" w:rsidRDefault="004752BA" w:rsidP="00ED1FF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  <w:r w:rsidR="00E27AEA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</w:t>
            </w:r>
            <w:r w:rsidR="00E27AEA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E27AEA" w:rsidRPr="00AD1D0E" w:rsidRDefault="00E27AEA" w:rsidP="00ED1FFF">
            <w:pPr>
              <w:jc w:val="right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AD1D0E">
              <w:rPr>
                <w:rFonts w:ascii="TH SarabunIT๙" w:hAnsi="TH SarabunIT๙" w:cs="TH SarabunIT๙"/>
                <w:color w:val="000000"/>
                <w:szCs w:val="24"/>
                <w:cs/>
              </w:rPr>
              <w:t>ครัวเรือน</w:t>
            </w:r>
          </w:p>
        </w:tc>
        <w:tc>
          <w:tcPr>
            <w:tcW w:w="851" w:type="dxa"/>
          </w:tcPr>
          <w:p w:rsidR="00E27AEA" w:rsidRPr="00FE7FAF" w:rsidRDefault="004752BA" w:rsidP="00ED1FF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  <w:r w:rsidR="00E27AEA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๙</w:t>
            </w:r>
            <w:r w:rsidR="00E27AEA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E27AEA" w:rsidRPr="00EC2E85" w:rsidRDefault="00E27AEA" w:rsidP="00ED1FFF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EC2E8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</w:tcPr>
          <w:p w:rsidR="00E27AEA" w:rsidRPr="00FE7FAF" w:rsidRDefault="004752BA" w:rsidP="00ED1FFF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  <w:r w:rsidR="00E27AEA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="00E27AEA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E27AEA" w:rsidRPr="00AD1D0E" w:rsidRDefault="00E27AEA" w:rsidP="00ED1FFF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1" w:type="dxa"/>
          </w:tcPr>
          <w:p w:rsidR="00E27AEA" w:rsidRPr="00FE7FAF" w:rsidRDefault="00E27AEA" w:rsidP="004752BA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2,</w:t>
            </w:r>
            <w:r w:rsidR="004752BA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00  </w:t>
            </w: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</w:tr>
      <w:tr w:rsidR="00AD1D0E" w:rsidRPr="00FE7FAF" w:rsidTr="00EC537E">
        <w:tc>
          <w:tcPr>
            <w:tcW w:w="2127" w:type="dxa"/>
          </w:tcPr>
          <w:p w:rsidR="00AD1D0E" w:rsidRPr="00FE7FAF" w:rsidRDefault="00AD1D0E" w:rsidP="00AD1D0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.  ประชาชนมีอาชีพและมีรายได้เพียงพอต่อการดำรงชีพ</w:t>
            </w:r>
          </w:p>
        </w:tc>
        <w:tc>
          <w:tcPr>
            <w:tcW w:w="1842" w:type="dxa"/>
          </w:tcPr>
          <w:p w:rsidR="00AD1D0E" w:rsidRPr="00FE7FAF" w:rsidRDefault="00AD1D0E" w:rsidP="004752BA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จำนวนครัวเรือนที่มีรายได้ต่ำกว่าเกณฑ์และมีรายจ่ายมากกว่ารายได้</w:t>
            </w:r>
          </w:p>
        </w:tc>
        <w:tc>
          <w:tcPr>
            <w:tcW w:w="1843" w:type="dxa"/>
          </w:tcPr>
          <w:p w:rsidR="00AD1D0E" w:rsidRPr="00FE7FAF" w:rsidRDefault="00AD1D0E" w:rsidP="00AD1D0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ครัวเรือนที่มีรายได้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ต่ำ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กว่าเกณฑ์และมีรายจ่ายมากกว่ารายได้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๗๓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ครัวเรือน</w:t>
            </w:r>
          </w:p>
        </w:tc>
        <w:tc>
          <w:tcPr>
            <w:tcW w:w="851" w:type="dxa"/>
          </w:tcPr>
          <w:p w:rsidR="00AD1D0E" w:rsidRPr="00FE7FAF" w:rsidRDefault="00AD1D0E" w:rsidP="00AD1D0E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๗๓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</w:t>
            </w: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</w:tcPr>
          <w:p w:rsidR="00AD1D0E" w:rsidRPr="00FE7FAF" w:rsidRDefault="00AD1D0E" w:rsidP="00AD1D0E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60</w:t>
            </w:r>
          </w:p>
          <w:p w:rsidR="00AD1D0E" w:rsidRPr="00AD1D0E" w:rsidRDefault="00AD1D0E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992" w:type="dxa"/>
          </w:tcPr>
          <w:p w:rsidR="00AD1D0E" w:rsidRPr="00FE7FAF" w:rsidRDefault="00AD1D0E" w:rsidP="00AD1D0E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</w:t>
            </w:r>
          </w:p>
          <w:p w:rsidR="00AD1D0E" w:rsidRPr="00AD1D0E" w:rsidRDefault="00AD1D0E" w:rsidP="00D46AFD">
            <w:pPr>
              <w:jc w:val="right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AD1D0E">
              <w:rPr>
                <w:rFonts w:ascii="TH SarabunIT๙" w:hAnsi="TH SarabunIT๙" w:cs="TH SarabunIT๙"/>
                <w:color w:val="000000"/>
                <w:szCs w:val="24"/>
                <w:cs/>
              </w:rPr>
              <w:t>ครัวเรือน</w:t>
            </w:r>
          </w:p>
        </w:tc>
        <w:tc>
          <w:tcPr>
            <w:tcW w:w="851" w:type="dxa"/>
          </w:tcPr>
          <w:p w:rsidR="00AD1D0E" w:rsidRPr="00FE7FAF" w:rsidRDefault="00AD1D0E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๒๐</w:t>
            </w:r>
          </w:p>
          <w:p w:rsidR="00AD1D0E" w:rsidRPr="00EC2E85" w:rsidRDefault="00AD1D0E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EC2E8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</w:tcPr>
          <w:p w:rsidR="00AD1D0E" w:rsidRPr="00FE7FAF" w:rsidRDefault="00AD1D0E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๑๐</w:t>
            </w:r>
          </w:p>
          <w:p w:rsidR="00AD1D0E" w:rsidRPr="00AD1D0E" w:rsidRDefault="00AD1D0E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1" w:type="dxa"/>
          </w:tcPr>
          <w:p w:rsidR="00AD1D0E" w:rsidRPr="00FE7FAF" w:rsidRDefault="00AD1D0E" w:rsidP="00AD1D0E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0  </w:t>
            </w: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</w:tr>
      <w:tr w:rsidR="00452478" w:rsidRPr="00FE7FAF" w:rsidTr="00EC537E">
        <w:tc>
          <w:tcPr>
            <w:tcW w:w="2127" w:type="dxa"/>
          </w:tcPr>
          <w:p w:rsidR="00452478" w:rsidRPr="00FE7FAF" w:rsidRDefault="00452478" w:rsidP="0045247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.  ประชาชนมีคุณภาพชีวิต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ที่ดี</w:t>
            </w:r>
          </w:p>
        </w:tc>
        <w:tc>
          <w:tcPr>
            <w:tcW w:w="1842" w:type="dxa"/>
          </w:tcPr>
          <w:p w:rsidR="00452478" w:rsidRPr="00FE7FAF" w:rsidRDefault="00452478" w:rsidP="00D46AF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จำนวนครัวเรือนที่มีคุณภาพของชีวิตที่ดี</w:t>
            </w:r>
          </w:p>
        </w:tc>
        <w:tc>
          <w:tcPr>
            <w:tcW w:w="1843" w:type="dxa"/>
          </w:tcPr>
          <w:p w:rsidR="00452478" w:rsidRPr="00FE7FAF" w:rsidRDefault="00452478" w:rsidP="0045247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ครัวเรือนที่มีคุณภาพชีวิตที่ดีจำนวน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๒,๒๔๕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ครัวเรือน</w:t>
            </w:r>
          </w:p>
        </w:tc>
        <w:tc>
          <w:tcPr>
            <w:tcW w:w="851" w:type="dxa"/>
          </w:tcPr>
          <w:p w:rsidR="00452478" w:rsidRPr="00FE7FAF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245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</w:t>
            </w: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</w:tcPr>
          <w:p w:rsidR="00452478" w:rsidRPr="00FE7FAF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๑,๖๐๐</w:t>
            </w:r>
          </w:p>
          <w:p w:rsidR="00452478" w:rsidRPr="00AD1D0E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992" w:type="dxa"/>
          </w:tcPr>
          <w:p w:rsidR="00452478" w:rsidRPr="00FE7FAF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AD1D0E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AD1D0E">
              <w:rPr>
                <w:rFonts w:ascii="TH SarabunIT๙" w:hAnsi="TH SarabunIT๙" w:cs="TH SarabunIT๙"/>
                <w:color w:val="000000"/>
                <w:szCs w:val="24"/>
                <w:cs/>
              </w:rPr>
              <w:t>ครัวเรือน</w:t>
            </w:r>
          </w:p>
        </w:tc>
        <w:tc>
          <w:tcPr>
            <w:tcW w:w="851" w:type="dxa"/>
          </w:tcPr>
          <w:p w:rsidR="00452478" w:rsidRPr="00FE7FAF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๙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EC2E85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EC2E8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</w:tcPr>
          <w:p w:rsidR="00452478" w:rsidRPr="00FE7FAF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AD1D0E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1" w:type="dxa"/>
          </w:tcPr>
          <w:p w:rsidR="00452478" w:rsidRPr="00FE7FAF" w:rsidRDefault="00452478" w:rsidP="00452478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2,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๒๔๕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</w:t>
            </w:r>
            <w:r w:rsidRPr="00AD1D0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</w:tr>
      <w:tr w:rsidR="00452478" w:rsidRPr="00FE7FAF" w:rsidTr="00B362C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E645A5" w:rsidP="00E645A5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.ปร</w:t>
            </w:r>
            <w:r w:rsid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ะชาชนมีน้ำเพื่อการเกษตร</w:t>
            </w:r>
            <w:r w:rsidR="0045247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อย่าง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เพียงพอ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452478" w:rsidP="0045247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จำนวนครัวเรือนที่มีน้ำเพื่อการเกษตร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452478" w:rsidP="00452478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ครัวเรื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อนที่มีน้ำเพื่อการเกษตร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อย่างเพียงพอแล้ว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1,๖0</w:t>
            </w:r>
            <w:proofErr w:type="spellStart"/>
            <w:r w:rsidRPr="00FE7FAF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  <w:proofErr w:type="spellEnd"/>
            <w:r w:rsidRPr="00FE7FAF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ครัวเรือน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1,</w:t>
            </w:r>
            <w:r w:rsidRPr="0045247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1,</w:t>
            </w:r>
            <w:r w:rsidRPr="0045247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1,</w:t>
            </w:r>
            <w:r w:rsidRPr="0045247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1,</w:t>
            </w:r>
            <w:r w:rsidRPr="0045247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1,</w:t>
            </w:r>
            <w:r w:rsidRPr="0045247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1,</w:t>
            </w:r>
            <w:r w:rsidRPr="0045247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Pr="00452478">
              <w:rPr>
                <w:rFonts w:ascii="TH SarabunIT๙" w:hAnsi="TH SarabunIT๙" w:cs="TH SarabunIT๙"/>
                <w:color w:val="000000"/>
                <w:sz w:val="28"/>
                <w:cs/>
              </w:rPr>
              <w:t>00</w:t>
            </w:r>
          </w:p>
          <w:p w:rsidR="00452478" w:rsidRPr="00452478" w:rsidRDefault="00452478" w:rsidP="00D46AFD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45247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ครัวเรือน</w:t>
            </w:r>
          </w:p>
        </w:tc>
      </w:tr>
      <w:tr w:rsidR="00452478" w:rsidRPr="00FE7FAF" w:rsidTr="00B362C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E645A5" w:rsidP="003501E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๕.พัฒนาระบบการศึกษา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E645A5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จำนวนเด็กนักเรียนที่ได้รับการศึกษาที่มีคุณภาพ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E645A5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จำนวนเด็กเล็กที่รับการศึกษาที่มีคุณภาพ จำนวน ๓๐๗  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Default="00E645A5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๓๐๗</w:t>
            </w:r>
          </w:p>
          <w:p w:rsidR="00E645A5" w:rsidRPr="00FE7FAF" w:rsidRDefault="00E645A5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Default="00E645A5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๒๐๐</w:t>
            </w:r>
          </w:p>
          <w:p w:rsidR="00E645A5" w:rsidRPr="00FE7FAF" w:rsidRDefault="00E645A5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Default="00E645A5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  <w:r w:rsidR="003501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</w:p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๒๗๐</w:t>
            </w:r>
          </w:p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๓๐๐</w:t>
            </w:r>
          </w:p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๓๔๐</w:t>
            </w:r>
          </w:p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คน</w:t>
            </w:r>
          </w:p>
        </w:tc>
      </w:tr>
      <w:tr w:rsidR="00452478" w:rsidRPr="00FE7FAF" w:rsidTr="00B362C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452478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6.ประชาชนได้รับรู้ข้อมูลข่าวสารที่ทันสมัยและทันเหตุการณ์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452478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จำนวนประชาชนได้รับรู้ข้อมูลข่าวสารที่ทันสมัยและทันเหตุการณ์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Default="00452478" w:rsidP="00ED1FF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จำนวนประชาชนได้รับรู้ข้อมูลข่าวสารที่ทันสมัยและทันเหตุการณ์ มีแล้ว  </w:t>
            </w:r>
            <w:r w:rsidR="003501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,000  คน</w:t>
            </w:r>
          </w:p>
          <w:p w:rsidR="00452478" w:rsidRPr="00FE7FAF" w:rsidRDefault="00452478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๖,๐๐๐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,00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,000  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๕,๕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78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๖,๐๐๐</w:t>
            </w:r>
            <w:r w:rsidR="00452478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คน</w:t>
            </w:r>
          </w:p>
        </w:tc>
      </w:tr>
      <w:tr w:rsidR="003501E3" w:rsidRPr="00FE7FAF" w:rsidTr="00B362C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๗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.ประชาชนมีจิตสำนึกและให้ความสำคัญในการอนุรักษ์วัฒนธรรมและภูมิปัญญาท้องถิ่นเพิ่มขึ้น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จำนวนประชาชนมีจิตสำนึกและให้ความสำคัญในการอนุรักษ์วัฒนธรรมและภูมิปัญญาท้องถิ่นเพิ่มขึ้น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Default="003501E3" w:rsidP="00ED1FF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จำนวนประชาชนมีจิตสำนึกและให้ความสำคัญในการอนุรักษ์วัฒนธรรมและภูมิปัญญาท้องถิ่นมีอยู่แล้ว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  <w:p w:rsidR="003501E3" w:rsidRPr="00FE7FAF" w:rsidRDefault="003501E3" w:rsidP="00ED1FF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D46AF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๖,๐๐๐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,00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๔,๐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3501E3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๔,๕๐๐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คน</w:t>
            </w:r>
          </w:p>
        </w:tc>
      </w:tr>
      <w:tr w:rsidR="003501E3" w:rsidRPr="00FE7FAF" w:rsidTr="00B362C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D46AF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.  ประชาชนได้ใช้ประโยชน์จากทรัพยากรธรรมชาติที่มีอยู่อย่างคุ้มค่า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D46AF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จำนวนประชาชนได้ใช้ประโยชน์จากทรัพยากรธรรมชาติที่มีอยู่อย่างคุ้มค่า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2E" w:rsidRDefault="003501E3" w:rsidP="003501E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ประชาชนได้ใช้ประโยชน์จากทรัพยากรธรรมชาติที่มีอยู่อย่างคุ้มค่า  มีอยู่แล้ว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  <w:p w:rsidR="0064662E" w:rsidRPr="00FE7FAF" w:rsidRDefault="0064662E" w:rsidP="003501E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๖,๐๐๐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3501E3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64662E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="003501E3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="003501E3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00คน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E3" w:rsidRPr="00FE7FAF" w:rsidRDefault="0064662E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="003501E3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๐</w:t>
            </w:r>
            <w:r w:rsidR="003501E3"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</w:tr>
    </w:tbl>
    <w:p w:rsidR="00E27AEA" w:rsidRPr="00E27AEA" w:rsidRDefault="00E27AEA" w:rsidP="00E27AEA">
      <w:pPr>
        <w:pStyle w:val="a6"/>
        <w:ind w:left="1080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41AD4" w:rsidRDefault="00841AD4" w:rsidP="007D0A90"/>
    <w:p w:rsidR="006C56E9" w:rsidRDefault="006C56E9" w:rsidP="007D0A90"/>
    <w:p w:rsidR="006C56E9" w:rsidRPr="006C56E9" w:rsidRDefault="006C56E9" w:rsidP="006C56E9">
      <w:pPr>
        <w:jc w:val="center"/>
        <w:rPr>
          <w:sz w:val="32"/>
          <w:szCs w:val="32"/>
          <w:cs/>
        </w:rPr>
      </w:pPr>
      <w:r w:rsidRPr="006C56E9">
        <w:rPr>
          <w:sz w:val="32"/>
          <w:szCs w:val="32"/>
        </w:rPr>
        <w:t>-</w:t>
      </w:r>
      <w:r w:rsidRPr="006C56E9">
        <w:rPr>
          <w:rFonts w:hint="cs"/>
          <w:sz w:val="32"/>
          <w:szCs w:val="32"/>
          <w:cs/>
        </w:rPr>
        <w:t>๕๔-</w:t>
      </w:r>
    </w:p>
    <w:p w:rsidR="00D46AFD" w:rsidRDefault="00D46AFD" w:rsidP="007D0A90"/>
    <w:p w:rsidR="00D46AFD" w:rsidRDefault="00D46AFD" w:rsidP="007D0A90"/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842"/>
        <w:gridCol w:w="1843"/>
        <w:gridCol w:w="851"/>
        <w:gridCol w:w="850"/>
        <w:gridCol w:w="992"/>
        <w:gridCol w:w="851"/>
        <w:gridCol w:w="850"/>
        <w:gridCol w:w="851"/>
      </w:tblGrid>
      <w:tr w:rsidR="006C56E9" w:rsidRPr="00FE7FAF" w:rsidTr="00534E64">
        <w:trPr>
          <w:tblHeader/>
        </w:trPr>
        <w:tc>
          <w:tcPr>
            <w:tcW w:w="2127" w:type="dxa"/>
            <w:vMerge w:val="restart"/>
            <w:vAlign w:val="center"/>
          </w:tcPr>
          <w:p w:rsidR="006C56E9" w:rsidRPr="00FE7FAF" w:rsidRDefault="006C56E9" w:rsidP="00534E64">
            <w:pPr>
              <w:ind w:left="675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จุดมุ่งหมายเพื่อการพัฒนาท้องถิ่น 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Goals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vAlign w:val="center"/>
          </w:tcPr>
          <w:p w:rsidR="006C56E9" w:rsidRPr="00FE7FAF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ตัวชี้วัด(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KPI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  <w:p w:rsidR="006C56E9" w:rsidRPr="00FE7FAF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C56E9" w:rsidRPr="00FE7FAF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ข้อมูลพื้นฐาน</w:t>
            </w:r>
          </w:p>
          <w:p w:rsidR="006C56E9" w:rsidRPr="00FE7FAF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Baseline  Data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5245" w:type="dxa"/>
            <w:gridSpan w:val="6"/>
            <w:vAlign w:val="center"/>
          </w:tcPr>
          <w:p w:rsidR="006C56E9" w:rsidRPr="00FE7FAF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*เป้าหมาย (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Targets</w:t>
            </w:r>
            <w:r w:rsidRPr="00FE7FAF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</w:tr>
      <w:tr w:rsidR="006C56E9" w:rsidRPr="00FE7FAF" w:rsidTr="00534E64">
        <w:trPr>
          <w:tblHeader/>
        </w:trPr>
        <w:tc>
          <w:tcPr>
            <w:tcW w:w="2127" w:type="dxa"/>
            <w:vMerge/>
          </w:tcPr>
          <w:p w:rsidR="006C56E9" w:rsidRPr="00FE7FAF" w:rsidRDefault="006C56E9" w:rsidP="00534E64">
            <w:pPr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42" w:type="dxa"/>
            <w:vMerge/>
          </w:tcPr>
          <w:p w:rsidR="006C56E9" w:rsidRPr="00FE7FAF" w:rsidRDefault="006C56E9" w:rsidP="00534E64">
            <w:pPr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843" w:type="dxa"/>
            <w:vMerge/>
          </w:tcPr>
          <w:p w:rsidR="006C56E9" w:rsidRPr="00FE7FAF" w:rsidRDefault="006C56E9" w:rsidP="00534E64">
            <w:pPr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6C56E9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6C56E9" w:rsidRPr="00706778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๙</w:t>
            </w: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-</w:t>
            </w: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850" w:type="dxa"/>
          </w:tcPr>
          <w:p w:rsidR="006C56E9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6C56E9" w:rsidRPr="00706778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255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๙</w:t>
            </w:r>
          </w:p>
        </w:tc>
        <w:tc>
          <w:tcPr>
            <w:tcW w:w="992" w:type="dxa"/>
          </w:tcPr>
          <w:p w:rsidR="006C56E9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6C56E9" w:rsidRPr="00706778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๖๐</w:t>
            </w:r>
          </w:p>
        </w:tc>
        <w:tc>
          <w:tcPr>
            <w:tcW w:w="851" w:type="dxa"/>
          </w:tcPr>
          <w:p w:rsidR="006C56E9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</w:t>
            </w:r>
          </w:p>
          <w:p w:rsidR="006C56E9" w:rsidRPr="00706778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850" w:type="dxa"/>
          </w:tcPr>
          <w:p w:rsidR="006C56E9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</w:p>
          <w:p w:rsidR="006C56E9" w:rsidRPr="00706778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 25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:rsidR="006C56E9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</w:p>
          <w:p w:rsidR="006C56E9" w:rsidRPr="00706778" w:rsidRDefault="006C56E9" w:rsidP="00534E6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0677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7067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๓</w:t>
            </w:r>
          </w:p>
        </w:tc>
      </w:tr>
      <w:tr w:rsidR="006C56E9" w:rsidRPr="00FE7FAF" w:rsidTr="00534E64">
        <w:tc>
          <w:tcPr>
            <w:tcW w:w="2127" w:type="dxa"/>
          </w:tcPr>
          <w:p w:rsidR="006C56E9" w:rsidRPr="00FE7FAF" w:rsidRDefault="006C56E9" w:rsidP="00534E6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9.ประชาชนมีส่วนร่วมทางการเมืองมีการบริหารงานด้วยความโปร่งใส  ตรวจสอบได้</w:t>
            </w:r>
          </w:p>
        </w:tc>
        <w:tc>
          <w:tcPr>
            <w:tcW w:w="1842" w:type="dxa"/>
          </w:tcPr>
          <w:p w:rsidR="006C56E9" w:rsidRPr="00FE7FAF" w:rsidRDefault="006C56E9" w:rsidP="00534E6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จำนวนประชาชนที่เข้าร่วมการจัดทำประชาคมและกิจกรรมทางการเมืองการบริหารของ </w:t>
            </w:r>
            <w:proofErr w:type="spellStart"/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อบต.</w:t>
            </w:r>
            <w:proofErr w:type="spellEnd"/>
          </w:p>
        </w:tc>
        <w:tc>
          <w:tcPr>
            <w:tcW w:w="1843" w:type="dxa"/>
          </w:tcPr>
          <w:p w:rsidR="006C56E9" w:rsidRPr="00FE7FAF" w:rsidRDefault="006C56E9" w:rsidP="00534E6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จำนวนประชาชนที่เข้าร่วมการจัดทำประชาคมและกิจกรรมทางการเมืองการบริหารของ </w:t>
            </w:r>
            <w:proofErr w:type="spellStart"/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อบต.</w:t>
            </w:r>
            <w:proofErr w:type="spellEnd"/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จำนวน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1" w:type="dxa"/>
          </w:tcPr>
          <w:p w:rsidR="006C56E9" w:rsidRPr="00FE7FAF" w:rsidRDefault="006C56E9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,000  คน</w:t>
            </w:r>
          </w:p>
        </w:tc>
        <w:tc>
          <w:tcPr>
            <w:tcW w:w="850" w:type="dxa"/>
          </w:tcPr>
          <w:p w:rsidR="006C56E9" w:rsidRPr="00FE7FAF" w:rsidRDefault="006C56E9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,200  คน</w:t>
            </w:r>
          </w:p>
        </w:tc>
        <w:tc>
          <w:tcPr>
            <w:tcW w:w="992" w:type="dxa"/>
          </w:tcPr>
          <w:p w:rsidR="006C56E9" w:rsidRPr="00FE7FAF" w:rsidRDefault="006C56E9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๘๐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  คน</w:t>
            </w:r>
          </w:p>
        </w:tc>
        <w:tc>
          <w:tcPr>
            <w:tcW w:w="851" w:type="dxa"/>
          </w:tcPr>
          <w:p w:rsidR="006C56E9" w:rsidRPr="00FE7FAF" w:rsidRDefault="006C56E9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0" w:type="dxa"/>
          </w:tcPr>
          <w:p w:rsidR="006C56E9" w:rsidRPr="00FE7FAF" w:rsidRDefault="006C56E9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00  คน</w:t>
            </w:r>
          </w:p>
        </w:tc>
        <w:tc>
          <w:tcPr>
            <w:tcW w:w="851" w:type="dxa"/>
          </w:tcPr>
          <w:p w:rsidR="006C56E9" w:rsidRPr="00FE7FAF" w:rsidRDefault="006C56E9" w:rsidP="006C56E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  <w:r w:rsidRPr="00FE7FAF">
              <w:rPr>
                <w:rFonts w:ascii="TH SarabunIT๙" w:hAnsi="TH SarabunIT๙" w:cs="TH SarabunIT๙"/>
                <w:color w:val="000000"/>
                <w:sz w:val="28"/>
                <w:cs/>
              </w:rPr>
              <w:t>,000  คน</w:t>
            </w:r>
          </w:p>
        </w:tc>
      </w:tr>
    </w:tbl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D46AFD" w:rsidRDefault="00D46AFD" w:rsidP="007D0A90"/>
    <w:p w:rsidR="0028027A" w:rsidRDefault="0028027A" w:rsidP="007D0A90"/>
    <w:p w:rsidR="0028027A" w:rsidRDefault="0028027A" w:rsidP="007D0A90"/>
    <w:p w:rsidR="0028027A" w:rsidRDefault="0028027A" w:rsidP="007D0A90"/>
    <w:p w:rsidR="0028027A" w:rsidRDefault="0028027A" w:rsidP="007D0A90"/>
    <w:p w:rsidR="0028027A" w:rsidRDefault="0028027A" w:rsidP="007D0A90"/>
    <w:p w:rsidR="0028027A" w:rsidRDefault="0028027A" w:rsidP="007D0A90"/>
    <w:p w:rsidR="00376BF7" w:rsidRDefault="00376BF7" w:rsidP="007D0A90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376BF7" w:rsidSect="00F926F6">
          <w:pgSz w:w="11906" w:h="16838"/>
          <w:pgMar w:top="907" w:right="1134" w:bottom="964" w:left="1134" w:header="709" w:footer="709" w:gutter="0"/>
          <w:cols w:space="708"/>
          <w:docGrid w:linePitch="360"/>
        </w:sectPr>
      </w:pPr>
    </w:p>
    <w:p w:rsidR="003E2EA2" w:rsidRDefault="003E2EA2" w:rsidP="007D0A90">
      <w:pPr>
        <w:rPr>
          <w:rFonts w:ascii="TH SarabunIT๙" w:hAnsi="TH SarabunIT๙" w:cs="TH SarabunIT๙"/>
          <w:b/>
          <w:bCs/>
        </w:rPr>
      </w:pPr>
    </w:p>
    <w:p w:rsidR="003E2EA2" w:rsidRPr="003E2EA2" w:rsidRDefault="00376BF7" w:rsidP="007D0A90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</w:t>
      </w:r>
      <w:r w:rsidR="00F70BAB" w:rsidRPr="00F70BAB">
        <w:rPr>
          <w:rFonts w:ascii="TH SarabunIT๙" w:hAnsi="TH SarabunIT๙" w:cs="TH SarabunIT๙"/>
          <w:b/>
          <w:bCs/>
        </w:rPr>
      </w:r>
      <w:r w:rsidR="00F70BAB" w:rsidRPr="00F70BAB">
        <w:rPr>
          <w:rFonts w:ascii="TH SarabunIT๙" w:hAnsi="TH SarabunIT๙" w:cs="TH SarabunIT๙"/>
          <w:b/>
          <w:bCs/>
        </w:rPr>
        <w:pict>
          <v:roundrect id="_x0000_s1264" style="width:143.8pt;height:38.9pt;mso-position-horizontal-relative:char;mso-position-vertical-relative:line" arcsize="10923f" fillcolor="#95b3d7" strokecolor="#95b3d7" strokeweight="1pt">
            <v:fill color2="#dbe5f1" angle="-45" focus="-50%" type="gradient"/>
            <v:shadow on="t" type="perspective" color="#243f60" opacity=".5" offset="1pt" offset2="-3pt"/>
            <v:textbox style="mso-next-textbox:#_x0000_s1264">
              <w:txbxContent>
                <w:p w:rsidR="006E24CB" w:rsidRPr="003E2EA2" w:rsidRDefault="006E24CB" w:rsidP="003E2EA2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3E2EA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3.</w:t>
                  </w:r>
                  <w:r w:rsidRPr="003E2EA2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๓ แผนที่ยุทธศาสตร์</w:t>
                  </w:r>
                </w:p>
                <w:p w:rsidR="006E24CB" w:rsidRDefault="006E24CB" w:rsidP="003E2EA2"/>
              </w:txbxContent>
            </v:textbox>
            <w10:wrap type="none"/>
            <w10:anchorlock/>
          </v:roundrect>
        </w:pict>
      </w:r>
      <w:r>
        <w:rPr>
          <w:rFonts w:ascii="TH SarabunIT๙" w:hAnsi="TH SarabunIT๙" w:cs="TH SarabunIT๙"/>
          <w:sz w:val="36"/>
          <w:szCs w:val="36"/>
        </w:rPr>
        <w:t xml:space="preserve"> </w:t>
      </w:r>
    </w:p>
    <w:p w:rsidR="003E2EA2" w:rsidRDefault="003E2EA2" w:rsidP="003E2EA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E2EA2" w:rsidRPr="003E2EA2" w:rsidRDefault="003E2EA2" w:rsidP="003E2EA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E2EA2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ยุทธศาสตร์การพัฒนาขององค์กรปกครองส่วนท้องถิ่น  (</w:t>
      </w:r>
      <w:r w:rsidRPr="003E2EA2">
        <w:rPr>
          <w:rFonts w:ascii="TH SarabunIT๙" w:hAnsi="TH SarabunIT๙" w:cs="TH SarabunIT๙"/>
          <w:b/>
          <w:bCs/>
          <w:sz w:val="36"/>
          <w:szCs w:val="36"/>
        </w:rPr>
        <w:t>Strategy Map</w:t>
      </w:r>
      <w:r w:rsidRPr="003E2EA2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3E2EA2" w:rsidRDefault="003E2EA2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E2EA2" w:rsidRDefault="00F70BAB" w:rsidP="00931677">
      <w:pPr>
        <w:ind w:right="-29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2" type="#_x0000_t32" style="position:absolute;left:0;text-align:left;margin-left:416.95pt;margin-top:88.85pt;width:0;height:17.25pt;z-index:2516992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11" type="#_x0000_t13" style="position:absolute;left:0;text-align:left;margin-left:56.55pt;margin-top:32.6pt;width:25.15pt;height:18.25pt;z-index:251677696"/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0" type="#_x0000_t202" style="position:absolute;left:0;text-align:left;margin-left:-27.25pt;margin-top:27.05pt;width:72.5pt;height:28.3pt;z-index:251676672;mso-height-percent:200;mso-height-percent:200;mso-width-relative:margin;mso-height-relative:margin" fillcolor="#f79646 [3209]" strokecolor="#f2f2f2 [3041]" strokeweight="3pt">
            <v:shadow on="t" type="perspective" color="#974706 [1609]" opacity=".5" offset="1pt" offset2="-1pt"/>
            <v:textbox style="mso-fit-shape-to-text:t">
              <w:txbxContent>
                <w:p w:rsidR="006E24CB" w:rsidRPr="003E2EA2" w:rsidRDefault="006E24CB" w:rsidP="003E2EA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3E2EA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  <w:r w:rsidR="003E2E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F70BAB">
        <w:rPr>
          <w:rFonts w:ascii="TH SarabunPSK" w:hAnsi="TH SarabunPSK" w:cs="TH SarabunPSK"/>
          <w:lang w:val="th-TH"/>
        </w:rPr>
      </w:r>
      <w:r w:rsidRPr="00F70BAB">
        <w:rPr>
          <w:rFonts w:ascii="TH SarabunPSK" w:hAnsi="TH SarabunPSK" w:cs="TH SarabunPSK"/>
          <w:lang w:val="th-TH"/>
        </w:rPr>
        <w:pict>
          <v:roundrect id="_x0000_s1263" style="width:270.4pt;height:88.2pt;mso-position-horizontal-relative:char;mso-position-vertical-relative:line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263">
              <w:txbxContent>
                <w:p w:rsidR="006E24CB" w:rsidRDefault="006E24CB" w:rsidP="003E2EA2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 w:val="36"/>
                      <w:szCs w:val="36"/>
                    </w:rPr>
                  </w:pPr>
                  <w:r w:rsidRPr="008F1F5C">
                    <w:rPr>
                      <w:rFonts w:ascii="TH SarabunIT๙" w:hAnsi="TH SarabunIT๙" w:cs="TH SarabunIT๙"/>
                      <w:i/>
                      <w:iCs/>
                      <w:kern w:val="24"/>
                      <w:sz w:val="36"/>
                      <w:szCs w:val="36"/>
                      <w:cs/>
                    </w:rPr>
                    <w:t xml:space="preserve"> “</w:t>
                  </w:r>
                  <w:r>
                    <w:rPr>
                      <w:rFonts w:ascii="TH SarabunIT๙" w:hAnsi="TH SarabunIT๙" w:cs="TH SarabunIT๙" w:hint="cs"/>
                      <w:i/>
                      <w:iCs/>
                      <w:sz w:val="36"/>
                      <w:szCs w:val="36"/>
                      <w:cs/>
                    </w:rPr>
                    <w:t>ชุมชนเข้มแข็ง แหล่งน้ำสมบูรณ์</w:t>
                  </w:r>
                </w:p>
                <w:p w:rsidR="006E24CB" w:rsidRDefault="006E24CB" w:rsidP="003E2EA2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kern w:val="24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i/>
                      <w:iCs/>
                      <w:sz w:val="36"/>
                      <w:szCs w:val="36"/>
                      <w:cs/>
                    </w:rPr>
                    <w:t>เพิ่ม</w:t>
                  </w:r>
                  <w:r>
                    <w:rPr>
                      <w:rFonts w:ascii="TH SarabunIT๙" w:hAnsi="TH SarabunIT๙" w:cs="TH SarabunIT๙" w:hint="cs"/>
                      <w:i/>
                      <w:iCs/>
                      <w:kern w:val="24"/>
                      <w:sz w:val="36"/>
                      <w:szCs w:val="36"/>
                      <w:cs/>
                    </w:rPr>
                    <w:t>พูนผลผลิต  ชีวิตเรียนรู้</w:t>
                  </w:r>
                </w:p>
                <w:p w:rsidR="006E24CB" w:rsidRPr="008F1F5C" w:rsidRDefault="006E24CB" w:rsidP="003E2EA2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i/>
                      <w:iCs/>
                      <w:kern w:val="24"/>
                      <w:sz w:val="36"/>
                      <w:szCs w:val="36"/>
                      <w:cs/>
                    </w:rPr>
                    <w:t>เชิดชูวัฒนธรรม  นำสู่สากล</w:t>
                  </w:r>
                  <w:r w:rsidRPr="008F1F5C">
                    <w:rPr>
                      <w:rFonts w:ascii="TH SarabunIT๙" w:hAnsi="TH SarabunIT๙" w:cs="TH SarabunIT๙"/>
                      <w:i/>
                      <w:iCs/>
                      <w:kern w:val="24"/>
                      <w:sz w:val="36"/>
                      <w:szCs w:val="36"/>
                      <w:cs/>
                    </w:rPr>
                    <w:t>”</w:t>
                  </w:r>
                </w:p>
                <w:p w:rsidR="006E24CB" w:rsidRPr="00111F74" w:rsidRDefault="006E24CB" w:rsidP="003E2EA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  <w:p w:rsidR="006E24CB" w:rsidRPr="00DA4AE8" w:rsidRDefault="006E24CB" w:rsidP="003E2EA2">
                  <w:pPr>
                    <w:rPr>
                      <w:szCs w:val="36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3E2EA2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1" type="#_x0000_t32" style="position:absolute;left:0;text-align:left;margin-left:370.45pt;margin-top:16.75pt;width:0;height:17.25pt;z-index:2516981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0" type="#_x0000_t32" style="position:absolute;left:0;text-align:left;margin-left:461.2pt;margin-top:16.75pt;width:0;height:17.25pt;z-index:2516971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9" type="#_x0000_t32" style="position:absolute;left:0;text-align:left;margin-left:555.7pt;margin-top:17.5pt;width:0;height:17.25pt;z-index:2516961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8" type="#_x0000_t32" style="position:absolute;left:0;text-align:left;margin-left:647.2pt;margin-top:16.75pt;width:0;height:17.25pt;z-index:2516951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7" type="#_x0000_t32" style="position:absolute;left:0;text-align:left;margin-left:725.2pt;margin-top:16pt;width:0;height:17.25pt;z-index:25169408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6" type="#_x0000_t32" style="position:absolute;left:0;text-align:left;margin-left:284.95pt;margin-top:16.75pt;width:0;height:17.25pt;z-index:2516930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5" type="#_x0000_t32" style="position:absolute;left:0;text-align:left;margin-left:202.45pt;margin-top:16pt;width:0;height:17.25pt;z-index:2516920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4" type="#_x0000_t32" style="position:absolute;left:0;text-align:left;margin-left:128.2pt;margin-top:16pt;width:0;height:17.25pt;z-index:2516910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3" type="#_x0000_t32" style="position:absolute;left:0;text-align:left;margin-left:128.2pt;margin-top:16pt;width:597pt;height:0;z-index:251689984" o:connectortype="straight"/>
        </w:pict>
      </w:r>
    </w:p>
    <w:p w:rsidR="003E2EA2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1" type="#_x0000_t202" style="position:absolute;left:0;text-align:left;margin-left:693.45pt;margin-top:11.3pt;width:86.5pt;height:171.85pt;z-index:251687936;mso-width-relative:margin;mso-height-relative:margin">
            <v:textbox>
              <w:txbxContent>
                <w:p w:rsidR="006E24CB" w:rsidRDefault="006E24CB" w:rsidP="006D4B7A">
                  <w:pPr>
                    <w:ind w:left="14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๘.ส่งเสริมให้ประชาชนมีคุณธรรม จริยธรรม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ตลอดจนสร้างความตระหนักและอนุรักษ์คุณค่าทางวัฒนธรรม</w:t>
                  </w:r>
                </w:p>
                <w:p w:rsidR="006E24CB" w:rsidRPr="00AD4763" w:rsidRDefault="006E24CB" w:rsidP="006D4B7A">
                  <w:pPr>
                    <w:tabs>
                      <w:tab w:val="left" w:pos="709"/>
                    </w:tabs>
                    <w:jc w:val="both"/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4" type="#_x0000_t202" style="position:absolute;left:0;text-align:left;margin-left:81.7pt;margin-top:11.3pt;width:78.75pt;height:171.85pt;z-index:251680768;mso-width-relative:margin;mso-height-relative:margin">
            <v:textbox>
              <w:txbxContent>
                <w:p w:rsidR="006E24CB" w:rsidRPr="00114819" w:rsidRDefault="006E24CB" w:rsidP="00AD4763">
                  <w:pPr>
                    <w:ind w:left="142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๑. </w:t>
                  </w:r>
                  <w:r w:rsidRPr="001148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บริหารจัดการโครงสร้างพื้นฐานและสาธารณูปโภค</w:t>
                  </w:r>
                </w:p>
                <w:p w:rsidR="006E24CB" w:rsidRDefault="006E24CB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5" type="#_x0000_t202" style="position:absolute;left:0;text-align:left;margin-left:169.95pt;margin-top:12pt;width:67.1pt;height:171.15pt;z-index:251681792;mso-width-relative:margin;mso-height-relative:margin">
            <v:textbox>
              <w:txbxContent>
                <w:p w:rsidR="006E24CB" w:rsidRDefault="006E24CB" w:rsidP="00DE61F1">
                  <w:pPr>
                    <w:tabs>
                      <w:tab w:val="left" w:pos="284"/>
                    </w:tabs>
                    <w:ind w:left="142" w:right="4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๒.</w:t>
                  </w:r>
                  <w:r w:rsidRPr="001148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ส่งเสริมอาชีพและเศรษฐกิจให้มั่นคง </w:t>
                  </w:r>
                </w:p>
                <w:p w:rsidR="006E24CB" w:rsidRDefault="006E24CB" w:rsidP="00376BF7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6" type="#_x0000_t202" style="position:absolute;left:0;text-align:left;margin-left:248.7pt;margin-top:10.55pt;width:73.75pt;height:172.6pt;z-index:251682816;mso-width-relative:margin;mso-height-relative:margin">
            <v:textbox>
              <w:txbxContent>
                <w:p w:rsidR="006E24CB" w:rsidRDefault="006E24CB" w:rsidP="00DE61F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๓.การสนับสนุนการจัดสวัสดิการสังคม</w:t>
                  </w:r>
                </w:p>
                <w:p w:rsidR="006E24CB" w:rsidRDefault="006E24CB" w:rsidP="00376BF7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7" type="#_x0000_t202" style="position:absolute;left:0;text-align:left;margin-left:331.95pt;margin-top:11.3pt;width:80.5pt;height:171.85pt;z-index:251683840;mso-width-relative:margin;mso-height-relative:margin">
            <v:textbox>
              <w:txbxContent>
                <w:p w:rsidR="006E24CB" w:rsidRPr="00841AD4" w:rsidRDefault="006E24CB" w:rsidP="006D4B7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๔. พัฒนาให้มีแหล่งน้ำเพื่อการเกษตรอย่างเพียงพอ</w:t>
                  </w:r>
                </w:p>
                <w:p w:rsidR="006E24CB" w:rsidRDefault="006E24CB" w:rsidP="00376BF7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0" type="#_x0000_t202" style="position:absolute;left:0;text-align:left;margin-left:606.45pt;margin-top:11.3pt;width:80.5pt;height:171.85pt;z-index:251686912;mso-width-relative:margin;mso-height-relative:margin">
            <v:textbox>
              <w:txbxContent>
                <w:p w:rsidR="006E24CB" w:rsidRDefault="006E24CB" w:rsidP="006D4B7A">
                  <w:pPr>
                    <w:ind w:left="142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๗.ส่งเสริมการอนุรักษ์ทรัพยากรธรรมชาติ สิ่งแวดล้อมและพัฒนาการท่องเที่ยว</w:t>
                  </w:r>
                </w:p>
                <w:p w:rsidR="006E24CB" w:rsidRPr="00AD4763" w:rsidRDefault="006E24CB" w:rsidP="006D4B7A">
                  <w:pPr>
                    <w:tabs>
                      <w:tab w:val="left" w:pos="709"/>
                    </w:tabs>
                    <w:jc w:val="both"/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9" type="#_x0000_t202" style="position:absolute;left:0;text-align:left;margin-left:514.95pt;margin-top:11.3pt;width:80.5pt;height:171.85pt;z-index:251685888;mso-width-relative:margin;mso-height-relative:margin">
            <v:textbox>
              <w:txbxContent>
                <w:p w:rsidR="006E24CB" w:rsidRPr="00295E6E" w:rsidRDefault="006E24CB" w:rsidP="00295E6E">
                  <w:pPr>
                    <w:pStyle w:val="a6"/>
                    <w:ind w:left="0"/>
                    <w:rPr>
                      <w:rFonts w:cstheme="minorBidi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๖</w:t>
                  </w:r>
                  <w:r w:rsidRPr="00295E6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Pr="00295E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ส่งเสริมการมีส่วนร่วมของประชาชน  ตลอดจนการศึกษา  ศาสนา</w:t>
                  </w:r>
                  <w:r w:rsidRPr="00295E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Pr="00295E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ประเพณี  ศิลปวัฒนธรรมท้องถิ่น</w:t>
                  </w:r>
                </w:p>
                <w:p w:rsidR="006E24CB" w:rsidRPr="00AD4763" w:rsidRDefault="006E24CB" w:rsidP="00AD4763">
                  <w:pPr>
                    <w:tabs>
                      <w:tab w:val="left" w:pos="709"/>
                    </w:tabs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8" type="#_x0000_t202" style="position:absolute;left:0;text-align:left;margin-left:422.7pt;margin-top:11.3pt;width:80.5pt;height:171.85pt;z-index:251684864;mso-width-relative:margin;mso-height-relative:margin">
            <v:textbox>
              <w:txbxContent>
                <w:p w:rsidR="006E24CB" w:rsidRDefault="006E24CB" w:rsidP="00295E6E">
                  <w:pPr>
                    <w:numPr>
                      <w:ilvl w:val="0"/>
                      <w:numId w:val="16"/>
                    </w:numPr>
                    <w:ind w:left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๕.สนับสนุนการสาธารณสุข  การป้องกันโรค   </w:t>
                  </w:r>
                </w:p>
                <w:p w:rsidR="006E24CB" w:rsidRPr="00295E6E" w:rsidRDefault="006E24CB" w:rsidP="00295E6E"/>
              </w:txbxContent>
            </v:textbox>
          </v:shape>
        </w:pict>
      </w:r>
    </w:p>
    <w:p w:rsidR="003E2EA2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22" type="#_x0000_t13" style="position:absolute;left:0;text-align:left;margin-left:52.8pt;margin-top:15pt;width:23.65pt;height:18.25pt;z-index:251688960"/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13" type="#_x0000_t202" style="position:absolute;left:0;text-align:left;margin-left:-29.5pt;margin-top:8pt;width:72.5pt;height:28.3pt;z-index:251678720;mso-height-percent:200;mso-height-percent:200;mso-width-relative:margin;mso-height-relative:margin" fillcolor="#f79646 [3209]" strokecolor="#f2f2f2 [3041]" strokeweight="3pt">
            <v:shadow on="t" type="perspective" color="#974706 [1609]" opacity=".5" offset="1pt" offset2="-1pt"/>
            <v:textbox style="mso-fit-shape-to-text:t">
              <w:txbxContent>
                <w:p w:rsidR="006E24CB" w:rsidRPr="003E2EA2" w:rsidRDefault="006E24CB" w:rsidP="00376BF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พันธ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กิจ</w:t>
                  </w:r>
                </w:p>
              </w:txbxContent>
            </v:textbox>
          </v:shape>
        </w:pict>
      </w:r>
    </w:p>
    <w:p w:rsidR="003E2EA2" w:rsidRPr="00376BF7" w:rsidRDefault="003E2EA2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E2EA2" w:rsidRDefault="003E2EA2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76BF7" w:rsidRDefault="00376BF7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76BF7" w:rsidRDefault="00376BF7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D4B7A" w:rsidRDefault="006D4B7A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76BF7" w:rsidRDefault="00376BF7" w:rsidP="006D4B7A">
      <w:pPr>
        <w:ind w:left="1080" w:right="536"/>
        <w:rPr>
          <w:rFonts w:ascii="TH SarabunIT๙" w:hAnsi="TH SarabunIT๙" w:cs="TH SarabunIT๙"/>
          <w:sz w:val="32"/>
          <w:szCs w:val="32"/>
        </w:rPr>
      </w:pPr>
    </w:p>
    <w:p w:rsidR="003E3213" w:rsidRPr="006D4B7A" w:rsidRDefault="003E3213" w:rsidP="003E3213">
      <w:pPr>
        <w:ind w:left="1080" w:right="536"/>
        <w:jc w:val="center"/>
        <w:rPr>
          <w:rFonts w:ascii="TH SarabunIT๙" w:hAnsi="TH SarabunIT๙" w:cs="TH SarabunIT๙"/>
          <w:sz w:val="32"/>
          <w:szCs w:val="32"/>
          <w:cs/>
        </w:rPr>
        <w:sectPr w:rsidR="003E3213" w:rsidRPr="006D4B7A" w:rsidSect="00931677">
          <w:pgSz w:w="16838" w:h="11906" w:orient="landscape"/>
          <w:pgMar w:top="1134" w:right="111" w:bottom="1134" w:left="709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>-๕๕-</w:t>
      </w: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lastRenderedPageBreak/>
        <w:pict>
          <v:shape id="_x0000_s1252" type="#_x0000_t202" style="position:absolute;left:0;text-align:left;margin-left:403.9pt;margin-top:-42.35pt;width:48.85pt;height:21.75pt;z-index:251771904;mso-height-percent:200;mso-height-percent:200;mso-width-relative:margin;mso-height-relative:margin" stroked="f">
            <v:textbox style="mso-fit-shape-to-text:t">
              <w:txbxContent>
                <w:p w:rsidR="006E24CB" w:rsidRPr="007F3289" w:rsidRDefault="006E24CB" w:rsidP="007F3289">
                  <w:pPr>
                    <w:rPr>
                      <w:sz w:val="32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0" type="#_x0000_t202" style="position:absolute;left:0;text-align:left;margin-left:527.95pt;margin-top:15.95pt;width:78.75pt;height:171.85pt;z-index:251707392;mso-width-relative:margin;mso-height-relative:margin">
            <v:textbox>
              <w:txbxContent>
                <w:p w:rsidR="006E24CB" w:rsidRDefault="006E24CB" w:rsidP="005224AE">
                  <w:pPr>
                    <w:rPr>
                      <w:rFonts w:cstheme="minorBidi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๖</w:t>
                  </w:r>
                  <w:r w:rsidRPr="00295E6E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. </w:t>
                  </w:r>
                  <w:r w:rsidRPr="00295E6E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พัฒนาทางด้านการศึกษา ให้นักเรียนได้รับการพัฒนาอย่างเต็มศักยภาพ</w:t>
                  </w:r>
                  <w:r w:rsidRPr="00295E6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และ</w:t>
                  </w:r>
                  <w:r w:rsidRPr="00295E6E">
                    <w:rPr>
                      <w:rFonts w:ascii="TH SarabunIT๙" w:hAnsi="TH SarabunIT๙" w:cs="TH SarabunIT๙"/>
                      <w:sz w:val="28"/>
                      <w:cs/>
                    </w:rPr>
                    <w:t>สืบทอดศิลปวัฒนธรรมประเพณีท้องถิ่นให้อยู่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9" type="#_x0000_t32" style="position:absolute;left:0;text-align:left;margin-left:657.7pt;margin-top:-21.45pt;width:.05pt;height:36.75pt;z-index:2517166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0" type="#_x0000_t32" style="position:absolute;left:0;text-align:left;margin-left:740.95pt;margin-top:-20.7pt;width:.05pt;height:36.75pt;z-index:2517176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8" type="#_x0000_t32" style="position:absolute;left:0;text-align:left;margin-left:309.7pt;margin-top:-21.45pt;width:.05pt;height:36.75pt;z-index:2517155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7" type="#_x0000_t32" style="position:absolute;left:0;text-align:left;margin-left:219.7pt;margin-top:-22.2pt;width:.05pt;height:36.75pt;z-index:2517145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6" type="#_x0000_t32" style="position:absolute;left:0;text-align:left;margin-left:133.45pt;margin-top:-19.95pt;width:.05pt;height:36.75pt;z-index:2517135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4" type="#_x0000_t32" style="position:absolute;left:0;text-align:left;margin-left:480.7pt;margin-top:-19.95pt;width:.05pt;height:36.75pt;z-index:2517114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5" type="#_x0000_t32" style="position:absolute;left:0;text-align:left;margin-left:572.2pt;margin-top:-22.2pt;width:.05pt;height:36.75pt;z-index:2517125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3" type="#_x0000_t32" style="position:absolute;left:0;text-align:left;margin-left:392.95pt;margin-top:-19.95pt;width:.05pt;height:36.75pt;z-index:2517104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9" type="#_x0000_t202" style="position:absolute;left:0;text-align:left;margin-left:441.7pt;margin-top:15.95pt;width:78.75pt;height:171.85pt;z-index:251706368;mso-width-relative:margin;mso-height-relative:margin">
            <v:textbox>
              <w:txbxContent>
                <w:p w:rsidR="006E24CB" w:rsidRPr="00295E6E" w:rsidRDefault="006E24CB" w:rsidP="00295E6E">
                  <w:pPr>
                    <w:pStyle w:val="a6"/>
                    <w:spacing w:after="240"/>
                    <w:ind w:left="0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295E6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๕.เพื่อส่งเสริมให้ประชาชนมีสุขภาพที่ดี</w:t>
                  </w:r>
                </w:p>
                <w:p w:rsidR="006E24CB" w:rsidRDefault="006E24CB" w:rsidP="002642F7">
                  <w:pPr>
                    <w:ind w:right="424"/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2" type="#_x0000_t202" style="position:absolute;left:0;text-align:left;margin-left:702.7pt;margin-top:15.95pt;width:78.75pt;height:171.85pt;z-index:251709440;mso-width-relative:margin;mso-height-relative:margin">
            <v:textbox>
              <w:txbxContent>
                <w:p w:rsidR="006E24CB" w:rsidRPr="002642F7" w:rsidRDefault="006E24CB" w:rsidP="002642F7">
                  <w:pPr>
                    <w:jc w:val="both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2642F7">
                    <w:rPr>
                      <w:rFonts w:ascii="TH SarabunIT๙" w:hAnsi="TH SarabunIT๙" w:cs="TH SarabunIT๙" w:hint="cs"/>
                      <w:sz w:val="28"/>
                      <w:cs/>
                    </w:rPr>
                    <w:t>๘.พัฒนาระบบการบริหารจัดการที่ดีมีประสิทธิภาพตามหลักการบริหารจัดการบ้านเมือง</w:t>
                  </w:r>
                  <w:r w:rsidRPr="002642F7">
                    <w:rPr>
                      <w:rFonts w:ascii="TH SarabunIT๙" w:hAnsi="TH SarabunIT๙" w:cs="TH SarabunIT๙" w:hint="cs"/>
                      <w:sz w:val="28"/>
                      <w:cs/>
                    </w:rPr>
                    <w:br/>
                    <w:t>ที่ดี</w:t>
                  </w:r>
                </w:p>
                <w:p w:rsidR="006E24CB" w:rsidRDefault="006E24CB" w:rsidP="005224AE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41" type="#_x0000_t202" style="position:absolute;left:0;text-align:left;margin-left:617.2pt;margin-top:15.95pt;width:78.75pt;height:171.85pt;z-index:251708416;mso-width-relative:margin;mso-height-relative:margin">
            <v:textbox>
              <w:txbxContent>
                <w:p w:rsidR="006E24CB" w:rsidRPr="00295E6E" w:rsidRDefault="006E24CB" w:rsidP="005224AE">
                  <w:pPr>
                    <w:rPr>
                      <w:rFonts w:cstheme="minorBidi"/>
                      <w:sz w:val="28"/>
                    </w:rPr>
                  </w:pPr>
                  <w:r w:rsidRPr="00295E6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๗</w:t>
                  </w:r>
                  <w:r w:rsidRPr="00295E6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.</w:t>
                  </w:r>
                  <w:r w:rsidRPr="00295E6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เพื่ออนุรักษ์ทรัพยากรธรรมชาติและสิ่งแวดล้อม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8" type="#_x0000_t202" style="position:absolute;left:0;text-align:left;margin-left:353.95pt;margin-top:15.95pt;width:78.75pt;height:171.85pt;z-index:251705344;mso-width-relative:margin;mso-height-relative:margin">
            <v:textbox>
              <w:txbxContent>
                <w:p w:rsidR="006E24CB" w:rsidRPr="002642F7" w:rsidRDefault="006E24CB" w:rsidP="005224AE">
                  <w:pPr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</w:pPr>
                  <w:r w:rsidRPr="002642F7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๔</w:t>
                  </w:r>
                  <w:r w:rsidRPr="002642F7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.</w:t>
                  </w:r>
                  <w:r w:rsidRPr="002642F7">
                    <w:rPr>
                      <w:rFonts w:ascii="TH SarabunIT๙" w:hAnsi="TH SarabunIT๙" w:cs="TH SarabunIT๙"/>
                      <w:sz w:val="28"/>
                      <w:cs/>
                    </w:rPr>
                    <w:t>การบริหารจัดการแหล่งน้ำทำการเกษตรอย่างมีประสิทธิภาพ</w:t>
                  </w:r>
                </w:p>
                <w:p w:rsidR="006E24CB" w:rsidRDefault="006E24CB" w:rsidP="005224AE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7" type="#_x0000_t202" style="position:absolute;left:0;text-align:left;margin-left:266.95pt;margin-top:15.95pt;width:78.75pt;height:171.85pt;z-index:251704320;mso-width-relative:margin;mso-height-relative:margin">
            <v:textbox>
              <w:txbxContent>
                <w:p w:rsidR="006E24CB" w:rsidRPr="00FE7FAF" w:rsidRDefault="006E24CB" w:rsidP="005224AE">
                  <w:pPr>
                    <w:rPr>
                      <w:rFonts w:ascii="TH SarabunIT๙" w:hAnsi="TH SarabunIT๙" w:cs="TH SarabunIT๙"/>
                      <w:color w:val="000000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๓</w:t>
                  </w:r>
                  <w:r w:rsidRPr="00FE7FA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.  ประชาชนมีคุณภาพชีวิต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 </w:t>
                  </w:r>
                  <w:r w:rsidRPr="00FE7FA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ที่ดี</w:t>
                  </w:r>
                </w:p>
                <w:p w:rsidR="006E24CB" w:rsidRDefault="006E24CB" w:rsidP="005224AE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6" type="#_x0000_t202" style="position:absolute;left:0;text-align:left;margin-left:179.95pt;margin-top:15.95pt;width:78.75pt;height:171.85pt;z-index:251703296;mso-width-relative:margin;mso-height-relative:margin">
            <v:textbox>
              <w:txbxContent>
                <w:p w:rsidR="006E24CB" w:rsidRPr="00FE7FAF" w:rsidRDefault="006E24CB" w:rsidP="005224AE">
                  <w:pPr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๒</w:t>
                  </w:r>
                  <w:r w:rsidRPr="00FE7FA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.  ประชาชนมีอาชีพและมีรายได้เพียงพอต่อการดำรงชีพ</w:t>
                  </w:r>
                </w:p>
                <w:p w:rsidR="006E24CB" w:rsidRDefault="006E24CB" w:rsidP="005224AE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5" type="#_x0000_t202" style="position:absolute;left:0;text-align:left;margin-left:93.7pt;margin-top:15.95pt;width:78.75pt;height:171.85pt;z-index:251702272;mso-width-relative:margin;mso-height-relative:margin">
            <v:textbox>
              <w:txbxContent>
                <w:p w:rsidR="006E24CB" w:rsidRPr="00FE7FAF" w:rsidRDefault="006E24CB" w:rsidP="005224AE">
                  <w:pPr>
                    <w:rPr>
                      <w:rFonts w:ascii="TH SarabunIT๙" w:hAnsi="TH SarabunIT๙" w:cs="TH SarabunIT๙"/>
                      <w:color w:val="000000"/>
                      <w:sz w:val="28"/>
                    </w:rPr>
                  </w:pPr>
                  <w:r w:rsidRPr="00FE7FA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 xml:space="preserve">1.  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พัฒนาระบบโครงสร้างพื้นฐานให้ครอบคลุมทุกหมู่บ้าน</w:t>
                  </w:r>
                </w:p>
                <w:p w:rsidR="006E24CB" w:rsidRPr="005224AE" w:rsidRDefault="006E24CB" w:rsidP="005224AE"/>
              </w:txbxContent>
            </v:textbox>
          </v:shape>
        </w:pict>
      </w: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3" type="#_x0000_t202" style="position:absolute;left:0;text-align:left;margin-left:-20.1pt;margin-top:19.6pt;width:72.5pt;height:28.3pt;z-index:251700224;mso-height-percent:200;mso-height-percent:200;mso-width-relative:margin;mso-height-relative:margin" fillcolor="#f79646 [3209]" strokecolor="#f2f2f2 [3041]" strokeweight="3pt">
            <v:shadow on="t" type="perspective" color="#974706 [1609]" opacity=".5" offset="1pt" offset2="-1pt"/>
            <v:textbox style="mso-fit-shape-to-text:t">
              <w:txbxContent>
                <w:p w:rsidR="006E24CB" w:rsidRPr="003E2EA2" w:rsidRDefault="006E24CB" w:rsidP="004344C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34" type="#_x0000_t13" style="position:absolute;left:0;text-align:left;margin-left:64.8pt;margin-top:.05pt;width:23.65pt;height:18.25pt;z-index:251701248"/>
        </w:pict>
      </w: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6" type="#_x0000_t32" style="position:absolute;left:0;text-align:left;margin-left:566.25pt;margin-top:25.1pt;width:0;height:41.25pt;z-index:25173401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8" type="#_x0000_t32" style="position:absolute;left:0;text-align:left;margin-left:742.5pt;margin-top:25.1pt;width:0;height:41.25pt;z-index:2517360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7" type="#_x0000_t32" style="position:absolute;left:0;text-align:left;margin-left:654pt;margin-top:25.1pt;width:0;height:41.25pt;z-index:2517350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5" type="#_x0000_t32" style="position:absolute;left:0;text-align:left;margin-left:481.5pt;margin-top:26.6pt;width:0;height:41.25pt;z-index:2517329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4" type="#_x0000_t32" style="position:absolute;left:0;text-align:left;margin-left:391.5pt;margin-top:26.6pt;width:0;height:41.25pt;z-index:2517319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3" type="#_x0000_t32" style="position:absolute;left:0;text-align:left;margin-left:303.75pt;margin-top:25.85pt;width:0;height:41.25pt;z-index:2517309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1" type="#_x0000_t32" style="position:absolute;left:0;text-align:left;margin-left:135.75pt;margin-top:25.1pt;width:.05pt;height:39pt;z-index:25172889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2" type="#_x0000_t32" style="position:absolute;left:0;text-align:left;margin-left:217.5pt;margin-top:25.1pt;width:0;height:41.25pt;z-index:251729920" o:connectortype="straight">
            <v:stroke endarrow="block"/>
          </v:shape>
        </w:pict>
      </w: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8" type="#_x0000_t202" style="position:absolute;left:0;text-align:left;margin-left:527.2pt;margin-top:14.35pt;width:78.75pt;height:117.75pt;z-index:251725824;mso-width-relative:margin;mso-height-relative:margin">
            <v:textbox style="mso-next-textbox:#_x0000_s1158">
              <w:txbxContent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ยุทธศาสตร์ที่ ๖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ด้าน</w:t>
                  </w: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การศึกษา ศาสนาวัฒนธรรมและนันทนาการ</w:t>
                  </w:r>
                </w:p>
                <w:p w:rsidR="006E24CB" w:rsidRPr="005224AE" w:rsidRDefault="006E24CB" w:rsidP="00CC404E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0" type="#_x0000_t202" style="position:absolute;left:0;text-align:left;margin-left:704.95pt;margin-top:14.35pt;width:78.75pt;height:117.75pt;z-index:251727872;mso-width-relative:margin;mso-height-relative:margin">
            <v:textbox style="mso-next-textbox:#_x0000_s1160">
              <w:txbxContent>
                <w:p w:rsidR="006E24CB" w:rsidRPr="00A539C6" w:rsidRDefault="006E24CB" w:rsidP="00A539C6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A539C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ที่ ๘</w:t>
                  </w:r>
                </w:p>
                <w:p w:rsidR="006E24CB" w:rsidRPr="00A539C6" w:rsidRDefault="006E24CB" w:rsidP="00A539C6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A539C6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การเมือง การบริหาร</w:t>
                  </w:r>
                </w:p>
                <w:p w:rsidR="006E24CB" w:rsidRPr="005224AE" w:rsidRDefault="006E24CB" w:rsidP="00A539C6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9" type="#_x0000_t202" style="position:absolute;left:0;text-align:left;margin-left:617.2pt;margin-top:14.35pt;width:78.75pt;height:117.75pt;z-index:251726848;mso-width-relative:margin;mso-height-relative:margin">
            <v:textbox style="mso-next-textbox:#_x0000_s1159">
              <w:txbxContent>
                <w:p w:rsidR="006E24CB" w:rsidRPr="00A539C6" w:rsidRDefault="006E24CB" w:rsidP="00A539C6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A539C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ยุทธศาสตร์ที่ ๗</w:t>
                  </w:r>
                </w:p>
                <w:p w:rsidR="006E24CB" w:rsidRPr="00A539C6" w:rsidRDefault="006E24CB" w:rsidP="00CC404E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A539C6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</w:t>
                  </w:r>
                  <w:r w:rsidRPr="00A539C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ทรัพยากรธรรม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</w:t>
                  </w:r>
                  <w:r w:rsidRPr="00A539C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ชาติ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Pr="00A539C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สิ่งแวดล้อมและการท่องเที่ยว</w:t>
                  </w:r>
                </w:p>
                <w:p w:rsidR="006E24CB" w:rsidRPr="005224AE" w:rsidRDefault="006E24CB" w:rsidP="00CC404E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3" type="#_x0000_t202" style="position:absolute;left:0;text-align:left;margin-left:95.2pt;margin-top:14.35pt;width:78.75pt;height:117.75pt;z-index:251720704;mso-width-relative:margin;mso-height-relative:margin">
            <v:textbox>
              <w:txbxContent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ยุทธศาสตร์ที่ ๑</w:t>
                  </w:r>
                </w:p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</w:t>
                  </w:r>
                </w:p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ด้านโครงสร้างพื้นฐาน</w:t>
                  </w:r>
                </w:p>
                <w:p w:rsidR="006E24CB" w:rsidRPr="005224AE" w:rsidRDefault="006E24CB" w:rsidP="00CC404E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4" type="#_x0000_t202" style="position:absolute;left:0;text-align:left;margin-left:179.2pt;margin-top:14.35pt;width:78.75pt;height:117.75pt;z-index:251721728;mso-width-relative:margin;mso-height-relative:margin">
            <v:textbox style="mso-next-textbox:#_x0000_s1154">
              <w:txbxContent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ยุทธศาสตร์ที่ ๒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ด้านเศรษฐกิจ</w:t>
                  </w:r>
                </w:p>
                <w:p w:rsidR="006E24CB" w:rsidRPr="005224AE" w:rsidRDefault="006E24CB" w:rsidP="00CC404E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5" type="#_x0000_t202" style="position:absolute;left:0;text-align:left;margin-left:264.7pt;margin-top:14.35pt;width:78.75pt;height:117.75pt;z-index:251722752;mso-width-relative:margin;mso-height-relative:margin">
            <v:textbox style="mso-next-textbox:#_x0000_s1155">
              <w:txbxContent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ยุทธศาสตร์ที่ ๓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ด้าน</w:t>
                  </w: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สังคม</w:t>
                  </w:r>
                </w:p>
                <w:p w:rsidR="006E24CB" w:rsidRPr="005224AE" w:rsidRDefault="006E24CB" w:rsidP="00CC404E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6" type="#_x0000_t202" style="position:absolute;left:0;text-align:left;margin-left:352.45pt;margin-top:14.35pt;width:78.75pt;height:117.75pt;z-index:251723776;mso-width-relative:margin;mso-height-relative:margin">
            <v:textbox style="mso-next-textbox:#_x0000_s1156">
              <w:txbxContent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ยุทธศาสตร์ที่ ๔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ด้าน</w:t>
                  </w: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แหล่งน้ำ</w:t>
                  </w:r>
                </w:p>
                <w:p w:rsidR="006E24CB" w:rsidRPr="00CC404E" w:rsidRDefault="006E24CB" w:rsidP="00CC404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7" type="#_x0000_t202" style="position:absolute;left:0;text-align:left;margin-left:440.2pt;margin-top:14.35pt;width:78.75pt;height:117.75pt;z-index:251724800;mso-width-relative:margin;mso-height-relative:margin">
            <v:textbox style="mso-next-textbox:#_x0000_s1157">
              <w:txbxContent>
                <w:p w:rsidR="006E24CB" w:rsidRPr="00CC404E" w:rsidRDefault="006E24CB" w:rsidP="00CC404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ยุทธศาสตร์ที่ ๕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</w:t>
                  </w:r>
                </w:p>
                <w:p w:rsidR="006E24CB" w:rsidRPr="00CC404E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CC404E">
                    <w:rPr>
                      <w:rFonts w:ascii="TH SarabunIT๙" w:hAnsi="TH SarabunIT๙" w:cs="TH SarabunIT๙"/>
                      <w:sz w:val="28"/>
                      <w:cs/>
                    </w:rPr>
                    <w:t>ด้าน</w:t>
                  </w:r>
                  <w:r w:rsidRPr="00CC404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สาธารณสุข</w:t>
                  </w:r>
                </w:p>
                <w:p w:rsidR="006E24CB" w:rsidRPr="005224AE" w:rsidRDefault="006E24CB" w:rsidP="00CC404E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1" type="#_x0000_t202" style="position:absolute;left:0;text-align:left;margin-left:-18.55pt;margin-top:26.25pt;width:72.5pt;height:28.3pt;z-index:251718656;mso-height-percent:200;mso-height-percent:200;mso-width-relative:margin;mso-height-relative:margin" fillcolor="#f79646 [3209]" strokecolor="#f2f2f2 [3041]" strokeweight="3pt">
            <v:shadow on="t" type="perspective" color="#974706 [1609]" opacity=".5" offset="1pt" offset2="-1pt"/>
            <v:textbox style="mso-fit-shape-to-text:t">
              <w:txbxContent>
                <w:p w:rsidR="006E24CB" w:rsidRPr="003E2EA2" w:rsidRDefault="006E24CB" w:rsidP="00CC404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52" type="#_x0000_t13" style="position:absolute;left:0;text-align:left;margin-left:66.3pt;margin-top:9.7pt;width:23.65pt;height:18.25pt;z-index:251719680"/>
        </w:pict>
      </w: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7" type="#_x0000_t32" style="position:absolute;left:0;text-align:left;margin-left:732.75pt;margin-top:23.6pt;width:.05pt;height:134.25pt;z-index:2517565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6" type="#_x0000_t32" style="position:absolute;left:0;text-align:left;margin-left:627pt;margin-top:22.85pt;width:.05pt;height:134.25pt;z-index:2517555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5" type="#_x0000_t32" style="position:absolute;left:0;text-align:left;margin-left:531pt;margin-top:22.85pt;width:.05pt;height:134.25pt;z-index:25175449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4" type="#_x0000_t32" style="position:absolute;left:0;text-align:left;margin-left:478.5pt;margin-top:23.6pt;width:.05pt;height:134.25pt;z-index:25175347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3" type="#_x0000_t32" style="position:absolute;left:0;text-align:left;margin-left:372.75pt;margin-top:23.6pt;width:.05pt;height:134.25pt;z-index:25175244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2" type="#_x0000_t32" style="position:absolute;left:0;text-align:left;margin-left:294.75pt;margin-top:24.35pt;width:.05pt;height:134.25pt;z-index:25175142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1" type="#_x0000_t32" style="position:absolute;left:0;text-align:left;margin-left:217.5pt;margin-top:24.35pt;width:.05pt;height:134.25pt;z-index:2517504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0" type="#_x0000_t32" style="position:absolute;left:0;text-align:left;margin-left:135.75pt;margin-top:23.6pt;width:.05pt;height:134.25pt;z-index:251749376" o:connectortype="straight">
            <v:stroke endarrow="block"/>
          </v:shape>
        </w:pict>
      </w: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E3213" w:rsidRDefault="003E3213" w:rsidP="00D46AFD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E3213" w:rsidRDefault="003E3213" w:rsidP="00D46AFD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E3213" w:rsidRDefault="003E3213" w:rsidP="00D46AFD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>-</w:t>
      </w:r>
      <w:r>
        <w:rPr>
          <w:rFonts w:ascii="TH SarabunIT๙" w:hAnsi="TH SarabunIT๙" w:cs="TH SarabunIT๙" w:hint="cs"/>
          <w:b/>
          <w:bCs/>
          <w:sz w:val="28"/>
          <w:cs/>
        </w:rPr>
        <w:t>๕๖-</w:t>
      </w:r>
    </w:p>
    <w:p w:rsidR="00882206" w:rsidRDefault="00882206" w:rsidP="00D46AFD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82206" w:rsidRDefault="00882206" w:rsidP="00D46AFD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82206" w:rsidRPr="003E3213" w:rsidRDefault="00882206" w:rsidP="00D46AFD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</w:p>
    <w:p w:rsidR="00372094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253" type="#_x0000_t202" style="position:absolute;left:0;text-align:left;margin-left:382.7pt;margin-top:-25.85pt;width:40.2pt;height:21.75pt;z-index:251773952;mso-height-percent:200;mso-height-percent:200;mso-width-relative:margin;mso-height-relative:margin" stroked="f">
            <v:textbox style="mso-fit-shape-to-text:t">
              <w:txbxContent>
                <w:p w:rsidR="006E24CB" w:rsidRDefault="006E24CB" w:rsidP="007F3289">
                  <w:pPr>
                    <w:rPr>
                      <w:sz w:val="32"/>
                      <w:szCs w:val="24"/>
                    </w:rPr>
                  </w:pPr>
                </w:p>
                <w:p w:rsidR="006E24CB" w:rsidRPr="00882206" w:rsidRDefault="006E24CB" w:rsidP="007F3289">
                  <w:pPr>
                    <w:rPr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-</w:t>
                  </w:r>
                  <w:r w:rsidRPr="00882206">
                    <w:rPr>
                      <w:rFonts w:hint="cs"/>
                      <w:sz w:val="32"/>
                      <w:szCs w:val="32"/>
                      <w:cs/>
                    </w:rPr>
                    <w:t>๕๗-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94" type="#_x0000_t32" style="position:absolute;left:0;text-align:left;margin-left:731.95pt;margin-top:-34.2pt;width:.75pt;height:79.6pt;flip:x;z-index:2517637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93" type="#_x0000_t32" style="position:absolute;left:0;text-align:left;margin-left:628.45pt;margin-top:-34.2pt;width:.75pt;height:79.6pt;flip:x;z-index:2517626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92" type="#_x0000_t32" style="position:absolute;left:0;text-align:left;margin-left:529.45pt;margin-top:-34.95pt;width:2.3pt;height:246.75pt;z-index:2517616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91" type="#_x0000_t32" style="position:absolute;left:0;text-align:left;margin-left:476.95pt;margin-top:-31.95pt;width:.75pt;height:79.6pt;flip:x;z-index:2517606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90" type="#_x0000_t32" style="position:absolute;left:0;text-align:left;margin-left:372.7pt;margin-top:-33.45pt;width:.75pt;height:79.6pt;flip:x;z-index:25175961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9" type="#_x0000_t32" style="position:absolute;left:0;text-align:left;margin-left:292.45pt;margin-top:-34.2pt;width:2.25pt;height:251.25pt;flip:x;z-index:2517585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88" type="#_x0000_t32" style="position:absolute;left:0;text-align:left;margin-left:216.7pt;margin-top:-34.2pt;width:.75pt;height:79.6pt;flip:x;z-index:2517575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9" type="#_x0000_t32" style="position:absolute;left:0;text-align:left;margin-left:132.7pt;margin-top:-34.2pt;width:.75pt;height:79.6pt;flip:x;z-index:2517483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0" type="#_x0000_t13" style="position:absolute;left:0;text-align:left;margin-left:55.8pt;margin-top:84.3pt;width:23.65pt;height:18.25pt;z-index:251738112"/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69" type="#_x0000_t202" style="position:absolute;left:0;text-align:left;margin-left:-27.55pt;margin-top:66.2pt;width:72.5pt;height:46.35pt;z-index:251737088;mso-height-percent:200;mso-height-percent:200;mso-width-relative:margin;mso-height-relative:margin" fillcolor="#f79646 [3209]" strokecolor="#f2f2f2 [3041]" strokeweight="3pt">
            <v:shadow on="t" type="perspective" color="#974706 [1609]" opacity=".5" offset="1pt" offset2="-1pt"/>
            <v:textbox style="mso-fit-shape-to-text:t">
              <w:txbxContent>
                <w:p w:rsidR="006E24CB" w:rsidRPr="003E2EA2" w:rsidRDefault="006E24CB" w:rsidP="0037209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แนวทางพัฒนา</w:t>
                  </w:r>
                </w:p>
              </w:txbxContent>
            </v:textbox>
          </v:shape>
        </w:pict>
      </w:r>
    </w:p>
    <w:p w:rsidR="00882206" w:rsidRDefault="00882206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44C5" w:rsidRDefault="00F70BAB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  <w:sectPr w:rsidR="004344C5" w:rsidSect="004344C5">
          <w:pgSz w:w="16838" w:h="11906" w:orient="landscape"/>
          <w:pgMar w:top="1134" w:right="964" w:bottom="1134" w:left="1021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2" type="#_x0000_t202" style="position:absolute;left:0;text-align:left;margin-left:180.25pt;margin-top:19.05pt;width:79.95pt;height:103.4pt;z-index:251741184;mso-width-relative:margin;mso-height-relative:margin">
            <v:textbox>
              <w:txbxContent>
                <w:p w:rsidR="006E24CB" w:rsidRPr="009F1EDB" w:rsidRDefault="006E24CB" w:rsidP="009F1EDB">
                  <w:pPr>
                    <w:rPr>
                      <w:rFonts w:ascii="TH SarabunIT๙" w:hAnsi="TH SarabunIT๙" w:cs="TH SarabunIT๙"/>
                    </w:rPr>
                  </w:pPr>
                  <w:r w:rsidRPr="009F1EDB">
                    <w:rPr>
                      <w:rFonts w:ascii="TH SarabunIT๙" w:hAnsi="TH SarabunIT๙" w:cs="TH SarabunIT๙"/>
                      <w:cs/>
                    </w:rPr>
                    <w:t>๑.ส่งเสริมการประกอบอาชีพ การสร้างงาน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1" type="#_x0000_t202" style="position:absolute;left:0;text-align:left;margin-left:89.5pt;margin-top:19.05pt;width:79.95pt;height:103.4pt;z-index:251740160;mso-width-relative:margin;mso-height-relative:margin">
            <v:textbox>
              <w:txbxContent>
                <w:p w:rsidR="006E24CB" w:rsidRPr="009F1EDB" w:rsidRDefault="006E24CB" w:rsidP="00372094">
                  <w:pPr>
                    <w:pStyle w:val="a6"/>
                    <w:ind w:left="270" w:hanging="270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9F1EDB">
                    <w:rPr>
                      <w:rFonts w:ascii="TH SarabunIT๙" w:hAnsi="TH SarabunIT๙" w:cs="TH SarabunIT๙"/>
                      <w:sz w:val="28"/>
                      <w:cs/>
                    </w:rPr>
                    <w:t>1</w:t>
                  </w:r>
                  <w:r w:rsidRPr="009F1EDB">
                    <w:rPr>
                      <w:rFonts w:ascii="TH SarabunIT๙" w:hAnsi="TH SarabunIT๙" w:cs="TH SarabunIT๙"/>
                      <w:sz w:val="28"/>
                    </w:rPr>
                    <w:t xml:space="preserve">. </w:t>
                  </w:r>
                  <w:r w:rsidRPr="009F1EDB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การคมนาคม </w:t>
                  </w:r>
                </w:p>
                <w:p w:rsidR="006E24CB" w:rsidRPr="009F1EDB" w:rsidRDefault="006E24CB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9F1EDB">
                    <w:rPr>
                      <w:rFonts w:ascii="TH SarabunIT๙" w:hAnsi="TH SarabunIT๙" w:cs="TH SarabunIT๙"/>
                      <w:sz w:val="28"/>
                      <w:cs/>
                    </w:rPr>
                    <w:t>๒.การไฟฟ้า</w:t>
                  </w:r>
                </w:p>
                <w:p w:rsidR="006E24CB" w:rsidRDefault="006E24CB">
                  <w:pPr>
                    <w:rPr>
                      <w:rFonts w:cstheme="minorBidi"/>
                    </w:rPr>
                  </w:pPr>
                  <w:r w:rsidRPr="009F1EDB">
                    <w:rPr>
                      <w:rFonts w:ascii="TH SarabunIT๙" w:hAnsi="TH SarabunIT๙" w:cs="TH SarabunIT๙"/>
                      <w:sz w:val="28"/>
                      <w:cs/>
                    </w:rPr>
                    <w:t>๓.การประปา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7" type="#_x0000_t202" style="position:absolute;left:0;text-align:left;margin-left:558.7pt;margin-top:19.05pt;width:96.75pt;height:107.15pt;z-index:251746304;mso-width-relative:margin;mso-height-relative:margin">
            <v:textbox>
              <w:txbxContent>
                <w:p w:rsidR="006E24CB" w:rsidRDefault="006E24CB" w:rsidP="007305E2">
                  <w:pPr>
                    <w:rPr>
                      <w:sz w:val="28"/>
                    </w:rPr>
                  </w:pPr>
                  <w:r w:rsidRPr="007305E2">
                    <w:rPr>
                      <w:rFonts w:ascii="TH SarabunIT๙" w:hAnsi="TH SarabunIT๙" w:cs="TH SarabunIT๙"/>
                      <w:sz w:val="28"/>
                    </w:rPr>
                    <w:t xml:space="preserve">1. </w:t>
                  </w:r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การพัฒนาและฟื้นฟูอนุรักษ์ทรัพยากรธรรมชาติและสิ่งแวดล้อม</w:t>
                  </w:r>
                </w:p>
                <w:p w:rsidR="006E24CB" w:rsidRPr="007305E2" w:rsidRDefault="006E24CB" w:rsidP="007305E2">
                  <w:pPr>
                    <w:rPr>
                      <w:sz w:val="28"/>
                    </w:rPr>
                  </w:pPr>
                  <w:r w:rsidRPr="007305E2">
                    <w:rPr>
                      <w:rFonts w:ascii="TH SarabunIT๙" w:hAnsi="TH SarabunIT๙" w:cs="TH SarabunIT๙"/>
                      <w:sz w:val="28"/>
                      <w:cs/>
                      <w:lang w:val="th-TH"/>
                    </w:rPr>
                    <w:t>2. ส่งเสริม</w:t>
                  </w:r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  <w:lang w:val="th-TH"/>
                    </w:rPr>
                    <w:t>และพัฒนาการท่องเที่ยว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8" type="#_x0000_t202" style="position:absolute;left:0;text-align:left;margin-left:662.2pt;margin-top:19.05pt;width:114pt;height:249.65pt;z-index:251747328;mso-width-relative:margin;mso-height-relative:margin">
            <v:textbox>
              <w:txbxContent>
                <w:p w:rsidR="006E24CB" w:rsidRDefault="006E24CB" w:rsidP="007305E2">
                  <w:pPr>
                    <w:rPr>
                      <w:sz w:val="28"/>
                    </w:rPr>
                  </w:pPr>
                  <w:r w:rsidRPr="007305E2">
                    <w:rPr>
                      <w:rFonts w:ascii="TH SarabunIT๙" w:hAnsi="TH SarabunIT๙" w:cs="TH SarabunIT๙"/>
                      <w:sz w:val="28"/>
                    </w:rPr>
                    <w:t xml:space="preserve">1. </w:t>
                  </w:r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การส่งเสริมการมีส่วนร่วมในการพัฒนาท้องถิ่นของประชาชน</w:t>
                  </w:r>
                </w:p>
                <w:p w:rsidR="006E24CB" w:rsidRPr="007305E2" w:rsidRDefault="006E24CB" w:rsidP="007305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7305E2">
                    <w:rPr>
                      <w:rFonts w:ascii="TH SarabunIT๙" w:hAnsi="TH SarabunIT๙" w:cs="TH SarabunIT๙"/>
                      <w:sz w:val="28"/>
                    </w:rPr>
                    <w:t>2.</w:t>
                  </w:r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การพัฒนาบุคลากรและองค์กรให้ทันสมัย  มีประสิทธิภาพในการบริหารเพื่อให้การบริการที่ดีแก่ประชาชน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และเป็น</w:t>
                  </w:r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>องค์กร</w:t>
                  </w:r>
                  <w:proofErr w:type="spellStart"/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>ธรรมาภิ</w:t>
                  </w:r>
                  <w:proofErr w:type="spellEnd"/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>บาล</w:t>
                  </w:r>
                </w:p>
                <w:p w:rsidR="006E24CB" w:rsidRDefault="006E24CB" w:rsidP="007305E2">
                  <w:pPr>
                    <w:rPr>
                      <w:sz w:val="28"/>
                    </w:rPr>
                  </w:pPr>
                  <w:r w:rsidRPr="007305E2">
                    <w:rPr>
                      <w:rFonts w:ascii="TH SarabunIT๙" w:hAnsi="TH SarabunIT๙" w:cs="TH SarabunIT๙"/>
                      <w:sz w:val="28"/>
                      <w:cs/>
                    </w:rPr>
                    <w:t>3. การพัฒนาการจัดเก็บรายได้ให้ทันสมัยและมีประสิทธิภาพ</w:t>
                  </w:r>
                </w:p>
                <w:p w:rsidR="006E24CB" w:rsidRPr="007305E2" w:rsidRDefault="006E24CB" w:rsidP="007305E2">
                  <w:pPr>
                    <w:rPr>
                      <w:sz w:val="28"/>
                    </w:rPr>
                  </w:pPr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>๔. เพิ่มประสิทธิภาพการป้องกันภัยฝ่ายพลเรือน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4" type="#_x0000_t202" style="position:absolute;left:0;text-align:left;margin-left:335.5pt;margin-top:19.05pt;width:79.95pt;height:103.4pt;z-index:251743232;mso-width-relative:margin;mso-height-relative:margin">
            <v:textbox>
              <w:txbxContent>
                <w:p w:rsidR="006E24CB" w:rsidRDefault="006E24CB" w:rsidP="002922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val="th-TH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การพัฒนา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แหล่งน้ำเพื่อการเกษตร</w:t>
                  </w:r>
                </w:p>
                <w:p w:rsidR="006E24CB" w:rsidRPr="00292246" w:rsidRDefault="006E24CB" w:rsidP="00292246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5" type="#_x0000_t202" style="position:absolute;left:0;text-align:left;margin-left:430pt;margin-top:19.05pt;width:79.95pt;height:103.4pt;z-index:251744256;mso-width-relative:margin;mso-height-relative:margin">
            <v:textbox>
              <w:txbxContent>
                <w:p w:rsidR="006E24CB" w:rsidRPr="00292246" w:rsidRDefault="006E24CB" w:rsidP="00292246"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 w:rsidRPr="00C06D3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EA256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การพัฒนาสาธารณสุข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6" type="#_x0000_t202" style="position:absolute;left:0;text-align:left;margin-left:451.45pt;margin-top:189.95pt;width:154.5pt;height:165.2pt;z-index:251745280;mso-width-relative:margin;mso-height-relative:margin">
            <v:textbox>
              <w:txbxContent>
                <w:p w:rsidR="006E24CB" w:rsidRPr="007305E2" w:rsidRDefault="006E24CB" w:rsidP="00292246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 w:rsidRPr="007305E2">
                    <w:rPr>
                      <w:rFonts w:ascii="TH SarabunIT๙" w:hAnsi="TH SarabunIT๙" w:cs="TH SarabunIT๙"/>
                      <w:sz w:val="28"/>
                    </w:rPr>
                    <w:t>.</w:t>
                  </w:r>
                  <w:r w:rsidRPr="007305E2">
                    <w:rPr>
                      <w:rFonts w:ascii="TH SarabunIT๙" w:hAnsi="TH SarabunIT๙" w:cs="TH SarabunIT๙"/>
                      <w:sz w:val="28"/>
                      <w:cs/>
                      <w:lang w:val="th-TH"/>
                    </w:rPr>
                    <w:t xml:space="preserve"> </w:t>
                  </w:r>
                  <w:r w:rsidRPr="007305E2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การพัฒนาคุณภาพการศึกษา  และพัฒนาการเรียนรู้</w:t>
                  </w:r>
                </w:p>
                <w:p w:rsidR="006E24CB" w:rsidRPr="007305E2" w:rsidRDefault="006E24CB" w:rsidP="00292246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7305E2">
                    <w:rPr>
                      <w:rFonts w:ascii="TH SarabunIT๙" w:hAnsi="TH SarabunIT๙" w:cs="TH SarabunIT๙"/>
                      <w:sz w:val="28"/>
                    </w:rPr>
                    <w:t xml:space="preserve">2. </w:t>
                  </w:r>
                  <w:r w:rsidRPr="007305E2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การส่งเสริม  สนับสนุน  ทำนุบำรุงศาสนา  ศิลปวัฒนธรรม  ประเพณีและภูมิปัญญาท้องถิ่น</w:t>
                  </w:r>
                </w:p>
                <w:p w:rsidR="006E24CB" w:rsidRPr="007305E2" w:rsidRDefault="006E24CB" w:rsidP="00292246">
                  <w:pPr>
                    <w:rPr>
                      <w:sz w:val="28"/>
                    </w:rPr>
                  </w:pPr>
                  <w:r w:rsidRPr="007305E2">
                    <w:rPr>
                      <w:rFonts w:ascii="TH SarabunIT๙" w:hAnsi="TH SarabunIT๙" w:cs="TH SarabunIT๙"/>
                      <w:sz w:val="28"/>
                      <w:cs/>
                    </w:rPr>
                    <w:t>3. การส่งเสริมการกีฬาและนันทนาการ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173" type="#_x0000_t202" style="position:absolute;left:0;text-align:left;margin-left:213.25pt;margin-top:195.3pt;width:148.2pt;height:144.65pt;z-index:251742208;mso-width-relative:margin;mso-height-relative:margin">
            <v:textbox>
              <w:txbxContent>
                <w:p w:rsidR="006E24CB" w:rsidRPr="00292246" w:rsidRDefault="006E24CB" w:rsidP="00292246">
                  <w:pPr>
                    <w:pStyle w:val="a6"/>
                    <w:ind w:left="270" w:hanging="270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292246">
                    <w:rPr>
                      <w:rFonts w:ascii="TH SarabunIT๙" w:hAnsi="TH SarabunIT๙" w:cs="TH SarabunIT๙"/>
                      <w:sz w:val="28"/>
                      <w:cs/>
                    </w:rPr>
                    <w:t>1</w:t>
                  </w:r>
                  <w:r w:rsidRPr="00292246">
                    <w:rPr>
                      <w:rFonts w:ascii="TH SarabunIT๙" w:hAnsi="TH SarabunIT๙" w:cs="TH SarabunIT๙"/>
                      <w:sz w:val="28"/>
                    </w:rPr>
                    <w:t xml:space="preserve">. </w:t>
                  </w:r>
                  <w:r w:rsidRPr="0029224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การพัฒนาสวัสดิการสังคม</w:t>
                  </w:r>
                </w:p>
                <w:p w:rsidR="006E24CB" w:rsidRDefault="006E24CB" w:rsidP="00292246">
                  <w:pPr>
                    <w:pStyle w:val="a6"/>
                    <w:ind w:left="270" w:hanging="27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92246">
                    <w:rPr>
                      <w:rFonts w:ascii="TH SarabunIT๙" w:hAnsi="TH SarabunIT๙" w:cs="TH SarabunIT๙" w:hint="cs"/>
                      <w:sz w:val="28"/>
                      <w:cs/>
                    </w:rPr>
                    <w:t>๒</w:t>
                  </w:r>
                  <w:r w:rsidRPr="00292246">
                    <w:rPr>
                      <w:rFonts w:ascii="TH SarabunIT๙" w:hAnsi="TH SarabunIT๙" w:cs="TH SarabunIT๙"/>
                      <w:sz w:val="28"/>
                      <w:cs/>
                    </w:rPr>
                    <w:t>.การพัฒนาสร้างจิตสำนึก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เพื่อป้องกันและแก้ไขปัญหาการแพร่ระบาดของยาเสพติด</w:t>
                  </w:r>
                </w:p>
                <w:p w:rsidR="006E24CB" w:rsidRDefault="006E24CB" w:rsidP="002922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การสร้างความเข้มแข็งชุมชน  สนับสนุนความปลอดภัยในชีวิตและทรัพย์สิน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6E24CB" w:rsidRDefault="006E24CB" w:rsidP="002922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2922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2922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2922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2922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292246"/>
                <w:p w:rsidR="006E24CB" w:rsidRDefault="006E24CB" w:rsidP="00292246"/>
                <w:p w:rsidR="006E24CB" w:rsidRPr="00292246" w:rsidRDefault="006E24CB" w:rsidP="00292246"/>
              </w:txbxContent>
            </v:textbox>
          </v:shape>
        </w:pict>
      </w:r>
    </w:p>
    <w:p w:rsidR="004344C5" w:rsidRDefault="004344C5" w:rsidP="00D46AF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46AFD" w:rsidRPr="00DA5912" w:rsidRDefault="00D46AFD" w:rsidP="00D46A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591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บทที่ </w:t>
      </w:r>
      <w:r w:rsidRPr="00DA5912"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:rsidR="00D46AFD" w:rsidRPr="00DA5912" w:rsidRDefault="00D46AFD" w:rsidP="00D46AF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A5912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รายละเอียดแผนยุทธศาสตร์การพัฒนา</w:t>
      </w:r>
    </w:p>
    <w:p w:rsidR="00D46AFD" w:rsidRPr="00DA5912" w:rsidRDefault="00D46AFD" w:rsidP="00D46A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5912">
        <w:rPr>
          <w:rFonts w:ascii="TH SarabunIT๙" w:hAnsi="TH SarabunIT๙" w:cs="TH SarabunIT๙"/>
          <w:b/>
          <w:bCs/>
          <w:sz w:val="36"/>
          <w:szCs w:val="36"/>
          <w:cs/>
        </w:rPr>
        <w:t>กรอบยุทธศาสตร์และแนวทางการพัฒนาขององค์การบริหารส่วนตำบลแหลม</w:t>
      </w:r>
    </w:p>
    <w:p w:rsidR="00D46AFD" w:rsidRPr="00DA5912" w:rsidRDefault="00D46AFD" w:rsidP="00D46AFD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A591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พ.ศ. </w:t>
      </w:r>
      <w:r w:rsidRPr="00DA5912">
        <w:rPr>
          <w:rFonts w:ascii="TH SarabunIT๙" w:hAnsi="TH SarabunIT๙" w:cs="TH SarabunIT๙"/>
          <w:b/>
          <w:bCs/>
          <w:sz w:val="36"/>
          <w:szCs w:val="36"/>
        </w:rPr>
        <w:t>255</w:t>
      </w:r>
      <w:r w:rsidR="00D11655" w:rsidRPr="00DA5912">
        <w:rPr>
          <w:rFonts w:ascii="TH SarabunIT๙" w:hAnsi="TH SarabunIT๙" w:cs="TH SarabunIT๙" w:hint="cs"/>
          <w:b/>
          <w:bCs/>
          <w:sz w:val="36"/>
          <w:szCs w:val="36"/>
          <w:cs/>
        </w:rPr>
        <w:t>๙</w:t>
      </w:r>
      <w:r w:rsidR="00D11655" w:rsidRPr="00DA5912">
        <w:rPr>
          <w:rFonts w:ascii="TH SarabunIT๙" w:hAnsi="TH SarabunIT๙" w:cs="TH SarabunIT๙"/>
          <w:b/>
          <w:bCs/>
          <w:sz w:val="36"/>
          <w:szCs w:val="36"/>
        </w:rPr>
        <w:t>-256</w:t>
      </w:r>
      <w:r w:rsidR="00D11655" w:rsidRPr="00DA5912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</w:p>
    <w:p w:rsidR="00D46AFD" w:rsidRDefault="00F70BAB" w:rsidP="00D46AFD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  <w:r w:rsidRPr="00F70BA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1" type="#_x0000_t202" style="position:absolute;left:0;text-align:left;margin-left:162.3pt;margin-top:10.7pt;width:191.9pt;height:59.65pt;z-index:251660288;mso-width-percent:400;mso-width-percent:4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51">
              <w:txbxContent>
                <w:p w:rsidR="006E24CB" w:rsidRPr="00932B00" w:rsidRDefault="006E24CB" w:rsidP="009F6653">
                  <w:pPr>
                    <w:ind w:left="1440" w:hanging="14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932B0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ยุทธศาสตร์ที่ ๑</w:t>
                  </w:r>
                </w:p>
                <w:p w:rsidR="006E24CB" w:rsidRPr="00932B00" w:rsidRDefault="006E24CB" w:rsidP="009F6653">
                  <w:pPr>
                    <w:ind w:left="1440" w:hanging="14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932B00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การพัฒนาโครงสร้างพื้นฐาน</w:t>
                  </w:r>
                </w:p>
                <w:p w:rsidR="006E24CB" w:rsidRDefault="006E24CB" w:rsidP="009F6653">
                  <w:pPr>
                    <w:jc w:val="center"/>
                    <w:rPr>
                      <w:rFonts w:cstheme="minorBidi"/>
                    </w:rPr>
                  </w:pPr>
                </w:p>
              </w:txbxContent>
            </v:textbox>
          </v:shape>
        </w:pict>
      </w:r>
    </w:p>
    <w:p w:rsidR="009F6653" w:rsidRDefault="009F6653" w:rsidP="009F6653">
      <w:pPr>
        <w:ind w:left="1440" w:hanging="14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F6653" w:rsidRDefault="009F6653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9F6653" w:rsidRDefault="009F6653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6AFD" w:rsidRDefault="00D46AFD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ก่อสร้าง ปรับปรุง บำรุงรักษาถนน   ท่อ</w:t>
      </w:r>
      <w:r w:rsidR="00882206">
        <w:rPr>
          <w:rFonts w:ascii="TH SarabunIT๙" w:hAnsi="TH SarabunIT๙" w:cs="TH SarabunIT๙"/>
          <w:sz w:val="32"/>
          <w:szCs w:val="32"/>
          <w:cs/>
        </w:rPr>
        <w:t xml:space="preserve">ระบายน้ำ สะพานและอาคารสถานที่  </w:t>
      </w:r>
      <w:r w:rsidR="00882206">
        <w:rPr>
          <w:rFonts w:ascii="TH SarabunIT๙" w:hAnsi="TH SarabunIT๙" w:cs="TH SarabunIT๙" w:hint="cs"/>
          <w:sz w:val="32"/>
          <w:szCs w:val="32"/>
          <w:cs/>
        </w:rPr>
        <w:t>ป้ายจราจรต่างๆ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พัฒนาปรับปรุงและติดตั้งไฟฟ้าสาธารณะ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ก่อสร้าง ปรับปรุงและบำรุงรักษาระบบน้ำอุปโภค –บริโภค  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D46AFD" w:rsidRDefault="00D46AFD" w:rsidP="00245169">
      <w:pPr>
        <w:pStyle w:val="a6"/>
        <w:numPr>
          <w:ilvl w:val="0"/>
          <w:numId w:val="21"/>
        </w:numPr>
        <w:spacing w:after="24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เพื่อพัฒนาบำรุงรักษาเส้นทางคมนาคม ระบบสาธารณูปโภค สาธารณูปการ และงานก่อสร้างต่างๆ ที่ได้มาตรฐาน</w:t>
      </w:r>
    </w:p>
    <w:p w:rsidR="00D46AFD" w:rsidRDefault="00D46AFD" w:rsidP="00245169">
      <w:pPr>
        <w:pStyle w:val="a6"/>
        <w:numPr>
          <w:ilvl w:val="0"/>
          <w:numId w:val="21"/>
        </w:numPr>
        <w:spacing w:after="24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เพื่อปรับปรุงส้นทางคมนาคมให้สามารถสัญจรไปมาได้อย่างสะดวกและปลอดภัยในชีวิตและทรัพย์สิน</w:t>
      </w:r>
    </w:p>
    <w:p w:rsidR="00D46AFD" w:rsidRDefault="00D46AFD" w:rsidP="00245169">
      <w:pPr>
        <w:pStyle w:val="a6"/>
        <w:numPr>
          <w:ilvl w:val="0"/>
          <w:numId w:val="21"/>
        </w:numPr>
        <w:spacing w:after="24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เพื่อให้ทุกครัวเรือนมีไฟฟ้าใช้อย่างทั่วถึง</w:t>
      </w:r>
    </w:p>
    <w:p w:rsidR="00D46AFD" w:rsidRDefault="00D46AFD" w:rsidP="00245169">
      <w:pPr>
        <w:pStyle w:val="a6"/>
        <w:numPr>
          <w:ilvl w:val="0"/>
          <w:numId w:val="21"/>
        </w:numPr>
        <w:spacing w:after="24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เพื่อติดตั้ง ซ่อมแซมไฟฟ้าสาธารณะให้ส่องสว่าง</w:t>
      </w:r>
    </w:p>
    <w:p w:rsidR="00D46AFD" w:rsidRDefault="00D46AFD" w:rsidP="00245169">
      <w:pPr>
        <w:pStyle w:val="a6"/>
        <w:numPr>
          <w:ilvl w:val="0"/>
          <w:numId w:val="21"/>
        </w:numPr>
        <w:spacing w:after="24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เพื่อบริหารจัดการแหล่งน้ำเพื่ออุปโภคบริโภคอย่างปลอดภัยและมีคุณภาพ</w:t>
      </w:r>
    </w:p>
    <w:p w:rsidR="00D46AFD" w:rsidRDefault="00D46AFD" w:rsidP="00245169">
      <w:pPr>
        <w:pStyle w:val="a6"/>
        <w:numPr>
          <w:ilvl w:val="0"/>
          <w:numId w:val="21"/>
        </w:numPr>
        <w:spacing w:after="24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เพื่อซ่อมแซม ปรับปรุง บำรุงรักษาระบบประปาหมู่บ้านอย่างมีประสิทธิภาพและมีน้ำอย่างเพียงพอ</w:t>
      </w:r>
    </w:p>
    <w:p w:rsidR="00D46AFD" w:rsidRDefault="00D46AFD" w:rsidP="00D46AFD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D46AFD" w:rsidRDefault="00D46AFD" w:rsidP="00245169">
      <w:pPr>
        <w:pStyle w:val="a6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เส้นทางคมนาคมที่มีมาตรฐาน</w:t>
      </w:r>
    </w:p>
    <w:p w:rsidR="00D46AFD" w:rsidRDefault="00D46AFD" w:rsidP="00245169">
      <w:pPr>
        <w:pStyle w:val="a6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เส้นทางคมนาคมมีความสะดวก ปลอดภัยในการสัญจรไป-มา</w:t>
      </w:r>
    </w:p>
    <w:p w:rsidR="00D46AFD" w:rsidRDefault="00D46AFD" w:rsidP="00245169">
      <w:pPr>
        <w:pStyle w:val="a6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ทุกครัวเรือนมีไฟฟ้าใช้อย่างทั่วถึง</w:t>
      </w:r>
    </w:p>
    <w:p w:rsidR="00D46AFD" w:rsidRDefault="00D46AFD" w:rsidP="00245169">
      <w:pPr>
        <w:pStyle w:val="a6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หมู่บ้านมีไฟฟ้าสาธารณะส่องสว่างอย่างทั่วถึง</w:t>
      </w:r>
    </w:p>
    <w:p w:rsidR="00D46AFD" w:rsidRDefault="00D46AFD" w:rsidP="00245169">
      <w:pPr>
        <w:pStyle w:val="a6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ระบบประปาหมู่บ้านมีคุณภาพ สะอาดและปลอดภัย</w:t>
      </w:r>
    </w:p>
    <w:p w:rsidR="00D46AFD" w:rsidRDefault="00D46AFD" w:rsidP="00245169">
      <w:pPr>
        <w:pStyle w:val="a6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แหล่งน้ำอุปโภคบริโภคได้รับการปรับปรุงอย่างมีประสิทธิภาพ</w:t>
      </w:r>
    </w:p>
    <w:p w:rsidR="00D46AFD" w:rsidRDefault="00D46AFD" w:rsidP="00245169">
      <w:pPr>
        <w:pStyle w:val="a6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ประชาชนมีน้ำสะอาดและมีคุณภาพไว้ใช้อุปโภคบริโภค</w:t>
      </w:r>
    </w:p>
    <w:p w:rsidR="00D46AFD" w:rsidRDefault="00D46AFD" w:rsidP="007D0A90">
      <w:pPr>
        <w:rPr>
          <w:cs/>
        </w:rPr>
      </w:pPr>
    </w:p>
    <w:p w:rsidR="00D46AFD" w:rsidRDefault="00D46AFD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8"/>
        <w:gridCol w:w="5133"/>
      </w:tblGrid>
      <w:tr w:rsidR="00D46AFD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D46AFD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AFD" w:rsidRDefault="00D46AFD" w:rsidP="00D11655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ก่อสร้าง ปรับปรุง ซ่อมแซม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เส้นทางคมนาคม เช่น ถนนลูกรัง ถนนคอนกรีตเสริมเหล็ก </w:t>
            </w:r>
            <w:r w:rsidR="00D11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ถนนลาดยาง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ให้มีคุณภาพดีอยู่ตลอด</w:t>
            </w:r>
          </w:p>
          <w:p w:rsidR="00D46AFD" w:rsidRDefault="00D46AFD" w:rsidP="00D11655">
            <w:pPr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จำนวนเส้นทางที่ได้รับการก่อสร้าง</w:t>
            </w:r>
          </w:p>
          <w:p w:rsidR="00D46AFD" w:rsidRDefault="00D46AFD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จำนวนเส้นทางที่ได้รับการปรับปรุง ซ่อมแซม</w:t>
            </w:r>
          </w:p>
          <w:p w:rsidR="00D11655" w:rsidRPr="00D11655" w:rsidRDefault="00D11655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จำนวนโครงการก่อสร้างท่อเหลี่ยม และวางท่อระบายน้ำ</w:t>
            </w:r>
          </w:p>
        </w:tc>
      </w:tr>
      <w:tr w:rsidR="00D46AFD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F70BAB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pict>
                <v:shape id="_x0000_s1250" type="#_x0000_t202" style="position:absolute;left:0;text-align:left;margin-left:167.1pt;margin-top:-28.65pt;width:40.2pt;height:27.35pt;z-index:251769856;mso-height-percent:200;mso-position-horizontal-relative:text;mso-position-vertical-relative:text;mso-height-percent:200;mso-width-relative:margin;mso-height-relative:margin" stroked="f">
                  <v:textbox style="mso-fit-shape-to-text:t">
                    <w:txbxContent>
                      <w:p w:rsidR="006E24CB" w:rsidRDefault="006E24CB">
                        <w:pPr>
                          <w:rPr>
                            <w:rFonts w:cstheme="minorBidi"/>
                            <w:cs/>
                          </w:rPr>
                        </w:pPr>
                        <w:r>
                          <w:rPr>
                            <w:rFonts w:cstheme="minorBidi" w:hint="cs"/>
                            <w:cs/>
                          </w:rPr>
                          <w:t>-๕๙-</w:t>
                        </w:r>
                      </w:p>
                    </w:txbxContent>
                  </v:textbox>
                </v:shape>
              </w:pict>
            </w:r>
            <w:r w:rsidR="00D46AF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D46AFD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bookmarkStart w:id="2" w:name="OLE_LINK1"/>
            <w:r w:rsidR="00D46A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 ปรับปรุง</w:t>
            </w:r>
            <w:bookmarkEnd w:id="2"/>
            <w:r w:rsidR="00D46A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และขยายเขตไฟฟ้าสาธารณะ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ร้อยละของครัวเรือนที่มีไฟฟ้าใช้</w:t>
            </w:r>
          </w:p>
          <w:p w:rsidR="00D46AFD" w:rsidRDefault="00D46AFD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จำนวนหมู่บ้านที่ได้รับการติดตั้ง/ซ่อมแซมไฟฟ้าสาธารณะให้ใช้งานได้ดีทุกแห่ง</w:t>
            </w:r>
          </w:p>
        </w:tc>
      </w:tr>
      <w:tr w:rsidR="00D46AFD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B60259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ก่อสร้าง ซ่อมแซมและปรับปรุงระบบ</w:t>
            </w:r>
            <w:r w:rsidR="00B6025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ประปาหมู่บ้าน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เพื่ออุปโภค-บริโภค  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ร้อยละของครัวเรือนที่มีน้ำอุปโภค บริโภคอย่างทั่วถึงสะอาดและปลอดภัย</w:t>
            </w:r>
          </w:p>
          <w:p w:rsidR="00D46AFD" w:rsidRDefault="00D46AFD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จำนวนหมู่บ้านที่ได้รับความเดือดร้อน</w:t>
            </w:r>
            <w:r w:rsidR="007F32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  <w:p w:rsidR="00D46AFD" w:rsidRDefault="00D46AFD" w:rsidP="00245169">
            <w:pPr>
              <w:pStyle w:val="a6"/>
              <w:numPr>
                <w:ilvl w:val="0"/>
                <w:numId w:val="20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ร้อยละของครัวเรือนมีน้ำสะอาด</w:t>
            </w:r>
          </w:p>
        </w:tc>
      </w:tr>
    </w:tbl>
    <w:p w:rsidR="00D46AFD" w:rsidRDefault="00D46AFD" w:rsidP="00D46AFD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78EE" w:rsidRPr="006A4090" w:rsidRDefault="00F70BAB" w:rsidP="006A4090">
      <w:pPr>
        <w:jc w:val="thaiDistribute"/>
        <w:rPr>
          <w:rFonts w:ascii="TH SarabunIT๙" w:hAnsi="TH SarabunIT๙" w:cs="TH SarabunIT๙"/>
          <w:color w:val="002060"/>
          <w:sz w:val="32"/>
          <w:szCs w:val="32"/>
        </w:rPr>
      </w:pP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62" style="width:426.25pt;height:222.7pt;mso-position-horizontal-relative:char;mso-position-vertical-relative:line" stroked="f" strokecolor="#4f81bd" strokeweight="1pt">
            <v:stroke dashstyle="dash"/>
            <v:shadow color="#868686"/>
            <v:textbox style="mso-next-textbox:#_x0000_s1262">
              <w:txbxContent>
                <w:p w:rsidR="006E24CB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6E24CB" w:rsidRDefault="006E24CB" w:rsidP="00D46AF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กองช่าง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องค์การบริหารส่วนตำบลแหลม</w:t>
                  </w:r>
                </w:p>
                <w:p w:rsidR="006E24CB" w:rsidRDefault="006E24CB" w:rsidP="00D46AF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D46AF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Default="006E24CB" w:rsidP="00D46AFD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เพิ่มประสิทธิภาพการคมนาคมและการขนส่ง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D46AFD">
                  <w:pPr>
                    <w:ind w:left="450" w:hanging="9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2.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ยุทธศาสตร์การพัฒนาองค์กรปกครองส่วนท้องถิ่นในเขตจังหวัด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การพัฒนาโครงสร้างพื้นฐาน</w:t>
                  </w:r>
                </w:p>
              </w:txbxContent>
            </v:textbox>
            <w10:wrap type="none"/>
            <w10:anchorlock/>
          </v:rect>
        </w:pict>
      </w:r>
    </w:p>
    <w:p w:rsidR="00D46AFD" w:rsidRDefault="00F70BAB" w:rsidP="007D0A90">
      <w:r w:rsidRPr="00F70BA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2" type="#_x0000_t202" style="position:absolute;margin-left:144.95pt;margin-top:1.75pt;width:191.9pt;height:46.75pt;z-index:251662336;mso-width-percent:400;mso-height-percent:200;mso-width-percent:400;mso-height-percent:2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52;mso-fit-shape-to-text:t">
              <w:txbxContent>
                <w:p w:rsidR="006E24CB" w:rsidRPr="009F6653" w:rsidRDefault="006E24CB" w:rsidP="009F665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F66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ยุทธศาสตร์ที่ ๒</w:t>
                  </w:r>
                </w:p>
                <w:p w:rsidR="006E24CB" w:rsidRPr="009F6653" w:rsidRDefault="006E24CB" w:rsidP="009F665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9F66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การพัฒนาด้านเศรษฐกิจ</w:t>
                  </w:r>
                </w:p>
              </w:txbxContent>
            </v:textbox>
          </v:shape>
        </w:pict>
      </w:r>
    </w:p>
    <w:p w:rsidR="00D46AFD" w:rsidRDefault="00D46AFD" w:rsidP="007D0A90"/>
    <w:p w:rsidR="00D46AFD" w:rsidRDefault="00D46AFD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D46AFD" w:rsidRDefault="00D46AFD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 ส่งเสริมอาชีพ</w:t>
      </w:r>
      <w:r w:rsidR="00D11655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แก่ประชาชน  </w:t>
      </w:r>
    </w:p>
    <w:p w:rsidR="00D11655" w:rsidRDefault="00D11655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ส่งเสริมการสร้างงานในหมู่บ้าน</w:t>
      </w:r>
    </w:p>
    <w:p w:rsidR="00D46AFD" w:rsidRDefault="00D46AFD" w:rsidP="00D46AFD">
      <w:pPr>
        <w:ind w:left="1440" w:hanging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6AFD" w:rsidRDefault="00D46AFD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D46AFD" w:rsidRDefault="00D46AFD" w:rsidP="00245169">
      <w:pPr>
        <w:pStyle w:val="a6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ส่งเสริมและสนับสนุนสร้างความเข้มแข็งแก่กลุ่มเกษตรกรและกลุ่มอาชีพต่างๆ ในท้องถิ่น</w:t>
      </w:r>
    </w:p>
    <w:p w:rsidR="00D46AFD" w:rsidRDefault="00D46AFD" w:rsidP="00245169">
      <w:pPr>
        <w:pStyle w:val="a6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ส่งเสริมและสนับสนุนให้ประชาชนมีรายได้เพิ่มอย่างยั่งยืนและลดค่าใช้จ่าย</w:t>
      </w:r>
    </w:p>
    <w:p w:rsidR="00D46AFD" w:rsidRDefault="00D46AFD" w:rsidP="00245169">
      <w:pPr>
        <w:pStyle w:val="a6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ส่งเสริมและสนับสนุนการพัฒนาอาชีพ ฝึกอบรมอาชีพเพื่อนำไปสู่เศรษฐกิจชุมชนยั่งยืน</w:t>
      </w:r>
    </w:p>
    <w:p w:rsidR="00D46AFD" w:rsidRDefault="00D46AFD" w:rsidP="00245169">
      <w:pPr>
        <w:pStyle w:val="a6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ส่งเสริมและสนับสนุนให้ประชาชนมีความรู้ เข้าใจและนำหลักปรัชญาเศรษฐกิจพอเพียงมาใช้ในการดำเนินชีวิตอย่างถูกต้อง</w:t>
      </w:r>
    </w:p>
    <w:p w:rsidR="00D11655" w:rsidRPr="00D11655" w:rsidRDefault="00D11655" w:rsidP="00D1165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655" w:rsidRDefault="00D11655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A4090" w:rsidRDefault="006A4090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A4090" w:rsidRDefault="006A4090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A4090" w:rsidRDefault="006A4090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E5484" w:rsidRDefault="00BE5484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E5484" w:rsidRPr="00B20FCA" w:rsidRDefault="00B20FCA" w:rsidP="00B20FC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-๖๐-</w:t>
      </w:r>
    </w:p>
    <w:p w:rsidR="000A75D0" w:rsidRDefault="00D11655" w:rsidP="00D46A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1165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46AFD" w:rsidRPr="00D11655" w:rsidRDefault="000A75D0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46AFD" w:rsidRPr="00D116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D46AFD" w:rsidRDefault="00D46AFD" w:rsidP="00245169">
      <w:pPr>
        <w:pStyle w:val="a6"/>
        <w:numPr>
          <w:ilvl w:val="0"/>
          <w:numId w:val="24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bookmarkStart w:id="3" w:name="OLE_LINK46"/>
      <w:bookmarkStart w:id="4" w:name="OLE_LINK40"/>
      <w:r>
        <w:rPr>
          <w:rFonts w:ascii="TH SarabunIT๙" w:hAnsi="TH SarabunIT๙" w:cs="TH SarabunIT๙"/>
          <w:sz w:val="32"/>
          <w:szCs w:val="32"/>
          <w:cs/>
        </w:rPr>
        <w:t>กลุ่มเกษตรกรและกลุ่มอาชีพมีความเข้มแข็งขึ้น</w:t>
      </w:r>
    </w:p>
    <w:p w:rsidR="00D46AFD" w:rsidRDefault="00D46AFD" w:rsidP="00245169">
      <w:pPr>
        <w:pStyle w:val="a6"/>
        <w:numPr>
          <w:ilvl w:val="0"/>
          <w:numId w:val="24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กิจกรรมตามโครงการขับเคลื่อนระบบเกษตรกรรมยั่งยืนสู่อาหารเพื่อสุขภาวะของชุมชน</w:t>
      </w:r>
    </w:p>
    <w:p w:rsidR="00D46AFD" w:rsidRDefault="00D46AFD" w:rsidP="00245169">
      <w:pPr>
        <w:pStyle w:val="a6"/>
        <w:numPr>
          <w:ilvl w:val="0"/>
          <w:numId w:val="24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แหล่งเรียนรู้ทางด้านการเกษตร เพื่อส่งเสริม การฝึกอบรม การประกอบอาชีพและขยายผลตามแนวคิดเศรษฐกิจพอเพียง</w:t>
      </w:r>
    </w:p>
    <w:p w:rsidR="00D46AFD" w:rsidRDefault="00D46AFD" w:rsidP="00245169">
      <w:pPr>
        <w:pStyle w:val="a6"/>
        <w:numPr>
          <w:ilvl w:val="0"/>
          <w:numId w:val="24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กลุ่มอาชีพ/กลุ่มสตรีแม่บ้านให้มีอาชีพเสริมเพิ่มรายได้ให้ครัวเรือน</w:t>
      </w:r>
    </w:p>
    <w:p w:rsidR="00D46AFD" w:rsidRDefault="00D46AFD" w:rsidP="00245169">
      <w:pPr>
        <w:pStyle w:val="a6"/>
        <w:numPr>
          <w:ilvl w:val="0"/>
          <w:numId w:val="24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ประชาชนได้ดำเนินชีวิตตามแนวทางปรัชญาเศรษฐกิจพอเพียง</w:t>
      </w:r>
    </w:p>
    <w:bookmarkEnd w:id="3"/>
    <w:bookmarkEnd w:id="4"/>
    <w:p w:rsidR="00D46AFD" w:rsidRDefault="00D46AFD" w:rsidP="00D46AFD">
      <w:pPr>
        <w:rPr>
          <w:rFonts w:ascii="TH SarabunIT๙" w:hAnsi="TH SarabunIT๙" w:cs="TH SarabunIT๙"/>
          <w:sz w:val="32"/>
          <w:szCs w:val="32"/>
        </w:rPr>
      </w:pP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68"/>
        <w:gridCol w:w="5396"/>
      </w:tblGrid>
      <w:tr w:rsidR="00D46AFD" w:rsidTr="000B30CE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D46AFD" w:rsidTr="000B30CE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AFD" w:rsidRDefault="00D46AFD">
            <w:pPr>
              <w:ind w:left="270" w:hanging="27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="000A7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การประกอบอาชีพ ส่งเสริมการสร้างงาน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แก่ประชาชน  </w:t>
            </w:r>
          </w:p>
          <w:p w:rsidR="00D46AF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2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5" w:name="OLE_LINK22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จำนวนกลุ่มอาชีพที่ได้รับการสนับสนุนทักษะในการประกอบอาชีพ</w:t>
            </w:r>
            <w:bookmarkEnd w:id="5"/>
          </w:p>
          <w:p w:rsidR="00D46AFD" w:rsidRDefault="00D46AFD" w:rsidP="00245169">
            <w:pPr>
              <w:pStyle w:val="a6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</w:t>
            </w:r>
          </w:p>
        </w:tc>
      </w:tr>
    </w:tbl>
    <w:p w:rsidR="00D46AFD" w:rsidRDefault="00F70BAB" w:rsidP="007D0A90"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61" style="width:434.4pt;height:202.9pt;mso-position-horizontal-relative:char;mso-position-vertical-relative:line" stroked="f" strokecolor="#4f81bd" strokeweight="1pt">
            <v:stroke dashstyle="dash"/>
            <v:shadow color="#868686"/>
            <v:textbox style="mso-next-textbox:#_x0000_s1261">
              <w:txbxContent>
                <w:p w:rsidR="006E24CB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6E24CB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6E24CB" w:rsidRDefault="006E24CB" w:rsidP="00D46AF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สำนักงานปลัด องค์การบริหารส่วนตำบลแหลม</w:t>
                  </w:r>
                </w:p>
                <w:p w:rsidR="006E24CB" w:rsidRDefault="006E24CB" w:rsidP="00D46AF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D46AF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Default="006E24CB" w:rsidP="00245169">
                  <w:pPr>
                    <w:numPr>
                      <w:ilvl w:val="0"/>
                      <w:numId w:val="27"/>
                    </w:numPr>
                    <w:ind w:firstLine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๑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พัฒนาการบริหารจัดการภาคเกษตร แบบครบวงจร ฯ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bookmarkStart w:id="6" w:name="OLE_LINK65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  <w:bookmarkEnd w:id="6"/>
                <w:p w:rsidR="006E24CB" w:rsidRDefault="006E24CB" w:rsidP="00245169">
                  <w:pPr>
                    <w:numPr>
                      <w:ilvl w:val="0"/>
                      <w:numId w:val="27"/>
                    </w:numPr>
                    <w:ind w:firstLine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ยุทธศาสตร์การพัฒนาองค์กรปกครองส่วนท้องถิ่นในเขตจังหวัด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การพัฒนาเศรษฐกิจ</w:t>
                  </w:r>
                </w:p>
              </w:txbxContent>
            </v:textbox>
            <w10:wrap type="none"/>
            <w10:anchorlock/>
          </v:rect>
        </w:pict>
      </w:r>
    </w:p>
    <w:p w:rsidR="00D11655" w:rsidRDefault="00D11655" w:rsidP="007D0A90"/>
    <w:p w:rsidR="00D11655" w:rsidRDefault="00D11655" w:rsidP="00BE5484">
      <w:pPr>
        <w:ind w:left="1440" w:hanging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878EE" w:rsidRDefault="00F70BAB" w:rsidP="00D1165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3" type="#_x0000_t202" style="position:absolute;left:0;text-align:left;margin-left:0;margin-top:0;width:186.05pt;height:86.65pt;z-index:251664384;mso-width-percent:400;mso-height-percent:200;mso-position-horizontal:center;mso-width-percent:400;mso-height-percent:2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53;mso-fit-shape-to-text:t">
              <w:txbxContent>
                <w:p w:rsidR="006E24CB" w:rsidRPr="00932B00" w:rsidRDefault="006E24CB" w:rsidP="00ED0356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ยุทธศาสตร์ที่ ๓</w:t>
                  </w:r>
                </w:p>
                <w:p w:rsidR="006E24CB" w:rsidRPr="00932B00" w:rsidRDefault="006E24CB" w:rsidP="00ED0356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การพัฒนาด้านสังคม</w:t>
                  </w:r>
                </w:p>
              </w:txbxContent>
            </v:textbox>
          </v:shape>
        </w:pict>
      </w:r>
    </w:p>
    <w:p w:rsidR="00ED0356" w:rsidRDefault="00ED0356" w:rsidP="00D1165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D0356" w:rsidRDefault="00ED0356" w:rsidP="00D1165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11655" w:rsidRDefault="00D11655" w:rsidP="00D1165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D11655" w:rsidRDefault="007F3289" w:rsidP="00D1165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เร่งแก้ไขปัญหา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สาร</w:t>
      </w:r>
      <w:r w:rsidR="00D11655">
        <w:rPr>
          <w:rFonts w:ascii="TH SarabunIT๙" w:hAnsi="TH SarabunIT๙" w:cs="TH SarabunIT๙"/>
          <w:sz w:val="32"/>
          <w:szCs w:val="32"/>
          <w:cs/>
        </w:rPr>
        <w:t xml:space="preserve">เสพติดทุกรูปแบบ   </w:t>
      </w:r>
    </w:p>
    <w:p w:rsidR="00D11655" w:rsidRDefault="00D11655" w:rsidP="00D1165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พัฒนาสวัสดิการสังคม</w:t>
      </w:r>
    </w:p>
    <w:p w:rsidR="00D11655" w:rsidRDefault="00D11655" w:rsidP="00D1165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 สร้างความเข้มแข็งชุมชนสนับสนุนความปลอดภัยในชีวิตและทรัพย์สิน</w:t>
      </w:r>
    </w:p>
    <w:p w:rsidR="00D11655" w:rsidRDefault="00D11655" w:rsidP="00C84DF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7F3289" w:rsidRDefault="007F3289" w:rsidP="007F3289">
      <w:pPr>
        <w:pStyle w:val="a6"/>
        <w:numPr>
          <w:ilvl w:val="0"/>
          <w:numId w:val="17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เพื่อควบคุมและป้องกันการแพร่ระบาดของยาเสพติด</w:t>
      </w:r>
    </w:p>
    <w:p w:rsidR="007F3289" w:rsidRDefault="007F3289" w:rsidP="007F3289">
      <w:pPr>
        <w:pStyle w:val="a6"/>
        <w:numPr>
          <w:ilvl w:val="0"/>
          <w:numId w:val="17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เพื่อส่งเสริมให้ประชาชนมีคุณภาพชีวิตที่ดี</w:t>
      </w:r>
    </w:p>
    <w:p w:rsidR="007F3289" w:rsidRPr="007F3289" w:rsidRDefault="007F3289" w:rsidP="007F3289">
      <w:pPr>
        <w:pStyle w:val="a6"/>
        <w:numPr>
          <w:ilvl w:val="0"/>
          <w:numId w:val="17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เพื่อช่วยเหลือประชาชนได้รับการสงเคราะห์และพัฒนาคุณภาพชีวิตที่ดีขึ้น</w:t>
      </w:r>
    </w:p>
    <w:p w:rsidR="00C84DFF" w:rsidRDefault="00B20FCA" w:rsidP="00B20FCA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-๖๑-</w:t>
      </w:r>
    </w:p>
    <w:p w:rsidR="00D11655" w:rsidRDefault="00D11655" w:rsidP="00D1165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CB6836" w:rsidRDefault="00CB6836" w:rsidP="00CB6836">
      <w:pPr>
        <w:pStyle w:val="a6"/>
        <w:numPr>
          <w:ilvl w:val="0"/>
          <w:numId w:val="1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>เด็กและเยาวชนห่างไกลยาเสพติด</w:t>
      </w:r>
    </w:p>
    <w:p w:rsidR="00CB6836" w:rsidRDefault="00CB6836" w:rsidP="00CB6836">
      <w:pPr>
        <w:pStyle w:val="a6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ประชาชนมีคุณภาพชีวิตที่ดีและปลอดภัย</w:t>
      </w:r>
    </w:p>
    <w:p w:rsidR="00CB6836" w:rsidRPr="00CB6836" w:rsidRDefault="00CB6836" w:rsidP="00CB6836">
      <w:pPr>
        <w:pStyle w:val="a6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สงเคราะห์เบี้ยยังชีพให้กับผู้สูงอายุ  ผู้ป่วยเอดส์  และผู้พิการทุกค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D11655" w:rsidRDefault="00D11655" w:rsidP="00D1165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11655" w:rsidRDefault="00D11655" w:rsidP="00D1165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D11655" w:rsidRDefault="00D11655" w:rsidP="00D1165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8"/>
        <w:gridCol w:w="5524"/>
      </w:tblGrid>
      <w:tr w:rsidR="00D11655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1655" w:rsidRDefault="00D11655" w:rsidP="00B60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1655" w:rsidRDefault="00D11655" w:rsidP="00B60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D11655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655" w:rsidRDefault="00D11655" w:rsidP="00CB6836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CB683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การพัฒนาสร้างจิตสำนึกเพื่อป้องกันและแก้ไขปัญหาการแพร่ระบาดของยาเสพติด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1655" w:rsidRDefault="00D11655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จำนวนผู้ที่ได้รับเบี้ยสงเคราะห์</w:t>
            </w:r>
          </w:p>
          <w:p w:rsidR="00D11655" w:rsidRDefault="00D11655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จำนวนกิจกรรมที่ส่งเสริมสวัสดิการกลุ่มเป้าหมาย</w:t>
            </w:r>
          </w:p>
        </w:tc>
      </w:tr>
      <w:tr w:rsidR="00D11655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836" w:rsidRDefault="00BF0BC5" w:rsidP="00CB6836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D1165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CB6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B6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การพัฒนาสวัสดิการสังคม</w:t>
            </w:r>
          </w:p>
          <w:p w:rsidR="00D11655" w:rsidRDefault="00D11655" w:rsidP="00CB6836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1655" w:rsidRDefault="00D11655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  <w:p w:rsidR="00D11655" w:rsidRDefault="00D11655" w:rsidP="00245169">
            <w:pPr>
              <w:pStyle w:val="a6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จำนวนผู้เข้าร่วมโครงการ/กิจกรรม</w:t>
            </w:r>
          </w:p>
        </w:tc>
      </w:tr>
      <w:tr w:rsidR="00D11655" w:rsidTr="000B30CE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836" w:rsidRDefault="00BF0BC5" w:rsidP="00B60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D11655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D11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การสร้างความเข้มแข็งชุมชน  สนับสนุน</w:t>
            </w:r>
            <w:r w:rsidR="00CB6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D11655" w:rsidRDefault="00CB6836" w:rsidP="00B602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11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ความปลอดภัยในชีวิตและทรัพย์สิน</w:t>
            </w:r>
            <w:r w:rsidR="00D1165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11655" w:rsidRDefault="00D11655" w:rsidP="00B60259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1655" w:rsidRDefault="00D11655" w:rsidP="00245169">
            <w:pPr>
              <w:pStyle w:val="a6"/>
              <w:numPr>
                <w:ilvl w:val="0"/>
                <w:numId w:val="20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จำนวนโครงการ/กิจกรรมด้านการป้องกัน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และลดอุบัติเหตุช่วงเทศกาล</w:t>
            </w:r>
          </w:p>
          <w:p w:rsidR="00D11655" w:rsidRDefault="00D11655" w:rsidP="00245169">
            <w:pPr>
              <w:pStyle w:val="a6"/>
              <w:numPr>
                <w:ilvl w:val="0"/>
                <w:numId w:val="20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จำนวนครั้งที่ดำเนินการ</w:t>
            </w:r>
          </w:p>
        </w:tc>
      </w:tr>
    </w:tbl>
    <w:p w:rsidR="00D11655" w:rsidRDefault="00D11655" w:rsidP="00D1165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D11655" w:rsidRDefault="00D11655" w:rsidP="00D1165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655" w:rsidRDefault="00F70BAB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60" style="width:426.25pt;height:222.7pt;mso-position-horizontal-relative:char;mso-position-vertical-relative:line" stroked="f" strokecolor="#4f81bd" strokeweight="1pt">
            <v:stroke dashstyle="dash"/>
            <v:shadow color="#868686"/>
            <v:textbox style="mso-next-textbox:#_x0000_s1260">
              <w:txbxContent>
                <w:p w:rsidR="006E24CB" w:rsidRDefault="006E24CB" w:rsidP="00D11655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6E24CB" w:rsidRDefault="006E24CB" w:rsidP="00D11655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ปลัด องค์การบริหารส่วนตำบลแหลม</w:t>
                  </w:r>
                </w:p>
                <w:p w:rsidR="006E24CB" w:rsidRDefault="006E24CB" w:rsidP="00D11655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D11655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Default="006E24CB" w:rsidP="00D11655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Default="006E24CB" w:rsidP="00D11655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5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การพัฒนาสังคม การเรียนรู้และภูมิปัญญา เพื่อการอยู่ดี มีสุข</w:t>
                  </w:r>
                </w:p>
                <w:p w:rsidR="006E24CB" w:rsidRDefault="006E24CB" w:rsidP="00D11655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D11655">
                  <w:pPr>
                    <w:ind w:left="450" w:hanging="9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2.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ยุทธศาสตร์การพัฒนาองค์กรปกครองส่วนท้องถิ่นในเขตจังหวัด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Default="006E24CB" w:rsidP="00D11655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ยุทธศาสตร์ที่ 3 การพัฒนาสังคมและคุณภาพชีวิต</w:t>
                  </w:r>
                </w:p>
              </w:txbxContent>
            </v:textbox>
            <w10:wrap type="none"/>
            <w10:anchorlock/>
          </v:rect>
        </w:pict>
      </w: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0A3768" w:rsidRDefault="000A3768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Pr="00B20FCA" w:rsidRDefault="00B20FCA" w:rsidP="00B20FCA">
      <w:pPr>
        <w:jc w:val="center"/>
        <w:rPr>
          <w:rFonts w:ascii="TH SarabunIT๙" w:hAnsi="TH SarabunIT๙" w:cs="TH SarabunIT๙"/>
          <w:color w:val="00206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2060"/>
          <w:sz w:val="32"/>
          <w:szCs w:val="32"/>
          <w:cs/>
        </w:rPr>
        <w:lastRenderedPageBreak/>
        <w:t>-๖๒-</w:t>
      </w:r>
    </w:p>
    <w:p w:rsidR="00787F1E" w:rsidRPr="00787F1E" w:rsidRDefault="00F70BAB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</w:rPr>
      </w:pPr>
      <w:r w:rsidRPr="00F70BA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9" type="#_x0000_t202" style="position:absolute;left:0;text-align:left;margin-left:146.9pt;margin-top:10pt;width:188.75pt;height:50.9pt;z-index:251666432;mso-width-percent:400;mso-height-percent:200;mso-width-percent:400;mso-height-percent:2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79;mso-fit-shape-to-text:t">
              <w:txbxContent>
                <w:p w:rsidR="006E24CB" w:rsidRPr="00932B00" w:rsidRDefault="006E24CB" w:rsidP="00BE548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ยุทธศาสตร์ที่ ๔</w:t>
                  </w:r>
                </w:p>
                <w:p w:rsidR="006E24CB" w:rsidRPr="00932B00" w:rsidRDefault="006E24CB" w:rsidP="00BE548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การพัฒนาด้านแหล่งน้ำ</w:t>
                  </w:r>
                </w:p>
              </w:txbxContent>
            </v:textbox>
          </v:shape>
        </w:pict>
      </w:r>
    </w:p>
    <w:p w:rsidR="00BF0BC5" w:rsidRDefault="00BF0BC5" w:rsidP="00D11655">
      <w:pPr>
        <w:jc w:val="thaiDistribute"/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BF0BC5" w:rsidRDefault="00BF0BC5" w:rsidP="00BF0BC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20FCA" w:rsidRDefault="00B20FCA" w:rsidP="00BF0BC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0BC5" w:rsidRDefault="00BF0BC5" w:rsidP="00BF0BC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BF0BC5" w:rsidRDefault="00BF0BC5" w:rsidP="000A3768">
      <w:pPr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 w:rsidRPr="000A376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A376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A3768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BF0B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พัฒนาแหล่งน้ำเพื่อการเกษตร</w:t>
      </w:r>
    </w:p>
    <w:p w:rsidR="00BF0BC5" w:rsidRPr="000A3768" w:rsidRDefault="000A3768" w:rsidP="000A376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๒. พัฒนาแหล่งน้ำและจัดหาน้ำเพื่อการอุปโภค - บริโภค</w:t>
      </w:r>
    </w:p>
    <w:p w:rsidR="00BF0BC5" w:rsidRDefault="00BF0BC5" w:rsidP="00BF0B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BF0BC5" w:rsidRDefault="00BF0BC5" w:rsidP="000A3768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 w:rsidRPr="00BF0B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0A3768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BF0B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0BC5">
        <w:rPr>
          <w:rFonts w:ascii="TH SarabunIT๙" w:hAnsi="TH SarabunIT๙" w:cs="TH SarabunIT๙"/>
          <w:sz w:val="32"/>
          <w:szCs w:val="32"/>
          <w:cs/>
        </w:rPr>
        <w:t>เพื่อการบริหารจัดการแหล่งน้ำทำการเกษตรอย่างมีประสิทธิภาพ</w:t>
      </w:r>
    </w:p>
    <w:p w:rsidR="00BF0BC5" w:rsidRDefault="00BF0BC5" w:rsidP="000A3768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A3768">
        <w:rPr>
          <w:rFonts w:ascii="TH SarabunIT๙" w:hAnsi="TH SarabunIT๙" w:cs="TH SarabunIT๙" w:hint="cs"/>
          <w:sz w:val="32"/>
          <w:szCs w:val="32"/>
          <w:cs/>
        </w:rPr>
        <w:t xml:space="preserve">    ๒. </w:t>
      </w:r>
      <w:r>
        <w:rPr>
          <w:rFonts w:ascii="TH SarabunIT๙" w:hAnsi="TH SarabunIT๙" w:cs="TH SarabunIT๙"/>
          <w:sz w:val="32"/>
          <w:szCs w:val="32"/>
          <w:cs/>
        </w:rPr>
        <w:t>เพื่อเป็นทางระบายน้ำไม่ให้ท่วมขังในฤดูน้ำหลาก</w:t>
      </w:r>
    </w:p>
    <w:p w:rsidR="00BF0BC5" w:rsidRDefault="00BF0BC5" w:rsidP="00BF0BC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0BC5" w:rsidRDefault="00BF0BC5" w:rsidP="00BF0BC5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BF0BC5" w:rsidRDefault="00BF0BC5" w:rsidP="00BF0BC5">
      <w:pPr>
        <w:ind w:left="3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๑. </w:t>
      </w:r>
      <w:r w:rsidR="00E660EE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/>
          <w:sz w:val="32"/>
          <w:szCs w:val="32"/>
          <w:cs/>
        </w:rPr>
        <w:t>ลอง</w:t>
      </w:r>
      <w:r w:rsidR="00E660EE">
        <w:rPr>
          <w:rFonts w:ascii="TH SarabunIT๙" w:hAnsi="TH SarabunIT๙" w:cs="TH SarabunIT๙" w:hint="cs"/>
          <w:sz w:val="32"/>
          <w:szCs w:val="32"/>
          <w:cs/>
        </w:rPr>
        <w:t xml:space="preserve"> คู ระบายน้ำ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และทางระบายน้ำ</w:t>
      </w:r>
      <w:r w:rsidR="00E660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สามารถส่งน้ำได้อย่างมีประสิทธิภาพ</w:t>
      </w:r>
    </w:p>
    <w:p w:rsidR="00BF0BC5" w:rsidRDefault="00906D42" w:rsidP="00BF0BC5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 w:rsidR="00BF0BC5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BF0BC5">
        <w:rPr>
          <w:rFonts w:ascii="TH SarabunIT๙" w:hAnsi="TH SarabunIT๙" w:cs="TH SarabunIT๙"/>
          <w:sz w:val="32"/>
          <w:szCs w:val="32"/>
          <w:cs/>
        </w:rPr>
        <w:t>ก่อสร้างทางระบายน้ำในฤดูน้ำหลาก ป้องกันน้ำท่วมขัง</w:t>
      </w:r>
    </w:p>
    <w:p w:rsidR="00E660EE" w:rsidRDefault="00E660EE" w:rsidP="00E660E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660EE" w:rsidRDefault="00E660EE" w:rsidP="00E660E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E660EE" w:rsidRDefault="00E660EE" w:rsidP="00E660EE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61"/>
        <w:gridCol w:w="5345"/>
      </w:tblGrid>
      <w:tr w:rsidR="00E660EE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60EE" w:rsidRDefault="00E660EE" w:rsidP="009F6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60EE" w:rsidRDefault="00E660EE" w:rsidP="009F6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E660EE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EE" w:rsidRDefault="00E660EE" w:rsidP="009F66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แหล่งน้ำเพื่อการเกษตร</w:t>
            </w:r>
          </w:p>
          <w:p w:rsidR="00E660EE" w:rsidRDefault="00E660EE" w:rsidP="009F66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60EE" w:rsidRDefault="00E660EE" w:rsidP="00245169">
            <w:pPr>
              <w:pStyle w:val="a6"/>
              <w:numPr>
                <w:ilvl w:val="0"/>
                <w:numId w:val="3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  <w:p w:rsidR="00E660EE" w:rsidRDefault="00E660EE" w:rsidP="00245169">
            <w:pPr>
              <w:pStyle w:val="a6"/>
              <w:numPr>
                <w:ilvl w:val="0"/>
                <w:numId w:val="3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ประชาชนที่ได้รับประโยชน์</w:t>
            </w:r>
          </w:p>
          <w:p w:rsidR="00E660EE" w:rsidRDefault="00E660EE" w:rsidP="00E660EE">
            <w:pPr>
              <w:pStyle w:val="a6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F0BC5" w:rsidRPr="00E660EE" w:rsidRDefault="00BF0BC5" w:rsidP="00BF0BC5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D11655" w:rsidRDefault="00F70BAB" w:rsidP="007D0A90"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59" style="width:426.25pt;height:222.7pt;mso-position-horizontal-relative:char;mso-position-vertical-relative:line" stroked="f" strokecolor="#4f81bd" strokeweight="1pt">
            <v:stroke dashstyle="dash"/>
            <v:shadow color="#868686"/>
            <v:textbox style="mso-next-textbox:#_x0000_s1259">
              <w:txbxContent>
                <w:p w:rsidR="006E24CB" w:rsidRDefault="006E24CB" w:rsidP="00E660EE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6E24CB" w:rsidRDefault="006E24CB" w:rsidP="00E660EE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และ  กองช่าง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องค์การบริหารส่วนตำบลแหลม</w:t>
                  </w:r>
                </w:p>
                <w:p w:rsidR="006E24CB" w:rsidRDefault="006E24CB" w:rsidP="00E660EE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E660EE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Default="006E24CB" w:rsidP="00E660EE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Default="006E24CB" w:rsidP="00E660EE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พัฒนาการบริหารจัดการภาคเกษตร แบบครบวงจร ฯ</w:t>
                  </w:r>
                </w:p>
                <w:p w:rsidR="006E24CB" w:rsidRDefault="006E24CB" w:rsidP="00E660EE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E660EE">
                  <w:pPr>
                    <w:ind w:left="450" w:hanging="9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2.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ยุทธศาสตร์การพัฒนาองค์กรปกครองส่วนท้องถิ่นในเขตจังหวัด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Default="006E24CB" w:rsidP="00E660EE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การพัฒนา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เศรษฐกิจ </w:t>
                  </w:r>
                </w:p>
              </w:txbxContent>
            </v:textbox>
            <w10:wrap type="none"/>
            <w10:anchorlock/>
          </v:rect>
        </w:pict>
      </w:r>
    </w:p>
    <w:p w:rsidR="00F12C42" w:rsidRDefault="00F12C42" w:rsidP="007D0A90"/>
    <w:p w:rsidR="00F12C42" w:rsidRDefault="00F12C42" w:rsidP="007D0A90"/>
    <w:p w:rsidR="00F12C42" w:rsidRDefault="00F12C42" w:rsidP="007D0A90"/>
    <w:p w:rsidR="00F12C42" w:rsidRPr="00906D42" w:rsidRDefault="00F12C42" w:rsidP="007D0A90"/>
    <w:p w:rsidR="00BF0BC5" w:rsidRDefault="00BF0BC5" w:rsidP="00BF0BC5">
      <w:pPr>
        <w:ind w:left="567" w:firstLine="709"/>
      </w:pPr>
    </w:p>
    <w:p w:rsidR="00BE5484" w:rsidRDefault="00BE5484" w:rsidP="00BF0BC5">
      <w:pPr>
        <w:ind w:left="567" w:firstLine="709"/>
      </w:pPr>
    </w:p>
    <w:p w:rsidR="00BE5484" w:rsidRDefault="00BE5484" w:rsidP="00BF0BC5">
      <w:pPr>
        <w:ind w:left="567" w:firstLine="709"/>
      </w:pPr>
    </w:p>
    <w:p w:rsidR="00D46AFD" w:rsidRDefault="00B20FCA" w:rsidP="00B20FCA">
      <w:pPr>
        <w:jc w:val="center"/>
      </w:pPr>
      <w:r>
        <w:rPr>
          <w:rFonts w:hint="cs"/>
          <w:cs/>
        </w:rPr>
        <w:lastRenderedPageBreak/>
        <w:t>-๖๓-</w:t>
      </w:r>
    </w:p>
    <w:p w:rsidR="00F12C42" w:rsidRDefault="00F70BAB" w:rsidP="00F12C42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0" type="#_x0000_t202" style="position:absolute;left:0;text-align:left;margin-left:0;margin-top:0;width:186.05pt;height:86.65pt;z-index:251668480;mso-width-percent:400;mso-height-percent:200;mso-position-horizontal:center;mso-width-percent:400;mso-height-percent:2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80;mso-fit-shape-to-text:t">
              <w:txbxContent>
                <w:p w:rsidR="006E24CB" w:rsidRPr="00932B00" w:rsidRDefault="006E24CB" w:rsidP="00BE548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ยุทธศาสตร์ที่ ๕</w:t>
                  </w:r>
                </w:p>
                <w:p w:rsidR="006E24CB" w:rsidRPr="00932B00" w:rsidRDefault="006E24CB" w:rsidP="00BE548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การพัฒนาด้านสาธารณสุข</w:t>
                  </w:r>
                </w:p>
              </w:txbxContent>
            </v:textbox>
          </v:shape>
        </w:pict>
      </w:r>
    </w:p>
    <w:p w:rsidR="00BE5484" w:rsidRDefault="00BE5484" w:rsidP="00F12C42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E5484" w:rsidRDefault="00BE5484" w:rsidP="00F12C42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12C42" w:rsidRDefault="00F12C42" w:rsidP="00F12C42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F12C42" w:rsidRDefault="00F12C42" w:rsidP="00F12C4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0B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๑.</w:t>
      </w:r>
      <w:r w:rsidRPr="00BF0B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การพัฒนาสาธารณสุข</w:t>
      </w:r>
    </w:p>
    <w:p w:rsidR="00F12C42" w:rsidRDefault="00F12C42" w:rsidP="00F12C42">
      <w:pPr>
        <w:ind w:left="1440" w:hanging="1440"/>
        <w:rPr>
          <w:rFonts w:ascii="TH SarabunIT๙" w:hAnsi="TH SarabunIT๙" w:cs="TH SarabunIT๙"/>
          <w:sz w:val="32"/>
          <w:szCs w:val="32"/>
          <w:cs/>
        </w:rPr>
      </w:pPr>
    </w:p>
    <w:p w:rsidR="00F12C42" w:rsidRDefault="00F12C42" w:rsidP="00F12C42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F12C42" w:rsidRPr="009840E4" w:rsidRDefault="00F12C42" w:rsidP="00245169">
      <w:pPr>
        <w:pStyle w:val="a6"/>
        <w:numPr>
          <w:ilvl w:val="0"/>
          <w:numId w:val="38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9840E4">
        <w:rPr>
          <w:rFonts w:ascii="TH SarabunIT๙" w:hAnsi="TH SarabunIT๙" w:cs="TH SarabunIT๙" w:hint="cs"/>
          <w:sz w:val="32"/>
          <w:szCs w:val="32"/>
          <w:cs/>
        </w:rPr>
        <w:t>เพื่อส่งเสริมให้ประชาชนมีสุขภาพที่ดี</w:t>
      </w:r>
    </w:p>
    <w:p w:rsidR="00F12C42" w:rsidRPr="009840E4" w:rsidRDefault="00F12C42" w:rsidP="00245169">
      <w:pPr>
        <w:pStyle w:val="a6"/>
        <w:numPr>
          <w:ilvl w:val="0"/>
          <w:numId w:val="38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9840E4">
        <w:rPr>
          <w:rFonts w:ascii="TH SarabunIT๙" w:hAnsi="TH SarabunIT๙" w:cs="TH SarabunIT๙" w:hint="cs"/>
          <w:sz w:val="32"/>
          <w:szCs w:val="32"/>
          <w:cs/>
        </w:rPr>
        <w:t>เพื่อป้องกันโรคระบาดภายในชุมชน</w:t>
      </w:r>
    </w:p>
    <w:p w:rsidR="009840E4" w:rsidRPr="009840E4" w:rsidRDefault="009840E4" w:rsidP="00245169">
      <w:pPr>
        <w:pStyle w:val="a6"/>
        <w:numPr>
          <w:ilvl w:val="0"/>
          <w:numId w:val="38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เพื่อพัฒนางานทางด้านสาธารณสุขมูลฐาน</w:t>
      </w:r>
    </w:p>
    <w:p w:rsidR="00F12C42" w:rsidRDefault="00F12C42" w:rsidP="00F12C42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F12C42" w:rsidRPr="00D135AE" w:rsidRDefault="00F12C42" w:rsidP="009840E4">
      <w:pPr>
        <w:pStyle w:val="a6"/>
        <w:numPr>
          <w:ilvl w:val="0"/>
          <w:numId w:val="39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ประชาชนมีสุขภาวะที่ดีเข้าถึงบริการสาธารณสุขที่มีคุณภาพ</w:t>
      </w:r>
    </w:p>
    <w:p w:rsidR="00F12C42" w:rsidRDefault="00F12C42" w:rsidP="009840E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สามารถป้องกันการระบาดของโรคติดต่อได้อย่างมีประสิทธิภาพ</w:t>
      </w:r>
    </w:p>
    <w:p w:rsidR="009840E4" w:rsidRDefault="009840E4" w:rsidP="009840E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3.  </w:t>
      </w:r>
      <w:r>
        <w:rPr>
          <w:rFonts w:ascii="TH SarabunIT๙" w:hAnsi="TH SarabunIT๙" w:cs="TH SarabunIT๙" w:hint="cs"/>
          <w:sz w:val="32"/>
          <w:szCs w:val="32"/>
          <w:cs/>
        </w:rPr>
        <w:t>งานสาธารณสุขได้รับการพัฒนาเครื่องมือแพทย์ที่ทันสมัยอย่างทั่วถึงและพอเพียง</w:t>
      </w:r>
    </w:p>
    <w:p w:rsidR="00F12C42" w:rsidRPr="00F12C42" w:rsidRDefault="00F12C42" w:rsidP="00F12C42">
      <w:pPr>
        <w:rPr>
          <w:rFonts w:ascii="TH SarabunIT๙" w:hAnsi="TH SarabunIT๙" w:cs="TH SarabunIT๙"/>
          <w:sz w:val="32"/>
          <w:szCs w:val="32"/>
          <w:cs/>
        </w:rPr>
      </w:pPr>
    </w:p>
    <w:p w:rsidR="00F12C42" w:rsidRDefault="00F12C42" w:rsidP="00F12C4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F12C42" w:rsidRDefault="00F12C42" w:rsidP="00F12C42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53"/>
        <w:gridCol w:w="5203"/>
      </w:tblGrid>
      <w:tr w:rsidR="00F12C42" w:rsidTr="000B30CE"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2C42" w:rsidRDefault="00F12C42" w:rsidP="009F6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2C42" w:rsidRDefault="00F12C42" w:rsidP="009F6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F12C42" w:rsidTr="000B30CE"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C42" w:rsidRPr="00C06D36" w:rsidRDefault="00BE5484" w:rsidP="00BE5484">
            <w:pPr>
              <w:pStyle w:val="a6"/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F12C42" w:rsidRPr="00C06D36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F12C42" w:rsidRPr="00EA256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การพัฒนาสาธารณสุข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2C42" w:rsidRDefault="00F12C42" w:rsidP="00245169">
            <w:pPr>
              <w:pStyle w:val="a6"/>
              <w:numPr>
                <w:ilvl w:val="0"/>
                <w:numId w:val="4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จำนวนกิจกรรมที่จัดบริการสาธารณสุข</w:t>
            </w:r>
          </w:p>
          <w:p w:rsidR="00F12C42" w:rsidRDefault="00F12C42" w:rsidP="00245169">
            <w:pPr>
              <w:pStyle w:val="a6"/>
              <w:numPr>
                <w:ilvl w:val="0"/>
                <w:numId w:val="4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จำนวนสาธารณสุขมูลฐานที่ได้รับการสนับสนุน</w:t>
            </w:r>
          </w:p>
          <w:p w:rsidR="00F12C42" w:rsidRPr="00C06D36" w:rsidRDefault="00F12C42" w:rsidP="00245169">
            <w:pPr>
              <w:pStyle w:val="a6"/>
              <w:numPr>
                <w:ilvl w:val="0"/>
                <w:numId w:val="40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จำนวนกองทุนด้านสุขภาพ</w:t>
            </w:r>
          </w:p>
        </w:tc>
      </w:tr>
    </w:tbl>
    <w:p w:rsidR="00F12C42" w:rsidRDefault="00F12C42" w:rsidP="007D0A90"/>
    <w:p w:rsidR="00F12C42" w:rsidRDefault="00F12C42" w:rsidP="007D0A90"/>
    <w:p w:rsidR="00F12C42" w:rsidRDefault="00F12C42" w:rsidP="007D0A90"/>
    <w:p w:rsidR="00F12C42" w:rsidRDefault="00F70BAB" w:rsidP="007D0A90"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58" style="width:426.25pt;height:222.7pt;mso-position-horizontal-relative:char;mso-position-vertical-relative:line" stroked="f" strokecolor="#4f81bd" strokeweight="1pt">
            <v:stroke dashstyle="dash"/>
            <v:shadow color="#868686"/>
            <v:textbox style="mso-next-textbox:#_x0000_s1258">
              <w:txbxContent>
                <w:p w:rsidR="006E24CB" w:rsidRDefault="006E24CB" w:rsidP="00F12C42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6E24CB" w:rsidRDefault="006E24CB" w:rsidP="00F12C42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องค์การบริหารส่วนตำบลแหลม</w:t>
                  </w:r>
                </w:p>
                <w:p w:rsidR="006E24CB" w:rsidRDefault="006E24CB" w:rsidP="00F12C42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F12C4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Default="006E24CB" w:rsidP="00F12C42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Default="006E24CB" w:rsidP="00F32E06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5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การพัฒนาสังคม การเรียนรู้และภูมิปัญญา เพื่อการอยู่ดี มีสุข</w:t>
                  </w:r>
                </w:p>
                <w:p w:rsidR="006E24CB" w:rsidRDefault="006E24CB" w:rsidP="00F12C42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E24CB" w:rsidRDefault="006E24CB" w:rsidP="00F12C42">
                  <w:pPr>
                    <w:ind w:left="450" w:hanging="9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2.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ยุทธศาสตร์การพัฒนาองค์กรปกครองส่วนท้องถิ่นในเขตจังหวัด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Default="006E24CB" w:rsidP="00F12C42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ยุทธศาสตร์ที่ 3 การพัฒนาสังคมและคุณภาพชีวิต</w:t>
                  </w:r>
                </w:p>
                <w:p w:rsidR="006E24CB" w:rsidRDefault="006E24CB" w:rsidP="00F12C42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F32E06" w:rsidRDefault="00F32E06" w:rsidP="007D0A90"/>
    <w:p w:rsidR="00F32E06" w:rsidRDefault="00F32E06" w:rsidP="007D0A90"/>
    <w:p w:rsidR="00F32E06" w:rsidRDefault="00F32E06" w:rsidP="007D0A90"/>
    <w:p w:rsidR="00F32E06" w:rsidRDefault="00F32E06" w:rsidP="007D0A90"/>
    <w:p w:rsidR="000B30CE" w:rsidRPr="00F12C42" w:rsidRDefault="000B30CE" w:rsidP="007D0A90"/>
    <w:p w:rsidR="00F12C42" w:rsidRDefault="00F12C42" w:rsidP="007D0A90"/>
    <w:p w:rsidR="00D46AFD" w:rsidRDefault="00B20FCA" w:rsidP="00B20FCA">
      <w:pPr>
        <w:ind w:left="1440" w:hanging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-๖๔-</w:t>
      </w:r>
    </w:p>
    <w:p w:rsidR="00B20FCA" w:rsidRDefault="00B20FCA" w:rsidP="00B20FCA">
      <w:pPr>
        <w:ind w:left="1440" w:hanging="14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E5484" w:rsidRDefault="00F70BAB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1" type="#_x0000_t202" style="position:absolute;left:0;text-align:left;margin-left:116.2pt;margin-top:-4.75pt;width:304.85pt;height:71.2pt;z-index:251670528;mso-height-percent:200;mso-height-percent:2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81;mso-fit-shape-to-text:t">
              <w:txbxContent>
                <w:p w:rsidR="006E24CB" w:rsidRPr="00932B00" w:rsidRDefault="006E24CB" w:rsidP="00BE548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ยุทธศาสตร์ที่ ๖</w:t>
                  </w:r>
                </w:p>
                <w:p w:rsidR="006E24CB" w:rsidRPr="00932B00" w:rsidRDefault="006E24CB" w:rsidP="00BE5484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การจัดการด้านการศึกษา ศาสนา วัฒนธรรมและนันทนาการ</w:t>
                  </w:r>
                </w:p>
              </w:txbxContent>
            </v:textbox>
          </v:shape>
        </w:pict>
      </w:r>
    </w:p>
    <w:p w:rsidR="00BE5484" w:rsidRDefault="00BE5484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484" w:rsidRDefault="00BE5484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E5484" w:rsidRDefault="00BE5484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6AFD" w:rsidRDefault="00D46AFD" w:rsidP="00D46AFD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D46AFD" w:rsidRDefault="00D46AFD" w:rsidP="00D46AF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 การพัฒนาคุณภาพการศึกษา  และพัฒนาการเรียนรู้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การส่งเสริม  สนับสนุน  ทำนุบำรุงศาสนา  ศิลปวัฒนธรรม  ประเพณีและภูมิปัญญาท้องถิ่น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การส่งเสริมการกีฬาและนันทนาการ</w:t>
      </w:r>
    </w:p>
    <w:p w:rsidR="00D46AFD" w:rsidRDefault="00D46AFD" w:rsidP="00D46AFD">
      <w:pPr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D46AFD" w:rsidRDefault="00D46AFD" w:rsidP="00245169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เพื่อพัฒนาทางด้านการศึกษาของประชาชนมีโอกาสได้เรียนรู้ตลอดชีวิต</w:t>
      </w:r>
    </w:p>
    <w:p w:rsidR="00D46AFD" w:rsidRDefault="00D46AFD" w:rsidP="00245169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ให้นักเรียนได้รับการพัฒนาอย่างเต็มศักยภาพ</w:t>
      </w:r>
    </w:p>
    <w:p w:rsidR="00D46AFD" w:rsidRDefault="00D46AFD" w:rsidP="00245169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เพื่อสืบทอดศิลปวัฒนธรรมประเพณีท้องถิ่นให้อยู่สืบไป</w:t>
      </w:r>
    </w:p>
    <w:p w:rsidR="00D46AFD" w:rsidRDefault="00D46AFD" w:rsidP="00245169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เพื่อให้ประชาชนมีสุขภาพแข็งแรง</w:t>
      </w:r>
    </w:p>
    <w:p w:rsidR="00D46AFD" w:rsidRDefault="00D46AFD" w:rsidP="00245169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เพื่อให้เด็กและเยาวชนมีอุปกรณ์กีฬาได้ออกกำลังกายและห่างไกลยาเสพติด</w:t>
      </w:r>
    </w:p>
    <w:p w:rsidR="00D46AFD" w:rsidRPr="001B311C" w:rsidRDefault="001B311C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  เพื่อพัฒนาส่งเสริมการศึกษาพัฒนาเศรษฐกิจสู่ประชาคม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อาเซี่ยน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AFC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D46AFD" w:rsidRDefault="00D46AFD" w:rsidP="00245169">
      <w:pPr>
        <w:pStyle w:val="a6"/>
        <w:numPr>
          <w:ilvl w:val="0"/>
          <w:numId w:val="29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ส่งเสริมให้ศูนย์พัฒนาเด็กเล็กที่ได้มาตรฐาน</w:t>
      </w:r>
    </w:p>
    <w:p w:rsidR="00D46AFD" w:rsidRDefault="00D46AFD" w:rsidP="00245169">
      <w:pPr>
        <w:pStyle w:val="a6"/>
        <w:numPr>
          <w:ilvl w:val="0"/>
          <w:numId w:val="29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ประชาชนมีโอกาสเรียนรู้ตลอดชีวิต</w:t>
      </w:r>
    </w:p>
    <w:p w:rsidR="00D46AFD" w:rsidRDefault="00D46AFD" w:rsidP="00245169">
      <w:pPr>
        <w:pStyle w:val="a6"/>
        <w:numPr>
          <w:ilvl w:val="0"/>
          <w:numId w:val="29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 สืบทอด ฟื้นฟู อนุรักษ์ศิลปะ วัฒนธรรม ประเพณี แหล่งเรียนรู้ ภูมิปัญญาท้องถิ่นและปราชญ์ชาวบ้านในชุมชนท้องถิ่นให้คงอยู่สืบไป</w:t>
      </w:r>
    </w:p>
    <w:p w:rsidR="00D46AFD" w:rsidRDefault="00D46AFD" w:rsidP="00245169">
      <w:pPr>
        <w:pStyle w:val="a6"/>
        <w:numPr>
          <w:ilvl w:val="0"/>
          <w:numId w:val="29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การแข่งขันกีฬาและนันทนาการทำให้ประชาชนมีสุขภาพแข็งแรงขึ้น</w:t>
      </w:r>
    </w:p>
    <w:p w:rsidR="00D46AFD" w:rsidRDefault="00D46AFD" w:rsidP="00245169">
      <w:pPr>
        <w:pStyle w:val="a6"/>
        <w:numPr>
          <w:ilvl w:val="0"/>
          <w:numId w:val="29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เด็กและเยาวชนได้ออกกำลังกายและห่างไกลยาเสพติด</w:t>
      </w:r>
    </w:p>
    <w:p w:rsidR="00D46AFD" w:rsidRDefault="001B311C" w:rsidP="00245169">
      <w:pPr>
        <w:pStyle w:val="a6"/>
        <w:numPr>
          <w:ilvl w:val="0"/>
          <w:numId w:val="29"/>
        </w:numPr>
        <w:ind w:left="108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เด็กและเยาวชนได้ศึกษาและพัฒนาการเรียนรู้เพื่อรองรับสู่ประชาคม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อาเซี่ยน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AFC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61"/>
        <w:gridCol w:w="5345"/>
      </w:tblGrid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AF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การพัฒนาคุณภาพการศึกษา  และพัฒนาการเรียนรู้</w:t>
            </w:r>
          </w:p>
          <w:p w:rsidR="00D46AF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3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  <w:p w:rsidR="00D46AFD" w:rsidRDefault="00D46AFD" w:rsidP="00245169">
            <w:pPr>
              <w:pStyle w:val="a6"/>
              <w:numPr>
                <w:ilvl w:val="0"/>
                <w:numId w:val="3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จำนวนโครงการ/กิจกรรมพัฒนานักเรียนอย่างเต็มศักยภาพ</w:t>
            </w:r>
          </w:p>
        </w:tc>
      </w:tr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  สนับสนุน  ทำนุบำรุงศาสนา  ศิลปวัฒนธรรม  ประเพณีและภูมิปัญญาท้องถิ่น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3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</w:tc>
      </w:tr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การส่งเสริมการกีฬาและนันทนาการ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3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  <w:p w:rsidR="00D46AFD" w:rsidRDefault="00D46AFD" w:rsidP="00245169">
            <w:pPr>
              <w:pStyle w:val="a6"/>
              <w:numPr>
                <w:ilvl w:val="0"/>
                <w:numId w:val="3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จำนวนครั้งที่จัดการแข่งขัน</w:t>
            </w:r>
          </w:p>
          <w:p w:rsidR="00D46AFD" w:rsidRDefault="00D46AFD" w:rsidP="00245169">
            <w:pPr>
              <w:pStyle w:val="a6"/>
              <w:numPr>
                <w:ilvl w:val="0"/>
                <w:numId w:val="3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จำนวนสนามกีฬาและสวนนันทนาการ</w:t>
            </w:r>
          </w:p>
        </w:tc>
      </w:tr>
    </w:tbl>
    <w:p w:rsidR="00B20FCA" w:rsidRDefault="00B20FCA" w:rsidP="007D0A90"/>
    <w:p w:rsidR="00B20FCA" w:rsidRDefault="00B20FCA" w:rsidP="007D0A90"/>
    <w:p w:rsidR="00B20FCA" w:rsidRDefault="00B20FCA" w:rsidP="007D0A90"/>
    <w:p w:rsidR="00B20FCA" w:rsidRPr="006A4090" w:rsidRDefault="00B20FCA" w:rsidP="00B20FCA">
      <w:pPr>
        <w:jc w:val="center"/>
        <w:rPr>
          <w:sz w:val="32"/>
          <w:szCs w:val="32"/>
        </w:rPr>
      </w:pPr>
      <w:r w:rsidRPr="006A4090">
        <w:rPr>
          <w:rFonts w:hint="cs"/>
          <w:sz w:val="32"/>
          <w:szCs w:val="32"/>
          <w:cs/>
        </w:rPr>
        <w:lastRenderedPageBreak/>
        <w:t>-๖๕-</w:t>
      </w:r>
    </w:p>
    <w:p w:rsidR="00B20FCA" w:rsidRDefault="00B20FCA" w:rsidP="00B20FCA">
      <w:pPr>
        <w:jc w:val="center"/>
      </w:pPr>
    </w:p>
    <w:p w:rsidR="00D46AFD" w:rsidRDefault="00F70BAB" w:rsidP="007D0A90"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57" style="width:422.85pt;height:200.45pt;mso-position-horizontal-relative:char;mso-position-vertical-relative:line" stroked="f" strokecolor="#4f81bd" strokeweight="1pt">
            <v:stroke dashstyle="dash"/>
            <v:shadow color="#868686"/>
            <v:textbox style="mso-next-textbox:#_x0000_s1257">
              <w:txbxContent>
                <w:p w:rsidR="006E24CB" w:rsidRPr="001F228D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1F228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6E24CB" w:rsidRDefault="006E24CB" w:rsidP="00D46AF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สำนักงานปลัด องค์การบริหารส่วนตำบลแหลม</w:t>
                  </w:r>
                </w:p>
                <w:p w:rsidR="006E24CB" w:rsidRDefault="006E24CB" w:rsidP="00D46AF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Default="006E24CB" w:rsidP="00245169">
                  <w:pPr>
                    <w:numPr>
                      <w:ilvl w:val="0"/>
                      <w:numId w:val="33"/>
                    </w:num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๕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พัฒนา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การเรียนรู้และ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ภูมิปัญญา เพื่อการอยู่ดี มีสุข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6E24CB" w:rsidRDefault="006E24CB" w:rsidP="00245169">
                  <w:pPr>
                    <w:numPr>
                      <w:ilvl w:val="0"/>
                      <w:numId w:val="33"/>
                    </w:num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ยุทธศาสตร์การพัฒนาองค์กรปกครองส่วนท้องถิ่นในเขตจังหวัด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ยุทธศาสตร์ที่ 3 การพัฒนาสังคมและคุณภาพชีวิต</w:t>
                  </w:r>
                </w:p>
              </w:txbxContent>
            </v:textbox>
            <w10:wrap type="none"/>
            <w10:anchorlock/>
          </v:rect>
        </w:pict>
      </w:r>
    </w:p>
    <w:p w:rsidR="000B30CE" w:rsidRDefault="00F70BAB" w:rsidP="00D46AFD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082" type="#_x0000_t202" style="position:absolute;margin-left:122.1pt;margin-top:.55pt;width:334.9pt;height:71.2pt;z-index:251672576;mso-height-percent:200;mso-height-percent:2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82;mso-fit-shape-to-text:t">
              <w:txbxContent>
                <w:p w:rsidR="006E24CB" w:rsidRPr="00932B00" w:rsidRDefault="006E24CB" w:rsidP="000B30CE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ยุทธศาสตร์ที่ ๗</w:t>
                  </w:r>
                </w:p>
                <w:p w:rsidR="006E24CB" w:rsidRPr="00932B00" w:rsidRDefault="006E24CB" w:rsidP="000B30CE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การจัดการด้านทรัพยากรธรรมชาติ สิ่งแวดล้อม และการท่องเที่ยว</w:t>
                  </w:r>
                </w:p>
              </w:txbxContent>
            </v:textbox>
          </v:shape>
        </w:pict>
      </w:r>
    </w:p>
    <w:p w:rsidR="000B30CE" w:rsidRDefault="000B30CE" w:rsidP="00D46AFD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B30CE" w:rsidRDefault="000B30CE" w:rsidP="00D46AFD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6AFD" w:rsidRDefault="00D46AFD" w:rsidP="00D46AFD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การพัฒนาและฟื้นฟูอนุรักษ์ทรัพยากรธรรมชาติและสิ่งแวดล้อม</w:t>
      </w:r>
    </w:p>
    <w:p w:rsidR="001600F5" w:rsidRPr="00D135AE" w:rsidRDefault="001600F5" w:rsidP="001600F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35AE">
        <w:rPr>
          <w:rFonts w:ascii="TH SarabunIT๙" w:hAnsi="TH SarabunIT๙" w:cs="TH SarabunIT๙"/>
          <w:sz w:val="32"/>
          <w:szCs w:val="32"/>
        </w:rPr>
        <w:t>2</w:t>
      </w:r>
      <w:r w:rsidRPr="00D135AE">
        <w:rPr>
          <w:rFonts w:ascii="TH SarabunIT๙" w:hAnsi="TH SarabunIT๙" w:cs="TH SarabunIT๙"/>
          <w:sz w:val="32"/>
          <w:szCs w:val="32"/>
          <w:cs/>
        </w:rPr>
        <w:t>. ส่งเสริมและ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พัฒนาการท่องเที่ยว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46AFD" w:rsidRDefault="00D46AFD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เพื่ออนุรักษ์ทรัพยากรธรรมชาติและสิ่งแวดล้อม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เพื่อจัดการขยะมูลฝอยอย่างเป็นระบบ</w:t>
      </w:r>
    </w:p>
    <w:p w:rsidR="00D46AFD" w:rsidRDefault="001600F5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46AFD">
        <w:rPr>
          <w:rFonts w:ascii="TH SarabunIT๙" w:hAnsi="TH SarabunIT๙" w:cs="TH SarabunIT๙"/>
          <w:sz w:val="32"/>
          <w:szCs w:val="32"/>
          <w:cs/>
        </w:rPr>
        <w:t>. ประชาชนได้ใช้ทรัพยากรธรรมชาติที่มีอยู่อย่างคุ้มค่า</w:t>
      </w:r>
    </w:p>
    <w:p w:rsidR="001600F5" w:rsidRPr="001600F5" w:rsidRDefault="001600F5" w:rsidP="001600F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๔.  </w:t>
      </w:r>
      <w:r w:rsidRPr="001600F5">
        <w:rPr>
          <w:rFonts w:ascii="TH SarabunIT๙" w:hAnsi="TH SarabunIT๙" w:cs="TH SarabunIT๙" w:hint="cs"/>
          <w:sz w:val="32"/>
          <w:szCs w:val="32"/>
          <w:cs/>
        </w:rPr>
        <w:t>พัฒนาถนนหนทางสู่แหล่งท่องเที่ยว</w:t>
      </w:r>
    </w:p>
    <w:p w:rsidR="001600F5" w:rsidRPr="00D135AE" w:rsidRDefault="001600F5" w:rsidP="00245169">
      <w:pPr>
        <w:pStyle w:val="a6"/>
        <w:numPr>
          <w:ilvl w:val="0"/>
          <w:numId w:val="4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ปรับภูมิทัศน์สถานที่ท่องเที่ยว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D46AFD" w:rsidRDefault="00D46AFD" w:rsidP="00245169">
      <w:pPr>
        <w:pStyle w:val="a6"/>
        <w:numPr>
          <w:ilvl w:val="0"/>
          <w:numId w:val="34"/>
        </w:numPr>
        <w:ind w:left="1080" w:hanging="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มีการฟื้นฟูควบคู่กับการอนุรักษ์ทรัพยากรธรรมชาติและสิ่งแวดล้อม</w:t>
      </w:r>
    </w:p>
    <w:p w:rsidR="001600F5" w:rsidRDefault="00D46AFD" w:rsidP="00245169">
      <w:pPr>
        <w:pStyle w:val="a6"/>
        <w:numPr>
          <w:ilvl w:val="0"/>
          <w:numId w:val="34"/>
        </w:numPr>
        <w:ind w:left="1080" w:hanging="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มีการบริหารจัดการลดขยะมูลฝอยในท้องถิ่น</w:t>
      </w:r>
    </w:p>
    <w:p w:rsidR="001600F5" w:rsidRDefault="001600F5" w:rsidP="00245169">
      <w:pPr>
        <w:pStyle w:val="a6"/>
        <w:numPr>
          <w:ilvl w:val="0"/>
          <w:numId w:val="34"/>
        </w:numPr>
        <w:ind w:left="1080" w:hanging="330"/>
        <w:rPr>
          <w:rFonts w:ascii="TH SarabunIT๙" w:hAnsi="TH SarabunIT๙" w:cs="TH SarabunIT๙"/>
          <w:sz w:val="32"/>
          <w:szCs w:val="32"/>
        </w:rPr>
      </w:pPr>
      <w:r w:rsidRPr="001600F5">
        <w:rPr>
          <w:rFonts w:ascii="TH SarabunIT๙" w:hAnsi="TH SarabunIT๙" w:cs="TH SarabunIT๙" w:hint="cs"/>
          <w:sz w:val="32"/>
          <w:szCs w:val="32"/>
          <w:cs/>
        </w:rPr>
        <w:t>จำนวนสถานที่ท่องเที่ยวที่ได้รับการปรับปรุงฟื้นฟู</w:t>
      </w:r>
    </w:p>
    <w:p w:rsidR="00B20FCA" w:rsidRDefault="00B20FCA" w:rsidP="00B20FCA">
      <w:pPr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B20FCA">
      <w:pPr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B20FCA">
      <w:pPr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B20FCA">
      <w:pPr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B20FCA">
      <w:pPr>
        <w:rPr>
          <w:rFonts w:ascii="TH SarabunIT๙" w:hAnsi="TH SarabunIT๙" w:cs="TH SarabunIT๙"/>
          <w:sz w:val="32"/>
          <w:szCs w:val="32"/>
        </w:rPr>
      </w:pPr>
    </w:p>
    <w:p w:rsidR="001F228D" w:rsidRDefault="001F228D" w:rsidP="00B20FCA">
      <w:pPr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B20FCA">
      <w:pPr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B20FCA">
      <w:pPr>
        <w:rPr>
          <w:rFonts w:ascii="TH SarabunIT๙" w:hAnsi="TH SarabunIT๙" w:cs="TH SarabunIT๙"/>
          <w:sz w:val="32"/>
          <w:szCs w:val="32"/>
        </w:rPr>
      </w:pPr>
    </w:p>
    <w:p w:rsidR="00B20FCA" w:rsidRPr="00B20FCA" w:rsidRDefault="00B20FCA" w:rsidP="00B20FC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-๖๖-</w:t>
      </w: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61"/>
        <w:gridCol w:w="4261"/>
      </w:tblGrid>
      <w:tr w:rsidR="00D46AFD" w:rsidTr="00D46AFD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D46AFD" w:rsidTr="00D46AFD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228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การพัฒนาและฟื้นฟูอนุรักษ์</w:t>
            </w:r>
            <w:r w:rsidR="001F22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D46AFD" w:rsidRDefault="001F22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46A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จำนวนผู้เข้าร่วมโครงการ/กิจกรรม</w:t>
            </w:r>
          </w:p>
        </w:tc>
      </w:tr>
      <w:tr w:rsidR="001600F5" w:rsidTr="00D46AFD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00F5" w:rsidRPr="00D135AE" w:rsidRDefault="001600F5" w:rsidP="009F6653">
            <w:pPr>
              <w:ind w:left="270" w:hanging="27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135AE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2. </w:t>
            </w:r>
            <w:bookmarkStart w:id="7" w:name="OLE_LINK14"/>
            <w:r w:rsidRPr="00D135AE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ส่งเสริม</w:t>
            </w:r>
            <w:bookmarkEnd w:id="7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และพัฒนาการท่องเที่ยว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00F5" w:rsidRPr="00D135AE" w:rsidRDefault="001600F5" w:rsidP="00245169">
            <w:pPr>
              <w:pStyle w:val="a6"/>
              <w:numPr>
                <w:ilvl w:val="0"/>
                <w:numId w:val="4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8" w:name="OLE_LINK19"/>
            <w:r w:rsidRPr="00D135AE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</w:t>
            </w:r>
          </w:p>
          <w:bookmarkEnd w:id="8"/>
          <w:p w:rsidR="001600F5" w:rsidRPr="00D135AE" w:rsidRDefault="001600F5" w:rsidP="00245169">
            <w:pPr>
              <w:pStyle w:val="a6"/>
              <w:numPr>
                <w:ilvl w:val="0"/>
                <w:numId w:val="4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135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สถานที่ที่ไดรับการสนับสนุนฟื้นฟู</w:t>
            </w:r>
          </w:p>
        </w:tc>
      </w:tr>
    </w:tbl>
    <w:p w:rsidR="00D46AFD" w:rsidRDefault="00D46AFD" w:rsidP="00D46AFD">
      <w:pPr>
        <w:pStyle w:val="Default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6AFD" w:rsidRDefault="00F70BAB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56" style="width:432.7pt;height:180.95pt;mso-position-horizontal-relative:char;mso-position-vertical-relative:line" stroked="f" strokecolor="#4f81bd" strokeweight="1pt">
            <v:stroke dashstyle="dash"/>
            <v:shadow color="#868686"/>
            <v:textbox style="mso-next-textbox:#_x0000_s1256">
              <w:txbxContent>
                <w:p w:rsidR="006E24CB" w:rsidRPr="00882206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8822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หน่วยงานที่รับผิดชอบหลัก</w:t>
                  </w:r>
                </w:p>
                <w:p w:rsidR="006E24CB" w:rsidRPr="00882206" w:rsidRDefault="006E24CB" w:rsidP="00D46AF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สำนักงานปลัด องค์การบริหารส่วนตำบลแหลม</w:t>
                  </w:r>
                </w:p>
                <w:p w:rsidR="006E24CB" w:rsidRPr="00882206" w:rsidRDefault="006E24CB" w:rsidP="001F228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822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Pr="00882206" w:rsidRDefault="006E24CB" w:rsidP="001F228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88220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๑.</w:t>
                  </w:r>
                  <w:r w:rsidRPr="008822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 w:rsidRPr="008822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Pr="00882206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๒ </w:t>
                  </w: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การพัฒนาการท่องเที่ยว</w:t>
                  </w:r>
                </w:p>
                <w:p w:rsidR="006E24CB" w:rsidRPr="00882206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ยุทธศาสตร์ที่ ๓   </w:t>
                  </w: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การจัดการทรัพยากรธรรมชาติ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น้ำ และสิ่งแวดล้อม ฯ</w:t>
                  </w:r>
                </w:p>
                <w:p w:rsidR="006E24CB" w:rsidRPr="00882206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6E24CB" w:rsidRPr="00882206" w:rsidRDefault="006E24CB" w:rsidP="00D46AFD">
                  <w:pPr>
                    <w:ind w:firstLine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822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Pr="0088220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.</w:t>
                  </w:r>
                  <w:r w:rsidRPr="008822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ยุทธศาสตร์การพัฒนาองค์กรปกครองส่วนท้องถิ่นในเขตจังหวัด</w:t>
                  </w:r>
                  <w:r w:rsidRPr="008822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Pr="00882206" w:rsidRDefault="006E24CB" w:rsidP="006C4CE8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</w:t>
                  </w: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พัฒนา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ด้านเศรษฐกิจ</w:t>
                  </w:r>
                </w:p>
                <w:p w:rsidR="006E24CB" w:rsidRPr="00882206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2  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</w:t>
                  </w:r>
                  <w:r w:rsidRPr="008822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พัฒนาทรัพยากรธรรมชาติและสิ่งแวดล้อม</w:t>
                  </w:r>
                  <w:r w:rsidRPr="008822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และพลังงาน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6C4CE8" w:rsidRDefault="006C4CE8" w:rsidP="000B30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6AFD" w:rsidRDefault="00F70BAB" w:rsidP="007D0A90">
      <w:r>
        <w:rPr>
          <w:noProof/>
        </w:rPr>
        <w:pict>
          <v:shape id="_x0000_s1083" type="#_x0000_t202" style="position:absolute;margin-left:0;margin-top:0;width:186.05pt;height:86.65pt;z-index:251674624;mso-width-percent:400;mso-height-percent:200;mso-position-horizontal:center;mso-width-percent:400;mso-height-percent:200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83;mso-fit-shape-to-text:t">
              <w:txbxContent>
                <w:p w:rsidR="006E24CB" w:rsidRPr="00932B00" w:rsidRDefault="006E24CB" w:rsidP="000B30CE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ยุทธศาสตร์ที่ ๘</w:t>
                  </w:r>
                </w:p>
                <w:p w:rsidR="006E24CB" w:rsidRPr="00932B00" w:rsidRDefault="006E24CB" w:rsidP="000B30CE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932B00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การพัฒนาด้านการเมือง การบริหาร</w:t>
                  </w:r>
                </w:p>
              </w:txbxContent>
            </v:textbox>
          </v:shape>
        </w:pict>
      </w:r>
    </w:p>
    <w:p w:rsidR="000B30CE" w:rsidRDefault="000B30CE" w:rsidP="00D46AFD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B30CE" w:rsidRDefault="000B30CE" w:rsidP="00D46AFD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6AFD" w:rsidRDefault="00D46AFD" w:rsidP="00D46AFD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การส่งเสริมการมีส่วนร่วมในการพัฒนาท้องถิ่นของประชาชน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การพัฒนาบุคลากรและองค์กรให้ทันสมัย  มีประสิทธิภาพในการบริหารเพื่อให้การบริการที่ดีแก่ประชาชนและเป็นองค์กร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D46AFD" w:rsidRDefault="00D46AFD" w:rsidP="00D46A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การพัฒนาการจัดเก็บรายได้ให้ทันสมัยและมีประสิทธิภาพ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4. สนับสนุนการปกครองตามระบอบประชาธิปไตย</w:t>
      </w:r>
    </w:p>
    <w:p w:rsidR="00245169" w:rsidRPr="00D135AE" w:rsidRDefault="00245169" w:rsidP="0024516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 สร้างความเข้มแข็งชุมชนสนับสนุนความปลอดภัยในชีวิตและทรัพย์สิน</w:t>
      </w:r>
    </w:p>
    <w:p w:rsidR="00245169" w:rsidRDefault="00245169" w:rsidP="00D46A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6AFD" w:rsidRDefault="00D46AFD" w:rsidP="00D46A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เพื่อพัฒนาระบบการบริหารจัดการที่ดีมีประสิทธิภาพตามหลักการบริหารจัดการบ้านเมือง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ที่ดี</w:t>
      </w:r>
    </w:p>
    <w:p w:rsidR="00245169" w:rsidRDefault="00D46AFD" w:rsidP="002451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เพื่อให้ประชาชนมีส่วนร่วมในการบริหารจัดการบ้านเมืองที่ดี</w:t>
      </w:r>
    </w:p>
    <w:p w:rsidR="00245169" w:rsidRDefault="00245169" w:rsidP="002451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 </w:t>
      </w:r>
      <w:r w:rsidRPr="00D135A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ป้องกันและบรรเทาสาธารณภัย</w:t>
      </w:r>
    </w:p>
    <w:p w:rsidR="00B20FCA" w:rsidRDefault="00B20FCA" w:rsidP="002451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2451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2451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0FCA" w:rsidRDefault="00B20FCA" w:rsidP="00B20FCA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-๖๗-</w:t>
      </w:r>
    </w:p>
    <w:p w:rsidR="00D46AFD" w:rsidRDefault="00D46AFD" w:rsidP="00D46A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6AFD" w:rsidRDefault="00D46AFD" w:rsidP="00D46AFD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ตัวชี้วัดระดับเป้าประสงค์</w:t>
      </w:r>
    </w:p>
    <w:p w:rsidR="00D46AFD" w:rsidRDefault="00D46AFD" w:rsidP="00245169">
      <w:pPr>
        <w:numPr>
          <w:ilvl w:val="0"/>
          <w:numId w:val="37"/>
        </w:num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>มีการบริหารจัดการตามหลัก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บาลอย่างมีประสิทธิภาพ</w:t>
      </w:r>
    </w:p>
    <w:p w:rsidR="00D46AFD" w:rsidRDefault="00D46AFD" w:rsidP="00245169">
      <w:pPr>
        <w:numPr>
          <w:ilvl w:val="0"/>
          <w:numId w:val="37"/>
        </w:num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ประชาชนมีส่วนร่วมเสนอแนวทางแก้ปัญหาในท้องถิ่น</w:t>
      </w:r>
    </w:p>
    <w:p w:rsidR="00245169" w:rsidRDefault="00245169" w:rsidP="00245169">
      <w:pPr>
        <w:pStyle w:val="a6"/>
        <w:numPr>
          <w:ilvl w:val="0"/>
          <w:numId w:val="37"/>
        </w:numPr>
        <w:rPr>
          <w:rFonts w:ascii="TH SarabunIT๙" w:hAnsi="TH SarabunIT๙" w:cs="TH SarabunIT๙"/>
          <w:sz w:val="32"/>
          <w:szCs w:val="32"/>
        </w:rPr>
      </w:pPr>
      <w:r w:rsidRPr="00D135AE">
        <w:rPr>
          <w:rFonts w:ascii="TH SarabunIT๙" w:hAnsi="TH SarabunIT๙" w:cs="TH SarabunIT๙" w:hint="cs"/>
          <w:sz w:val="32"/>
          <w:szCs w:val="32"/>
          <w:cs/>
        </w:rPr>
        <w:t>ประชาชนมีคุณภาพชีวิตที่ดีและปลอดภัย</w:t>
      </w:r>
      <w:r w:rsidR="001F228D">
        <w:rPr>
          <w:rFonts w:ascii="TH SarabunIT๙" w:hAnsi="TH SarabunIT๙" w:cs="TH SarabunIT๙" w:hint="cs"/>
          <w:sz w:val="32"/>
          <w:szCs w:val="32"/>
          <w:cs/>
        </w:rPr>
        <w:t>ในชีวิตและทรัพย์สิน</w:t>
      </w:r>
    </w:p>
    <w:p w:rsidR="00245169" w:rsidRDefault="00245169" w:rsidP="00245169">
      <w:pPr>
        <w:ind w:left="1080"/>
        <w:rPr>
          <w:rFonts w:ascii="TH SarabunIT๙" w:hAnsi="TH SarabunIT๙" w:cs="TH SarabunIT๙"/>
          <w:sz w:val="32"/>
          <w:szCs w:val="32"/>
          <w:u w:val="single"/>
        </w:rPr>
      </w:pPr>
    </w:p>
    <w:p w:rsidR="00674A41" w:rsidRDefault="00674A41" w:rsidP="00D46AFD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กลยุทธ์/แนวทางการพัฒนา และตัวชี้วัดระดับกลยุทธ์</w:t>
      </w:r>
    </w:p>
    <w:p w:rsidR="00D46AFD" w:rsidRDefault="00D46AFD" w:rsidP="00D46AF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61"/>
        <w:gridCol w:w="5061"/>
      </w:tblGrid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การส่งเสริมการมีส่วนร่วมในการพัฒนาท้องถิ่นของประชาชน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จำนวนประชาชนที่เข้าร่วมประชุมประชาคม</w:t>
            </w:r>
          </w:p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จำนวนครั้งที่เข้ารับการอบรม</w:t>
            </w:r>
          </w:p>
        </w:tc>
      </w:tr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AFD" w:rsidRDefault="00D46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การพัฒนาบุคลากรและองค์กรให้ทันสมัย  มีประสิทธิภาพในการบริหารเพื่อให้การบริการที่ดีแก่ประชาชนและเป็นองค์กร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  <w:p w:rsidR="00D46AFD" w:rsidRDefault="00D46AFD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D46AFD" w:rsidRDefault="00D46AFD">
            <w:pPr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จำนวนครั้งที่มีการจัดหาพัสดุ</w:t>
            </w:r>
          </w:p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จำนวนครั้งที่มีการปรับปรุงและเพิ่มอัตรากำลัง</w:t>
            </w:r>
          </w:p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จำนวนครั้งที่มีการปรับปรุงอาคารสถานที่</w:t>
            </w:r>
          </w:p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จำนวนครั้งที่มีการเสริมสร้างและปรับปรุงการบริหารงาน</w:t>
            </w:r>
          </w:p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จำนวนข้อบัญญัติ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ที่ออกบังคับใช้</w:t>
            </w:r>
          </w:p>
        </w:tc>
      </w:tr>
      <w:tr w:rsidR="00D46AFD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AFD" w:rsidRDefault="00D46AFD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การพัฒนาการจัดเก็บรายได้ให้ทันสมัยและมีประสิทธิภาพ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AFD" w:rsidRDefault="00D46AFD" w:rsidP="00245169">
            <w:pPr>
              <w:pStyle w:val="a6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จำนวนครั้งที่มีการปรับปรุงประสิทธิภาพการจัดเก็บภาษี</w:t>
            </w:r>
          </w:p>
          <w:p w:rsidR="00D46AFD" w:rsidRDefault="00D46AFD">
            <w:pPr>
              <w:pStyle w:val="a6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69" w:rsidTr="000B30C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5169" w:rsidRDefault="00245169">
            <w:pPr>
              <w:tabs>
                <w:tab w:val="left" w:pos="1080"/>
              </w:tabs>
              <w:ind w:left="270" w:hanging="27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เพิ่มประสิทธิภาพการป้องกันภัยฝ่ายพลเรือน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169" w:rsidRDefault="00245169" w:rsidP="00245169">
            <w:pPr>
              <w:pStyle w:val="a6"/>
              <w:numPr>
                <w:ilvl w:val="0"/>
                <w:numId w:val="43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C06D36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โครงการ/กิจกรรมด้านการป้องกัน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และลดอุบัติเหตุช่วงเทศกาล</w:t>
            </w:r>
          </w:p>
          <w:p w:rsidR="00245169" w:rsidRDefault="00245169" w:rsidP="00245169">
            <w:pPr>
              <w:pStyle w:val="a6"/>
              <w:numPr>
                <w:ilvl w:val="0"/>
                <w:numId w:val="43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จำนวนครั้งที่ดำเนินการ</w:t>
            </w:r>
          </w:p>
          <w:p w:rsidR="00FB5EEF" w:rsidRPr="00C06D36" w:rsidRDefault="00FB5EEF" w:rsidP="00245169">
            <w:pPr>
              <w:pStyle w:val="a6"/>
              <w:numPr>
                <w:ilvl w:val="0"/>
                <w:numId w:val="43"/>
              </w:numPr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จำนวนครั้งในการป้องกันสาธารณภัย</w:t>
            </w:r>
          </w:p>
        </w:tc>
      </w:tr>
    </w:tbl>
    <w:p w:rsidR="00D46AFD" w:rsidRDefault="00D46AFD" w:rsidP="007D0A90"/>
    <w:p w:rsidR="001A54AB" w:rsidRDefault="001A54AB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1A54AB" w:rsidRDefault="001A54AB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1A54AB" w:rsidRDefault="001A54AB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1A54AB" w:rsidRDefault="001A54AB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5D689A" w:rsidRDefault="005D689A" w:rsidP="007D0A90">
      <w:pPr>
        <w:rPr>
          <w:rFonts w:ascii="TH SarabunIT๙" w:hAnsi="TH SarabunIT๙" w:cs="TH SarabunIT๙"/>
          <w:color w:val="002060"/>
          <w:sz w:val="32"/>
          <w:szCs w:val="32"/>
          <w:cs/>
          <w:lang w:val="th-TH"/>
        </w:rPr>
      </w:pPr>
    </w:p>
    <w:p w:rsidR="00D46AFD" w:rsidRDefault="00F70BAB" w:rsidP="007D0A90">
      <w:r w:rsidRPr="00F70BAB">
        <w:rPr>
          <w:rFonts w:ascii="TH SarabunIT๙" w:hAnsi="TH SarabunIT๙" w:cs="TH SarabunIT๙"/>
          <w:noProof/>
          <w:color w:val="002060"/>
          <w:sz w:val="32"/>
          <w:szCs w:val="32"/>
          <w:lang w:val="th-TH"/>
        </w:rPr>
        <w:pict>
          <v:shape id="_x0000_s1254" type="#_x0000_t202" style="position:absolute;margin-left:0;margin-top:0;width:46.15pt;height:21.75pt;z-index:251776000;mso-height-percent:200;mso-position-horizontal:center;mso-height-percent:200;mso-width-relative:margin;mso-height-relative:margin" stroked="f">
            <v:textbox style="mso-fit-shape-to-text:t">
              <w:txbxContent>
                <w:p w:rsidR="006E24CB" w:rsidRPr="00B20FCA" w:rsidRDefault="006E24CB">
                  <w:pPr>
                    <w:rPr>
                      <w:rFonts w:cstheme="minorBidi"/>
                      <w:sz w:val="32"/>
                      <w:szCs w:val="32"/>
                      <w:cs/>
                    </w:rPr>
                  </w:pPr>
                  <w:r>
                    <w:rPr>
                      <w:rFonts w:cstheme="minorBidi" w:hint="cs"/>
                      <w:sz w:val="32"/>
                      <w:szCs w:val="32"/>
                      <w:cs/>
                    </w:rPr>
                    <w:t>-</w:t>
                  </w:r>
                  <w:r w:rsidRPr="00B20FCA">
                    <w:rPr>
                      <w:rFonts w:cstheme="minorBidi" w:hint="cs"/>
                      <w:sz w:val="32"/>
                      <w:szCs w:val="32"/>
                      <w:cs/>
                    </w:rPr>
                    <w:t>๖๘</w:t>
                  </w:r>
                  <w:r>
                    <w:rPr>
                      <w:rFonts w:cstheme="minorBidi" w:hint="cs"/>
                      <w:sz w:val="32"/>
                      <w:szCs w:val="32"/>
                      <w:cs/>
                    </w:rPr>
                    <w:t>-</w:t>
                  </w:r>
                </w:p>
              </w:txbxContent>
            </v:textbox>
          </v:shape>
        </w:pict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</w:r>
      <w:r w:rsidRPr="00F70BAB">
        <w:rPr>
          <w:rFonts w:ascii="TH SarabunIT๙" w:hAnsi="TH SarabunIT๙" w:cs="TH SarabunIT๙"/>
          <w:color w:val="002060"/>
          <w:sz w:val="32"/>
          <w:szCs w:val="32"/>
          <w:lang w:val="th-TH"/>
        </w:rPr>
        <w:pict>
          <v:rect id="_x0000_s1255" style="width:432.7pt;height:223.45pt;mso-position-horizontal-relative:char;mso-position-vertical-relative:line" stroked="f" strokecolor="#4f81bd" strokeweight="1pt">
            <v:stroke dashstyle="dash"/>
            <v:shadow color="#868686"/>
            <v:textbox style="mso-next-textbox:#_x0000_s1255">
              <w:txbxContent>
                <w:p w:rsidR="006E24CB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6E24CB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6E24CB" w:rsidRDefault="006E24CB" w:rsidP="00D46AFD">
                  <w:pPr>
                    <w:pStyle w:val="a7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5D689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หน่วยงาน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ที่รับผิดชอบหลัก</w:t>
                  </w:r>
                </w:p>
                <w:p w:rsidR="006E24CB" w:rsidRDefault="006E24CB" w:rsidP="00D46AF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สำนักงานปลัด องค์การบริหารส่วนตำบลแหลม</w:t>
                  </w:r>
                </w:p>
                <w:p w:rsidR="006E24CB" w:rsidRDefault="006E24CB" w:rsidP="00E61620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ความเชื่อมโยง</w:t>
                  </w:r>
                </w:p>
                <w:p w:rsidR="006E24CB" w:rsidRPr="00E61620" w:rsidRDefault="006E24CB" w:rsidP="00E61620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E6162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E6162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๑.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ยุทธศาสตร์จังหวัด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: 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bookmarkStart w:id="9" w:name="OLE_LINK60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๕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การพัฒนาสังคม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การเรียนรู้และภูมิปัญญา เพื่อการอยู่ดีมีสุข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  <w:bookmarkEnd w:id="9"/>
                <w:p w:rsidR="006E24CB" w:rsidRDefault="006E24CB" w:rsidP="00D46AFD">
                  <w:pPr>
                    <w:ind w:firstLine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2. ยุทธศาสตร์การพัฒนาองค์กรปกครองส่วนท้องถิ่นในเขตจังหวัด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: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bookmarkStart w:id="10" w:name="OLE_LINK61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ยุทธศาสตร์ที่ 3  พัฒนาสังคมและคุณภาพชีวิต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พัฒนาบริหารจัดการองค์กรภายใต้หลัก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ธรรมาภิ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บาล</w:t>
                  </w:r>
                </w:p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bookmarkEnd w:id="10"/>
                <w:p w:rsidR="006E24CB" w:rsidRDefault="006E24CB" w:rsidP="00D46AFD">
                  <w:pPr>
                    <w:ind w:left="720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1A54AB" w:rsidRDefault="001A54AB" w:rsidP="007D0A90"/>
    <w:p w:rsidR="001A54AB" w:rsidRDefault="001A54AB" w:rsidP="007D0A90"/>
    <w:p w:rsidR="001A54AB" w:rsidRDefault="001A54AB" w:rsidP="007D0A90"/>
    <w:p w:rsidR="001A54AB" w:rsidRDefault="001A54AB" w:rsidP="007D0A90"/>
    <w:p w:rsidR="001A54AB" w:rsidRDefault="001A54AB" w:rsidP="007D0A90"/>
    <w:p w:rsidR="001A54AB" w:rsidRDefault="001A54AB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B20FCA" w:rsidRDefault="00B20FCA" w:rsidP="007D0A90"/>
    <w:p w:rsidR="001A54AB" w:rsidRDefault="001A54AB" w:rsidP="007D0A90"/>
    <w:p w:rsidR="001A54AB" w:rsidRDefault="001A54AB" w:rsidP="007D0A90"/>
    <w:p w:rsidR="001A54AB" w:rsidRDefault="001A54AB" w:rsidP="007D0A90"/>
    <w:p w:rsidR="001A54AB" w:rsidRPr="00DA5912" w:rsidRDefault="00D60276" w:rsidP="001A54A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A591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บทที่ </w:t>
      </w:r>
      <w:r w:rsidRPr="00DA5912">
        <w:rPr>
          <w:rFonts w:ascii="TH SarabunIT๙" w:hAnsi="TH SarabunIT๙" w:cs="TH SarabunIT๙" w:hint="cs"/>
          <w:b/>
          <w:bCs/>
          <w:sz w:val="36"/>
          <w:szCs w:val="36"/>
          <w:cs/>
        </w:rPr>
        <w:t>๕</w:t>
      </w:r>
    </w:p>
    <w:p w:rsidR="001A54AB" w:rsidRPr="00DA5912" w:rsidRDefault="001A54AB" w:rsidP="001A54A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5912">
        <w:rPr>
          <w:rFonts w:ascii="TH SarabunIT๙" w:hAnsi="TH SarabunIT๙" w:cs="TH SarabunIT๙"/>
          <w:b/>
          <w:bCs/>
          <w:sz w:val="36"/>
          <w:szCs w:val="36"/>
          <w:cs/>
        </w:rPr>
        <w:t>การนำแผนยุทธศาสตร์การพัฒนาท้องถิ่นไปสู่การปฏิบัติ</w:t>
      </w:r>
    </w:p>
    <w:p w:rsidR="001A54AB" w:rsidRPr="00DA5912" w:rsidRDefault="001A54AB" w:rsidP="001A54A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5912">
        <w:rPr>
          <w:rFonts w:ascii="TH SarabunIT๙" w:hAnsi="TH SarabunIT๙" w:cs="TH SarabunIT๙"/>
          <w:b/>
          <w:bCs/>
          <w:sz w:val="36"/>
          <w:szCs w:val="36"/>
          <w:cs/>
        </w:rPr>
        <w:t>และการติดตามประเมินผล</w:t>
      </w:r>
    </w:p>
    <w:p w:rsidR="001A54AB" w:rsidRPr="001A54AB" w:rsidRDefault="001A54AB" w:rsidP="001A54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54AB">
        <w:rPr>
          <w:rFonts w:ascii="TH SarabunIT๙" w:hAnsi="TH SarabunIT๙" w:cs="TH SarabunIT๙"/>
          <w:b/>
          <w:bCs/>
          <w:sz w:val="32"/>
          <w:szCs w:val="32"/>
        </w:rPr>
        <w:t>*********************</w:t>
      </w:r>
    </w:p>
    <w:p w:rsidR="001A54AB" w:rsidRPr="001A54AB" w:rsidRDefault="001A54AB" w:rsidP="001A54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54AB" w:rsidRPr="001A54AB" w:rsidRDefault="001A54AB" w:rsidP="001A54AB">
      <w:pPr>
        <w:pStyle w:val="a3"/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  <w:cs/>
        </w:rPr>
        <w:tab/>
      </w:r>
      <w:r w:rsidRPr="001A54AB">
        <w:rPr>
          <w:rFonts w:ascii="TH SarabunIT๙" w:hAnsi="TH SarabunIT๙" w:cs="TH SarabunIT๙"/>
        </w:rPr>
        <w:tab/>
      </w:r>
      <w:r w:rsidRPr="001A54AB">
        <w:rPr>
          <w:rFonts w:ascii="TH SarabunIT๙" w:hAnsi="TH SarabunIT๙" w:cs="TH SarabunIT๙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</w:t>
      </w:r>
      <w:r w:rsidRPr="001A54AB">
        <w:rPr>
          <w:rFonts w:ascii="TH SarabunIT๙" w:hAnsi="TH SarabunIT๙" w:cs="TH SarabunIT๙"/>
          <w:spacing w:val="-4"/>
          <w:cs/>
        </w:rPr>
        <w:t>พ.ศ. 2548  หมวด 6  ข้อ 28  กำหนดให้ผู้บริหารท้องถิ่นแต่งตั้งคณะกรรมการติดตามและประเมินผลแผนพัฒนา</w:t>
      </w:r>
      <w:r w:rsidRPr="001A54AB">
        <w:rPr>
          <w:rFonts w:ascii="TH SarabunIT๙" w:hAnsi="TH SarabunIT๙" w:cs="TH SarabunIT๙"/>
          <w:cs/>
        </w:rPr>
        <w:t>ท้องถิ่น  ซึ่งมีองค์ประกอบดังนี้</w:t>
      </w:r>
    </w:p>
    <w:p w:rsidR="001A54AB" w:rsidRPr="001A54AB" w:rsidRDefault="001A54AB" w:rsidP="00275565">
      <w:pPr>
        <w:pStyle w:val="a3"/>
        <w:numPr>
          <w:ilvl w:val="0"/>
          <w:numId w:val="45"/>
        </w:numPr>
        <w:tabs>
          <w:tab w:val="left" w:pos="1418"/>
        </w:tabs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  <w:cs/>
        </w:rPr>
        <w:t>สมาชิกสภาท้องถิ่นที่สภาท้องถิ่นคัดเลือกจำนวนสามคน</w:t>
      </w:r>
    </w:p>
    <w:p w:rsidR="001A54AB" w:rsidRPr="001A54AB" w:rsidRDefault="001A54AB" w:rsidP="00275565">
      <w:pPr>
        <w:pStyle w:val="a3"/>
        <w:numPr>
          <w:ilvl w:val="0"/>
          <w:numId w:val="45"/>
        </w:numPr>
        <w:tabs>
          <w:tab w:val="left" w:pos="1418"/>
        </w:tabs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  <w:cs/>
        </w:rPr>
        <w:t>ผู้แทนประชาคมท้องถิ่นที่ประชาคมท้องถิ่นคัดเลือกจำนวนสองคน</w:t>
      </w:r>
    </w:p>
    <w:p w:rsidR="001A54AB" w:rsidRPr="001A54AB" w:rsidRDefault="001A54AB" w:rsidP="00275565">
      <w:pPr>
        <w:pStyle w:val="a3"/>
        <w:numPr>
          <w:ilvl w:val="0"/>
          <w:numId w:val="45"/>
        </w:numPr>
        <w:tabs>
          <w:tab w:val="left" w:pos="1418"/>
        </w:tabs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1A54AB" w:rsidRPr="001A54AB" w:rsidRDefault="001A54AB" w:rsidP="00275565">
      <w:pPr>
        <w:pStyle w:val="a3"/>
        <w:numPr>
          <w:ilvl w:val="0"/>
          <w:numId w:val="45"/>
        </w:numPr>
        <w:tabs>
          <w:tab w:val="left" w:pos="1418"/>
        </w:tabs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  <w:cs/>
        </w:rPr>
        <w:t>หัวหน้าส่วนการบริหารที่คัดเลือกกันเองจำนวนสองคน</w:t>
      </w:r>
    </w:p>
    <w:p w:rsidR="001A54AB" w:rsidRPr="001A54AB" w:rsidRDefault="001A54AB" w:rsidP="00275565">
      <w:pPr>
        <w:pStyle w:val="a3"/>
        <w:numPr>
          <w:ilvl w:val="0"/>
          <w:numId w:val="45"/>
        </w:numPr>
        <w:tabs>
          <w:tab w:val="left" w:pos="1418"/>
        </w:tabs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  <w:cs/>
        </w:rPr>
        <w:t>ผู้ทรงคุณวุฒิที่ผู้บริหารท้องถิ่นคัดเลือกจำนวนสองคน</w:t>
      </w:r>
    </w:p>
    <w:p w:rsidR="001A54AB" w:rsidRPr="001A54AB" w:rsidRDefault="001A54AB" w:rsidP="009B4E02">
      <w:pPr>
        <w:pStyle w:val="a3"/>
        <w:rPr>
          <w:rFonts w:ascii="TH SarabunIT๙" w:hAnsi="TH SarabunIT๙" w:cs="TH SarabunIT๙"/>
          <w:cs/>
        </w:rPr>
      </w:pPr>
      <w:r w:rsidRPr="001A54AB">
        <w:rPr>
          <w:rFonts w:ascii="TH SarabunIT๙" w:hAnsi="TH SarabunIT๙" w:cs="TH SarabunIT๙"/>
          <w:cs/>
        </w:rPr>
        <w:tab/>
        <w:t>โดยให้คณะกรรมการเลือกกรรมการหนึ่งคนทำหน้าที่ประธานคณะกรรมการ  และกรรมการอีกหนึ่งคนทำหน้าที่เลขานุการของคณะกรรมการ และมีวาระอยู่ในตำแหน่งคราวละสองปี และอาจได้รับการคัดเลือกอีกได้</w:t>
      </w:r>
    </w:p>
    <w:p w:rsidR="001A54AB" w:rsidRPr="001A54AB" w:rsidRDefault="001A54AB" w:rsidP="009B4E02">
      <w:pPr>
        <w:pStyle w:val="a3"/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  <w:cs/>
        </w:rPr>
        <w:tab/>
      </w:r>
      <w:r w:rsidRPr="001A54AB">
        <w:rPr>
          <w:rFonts w:ascii="TH SarabunIT๙" w:hAnsi="TH SarabunIT๙" w:cs="TH SarabunIT๙"/>
          <w:spacing w:val="-8"/>
          <w:cs/>
        </w:rPr>
        <w:t>ซึ่งการที่คณะกรรมการมาจากหลายหน่วยงาน   หลายฝ่ายนี้   จะทำให้การติดตามและประเมินผล</w:t>
      </w:r>
      <w:r w:rsidRPr="001A54AB">
        <w:rPr>
          <w:rFonts w:ascii="TH SarabunIT๙" w:hAnsi="TH SarabunIT๙" w:cs="TH SarabunIT๙"/>
          <w:cs/>
        </w:rPr>
        <w:t>เป็นไปอย่างมีประสิทธิภาพ  และผลของการประเมินสามารถวัดผลความสำเร็จของโครงการเพื่อนำไปใช้ในการแก้ไขหรือปรับปรุงการปฏิบัติงานของโครงการได้อย่างแท้จริง</w:t>
      </w:r>
    </w:p>
    <w:p w:rsidR="001A54AB" w:rsidRDefault="001A54AB" w:rsidP="009B4E02">
      <w:pPr>
        <w:pStyle w:val="2"/>
        <w:spacing w:before="0"/>
        <w:rPr>
          <w:rFonts w:ascii="TH SarabunIT๙" w:hAnsi="TH SarabunIT๙" w:cs="TH SarabunIT๙"/>
          <w:sz w:val="32"/>
          <w:szCs w:val="32"/>
        </w:rPr>
      </w:pPr>
    </w:p>
    <w:p w:rsidR="001A54AB" w:rsidRPr="001A54AB" w:rsidRDefault="001A54AB" w:rsidP="001A54AB">
      <w:pPr>
        <w:pStyle w:val="2"/>
        <w:spacing w:before="1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A54A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แนวทางในการติดตามประเมินผลแผนพัฒนาองค์การบริหารส่วนตำบล</w:t>
      </w:r>
    </w:p>
    <w:p w:rsidR="001A54AB" w:rsidRPr="001A54AB" w:rsidRDefault="001A54AB" w:rsidP="001A54AB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A54AB">
        <w:rPr>
          <w:rFonts w:ascii="TH SarabunIT๙" w:hAnsi="TH SarabunIT๙" w:cs="TH SarabunIT๙"/>
          <w:sz w:val="32"/>
          <w:szCs w:val="32"/>
          <w:cs/>
        </w:rPr>
        <w:tab/>
      </w:r>
      <w:r w:rsidR="009B4E0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การติดตาม  </w:t>
      </w:r>
      <w:r w:rsidRPr="001A54AB">
        <w:rPr>
          <w:rFonts w:ascii="TH SarabunIT๙" w:hAnsi="TH SarabunIT๙" w:cs="TH SarabunIT๙"/>
          <w:spacing w:val="-4"/>
          <w:sz w:val="32"/>
          <w:szCs w:val="32"/>
          <w:cs/>
        </w:rPr>
        <w:t>หมายถึง   กิจกรรมภายในโครงการซึ่งถูกออกแบบมาเพื่อให้ข้อมูล</w:t>
      </w:r>
      <w:r w:rsidRPr="001A54AB">
        <w:rPr>
          <w:rFonts w:ascii="TH SarabunIT๙" w:hAnsi="TH SarabunIT๙" w:cs="TH SarabunIT๙"/>
          <w:sz w:val="32"/>
          <w:szCs w:val="32"/>
          <w:cs/>
        </w:rPr>
        <w:t xml:space="preserve">ป้อนกลับ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4AB">
        <w:rPr>
          <w:rFonts w:ascii="TH SarabunIT๙" w:hAnsi="TH SarabunIT๙" w:cs="TH SarabunIT๙"/>
          <w:sz w:val="32"/>
          <w:szCs w:val="32"/>
          <w:cs/>
        </w:rPr>
        <w:t>เกี่ยวกับการดำเนินงานโครงการ  ปัญหาที่กำลังเผชิญอยู่และประสิทธิภาพของวิธีการ</w:t>
      </w:r>
      <w:r w:rsidRPr="001A54AB">
        <w:rPr>
          <w:rFonts w:ascii="TH SarabunIT๙" w:hAnsi="TH SarabunIT๙" w:cs="TH SarabunIT๙"/>
          <w:spacing w:val="-4"/>
          <w:sz w:val="32"/>
          <w:szCs w:val="32"/>
          <w:cs/>
        </w:rPr>
        <w:t>ดำเนินงาน   ซึ่งหากไม่มีระบบในการติดตามของโครงการแล้ว   ย่อมส่งผลให้เกิดความล่าช้าในการดำเนินงาน</w:t>
      </w:r>
      <w:r w:rsidRPr="001A54AB">
        <w:rPr>
          <w:rFonts w:ascii="TH SarabunIT๙" w:hAnsi="TH SarabunIT๙" w:cs="TH SarabunIT๙"/>
          <w:sz w:val="32"/>
          <w:szCs w:val="32"/>
        </w:rPr>
        <w:t xml:space="preserve">    </w:t>
      </w:r>
      <w:r w:rsidRPr="001A54AB">
        <w:rPr>
          <w:rFonts w:ascii="TH SarabunIT๙" w:hAnsi="TH SarabunIT๙" w:cs="TH SarabunIT๙"/>
          <w:spacing w:val="-8"/>
          <w:sz w:val="32"/>
          <w:szCs w:val="32"/>
          <w:cs/>
        </w:rPr>
        <w:t>ให้ลุล่วง  ทำให้ค่าใช้จ่ายของโครงการสูงเกินกว่าที่กำหนดไว้   กลุ่มเป้าหมายหลักของโครงการไม่ได้รับประโยชน์</w:t>
      </w:r>
      <w:r w:rsidRPr="001A54AB">
        <w:rPr>
          <w:rFonts w:ascii="TH SarabunIT๙" w:hAnsi="TH SarabunIT๙" w:cs="TH SarabunIT๙"/>
          <w:spacing w:val="-6"/>
          <w:sz w:val="32"/>
          <w:szCs w:val="32"/>
          <w:cs/>
        </w:rPr>
        <w:t>หรือได้รับน้อยกว่าที่ควรจะเป็น  เกิดปัญหาในการควบคุมคุณภาพของการดำเนินงาน  เสียเวลาในการตรวจสอบ</w:t>
      </w:r>
      <w:r w:rsidRPr="001A54AB">
        <w:rPr>
          <w:rFonts w:ascii="TH SarabunIT๙" w:hAnsi="TH SarabunIT๙" w:cs="TH SarabunIT๙"/>
          <w:sz w:val="32"/>
          <w:szCs w:val="32"/>
          <w:cs/>
        </w:rPr>
        <w:t>ความขัดแย้งในการปฏิบัติงานภายในหน่วยงานหรือระหว่างหน่วยงานกับกลุ่มเป้าหมายที่ได้รับประโยชน์จากโครงการ  ในทางตรงกันข้ามหากโครงการมีระบบการติดตามที่ดีแล้ว  จะก่อให้เกิดประสิทธิภาพในการใช้ต้นทุน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4AB">
        <w:rPr>
          <w:rFonts w:ascii="TH SarabunIT๙" w:hAnsi="TH SarabunIT๙" w:cs="TH SarabunIT๙"/>
          <w:sz w:val="32"/>
          <w:szCs w:val="32"/>
          <w:cs/>
        </w:rPr>
        <w:t xml:space="preserve"> ดำเนินงานด้านต่าง ๆ</w:t>
      </w:r>
    </w:p>
    <w:p w:rsidR="001A54AB" w:rsidRPr="001A54AB" w:rsidRDefault="001A54AB" w:rsidP="001A54AB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54AB">
        <w:rPr>
          <w:rFonts w:ascii="TH SarabunIT๙" w:hAnsi="TH SarabunIT๙" w:cs="TH SarabunIT๙"/>
          <w:sz w:val="32"/>
          <w:szCs w:val="32"/>
          <w:cs/>
        </w:rPr>
        <w:tab/>
        <w:t>การประเมินผล  เป็นสิ่งที่จำเป็นสำหรับการดำเนินงานเช่นเดียวกับการติดตาม  เพราะผลที่ได้จากการประเมินจะใช้ในการปรับปรุง  แก้ไข  การขยายขอบเขตหรือการยุติการดำเนินการ  ซึ่งขึ้นอยู่กับวัตถุประสงค์ของการประเมิน  การประเมินผลแผนงานเป็นสิ่งที่บ่งชี้ว่าแผนงานที่กำหนดไว้ได้มีการปฏิบัติหรือไม่อย่างไร  อันเป็นตัวชี้วัดว่าแผนหรือโครงการที่ได้ดำเนินการไปแล้วนั้นให้ผลเป็นอย่างไร  นำไปสู่</w:t>
      </w:r>
      <w:r w:rsidRPr="001A54AB">
        <w:rPr>
          <w:rFonts w:ascii="TH SarabunIT๙" w:hAnsi="TH SarabunIT๙" w:cs="TH SarabunIT๙"/>
          <w:spacing w:val="-4"/>
          <w:sz w:val="32"/>
          <w:szCs w:val="32"/>
          <w:cs/>
        </w:rPr>
        <w:t>ความสำเร็จตามแผนงานที่กำหนดไว้หรือไม่  อีกทั้งการติดตามและประเมินผลยังเป็นการตรวจสอบดูว่ามีความ</w:t>
      </w:r>
      <w:r w:rsidRPr="001A54AB">
        <w:rPr>
          <w:rFonts w:ascii="TH SarabunIT๙" w:hAnsi="TH SarabunIT๙" w:cs="TH SarabunIT๙"/>
          <w:sz w:val="32"/>
          <w:szCs w:val="32"/>
          <w:cs/>
        </w:rPr>
        <w:t>สอดคล้องกับการใช้ทรัพยากร(งบประมาณ) เพียงใด  ซึ่งผลที่ได้จากการติดตามและประเมินผลถือเป็นข้อมูลย้อนกลับ  ที่สามารถนำไปใช้ในการปรับปรุงและการตัดสินใจต่อไป  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 มีความเที่ยงตรง  เป็นปรนัย  เชื่อถือได้</w:t>
      </w:r>
    </w:p>
    <w:p w:rsidR="001A54AB" w:rsidRDefault="001A54AB" w:rsidP="001A54AB">
      <w:pPr>
        <w:pStyle w:val="a3"/>
        <w:rPr>
          <w:rFonts w:ascii="TH SarabunIT๙" w:hAnsi="TH SarabunIT๙" w:cs="TH SarabunIT๙"/>
          <w:cs/>
        </w:rPr>
      </w:pPr>
      <w:r w:rsidRPr="001A54AB">
        <w:rPr>
          <w:rFonts w:ascii="TH SarabunIT๙" w:hAnsi="TH SarabunIT๙" w:cs="TH SarabunIT๙"/>
        </w:rPr>
        <w:tab/>
      </w:r>
      <w:r w:rsidRPr="001A54AB">
        <w:rPr>
          <w:rFonts w:ascii="TH SarabunIT๙" w:hAnsi="TH SarabunIT๙" w:cs="TH SarabunIT๙"/>
          <w:cs/>
        </w:rPr>
        <w:t xml:space="preserve">    </w:t>
      </w:r>
    </w:p>
    <w:p w:rsidR="001A54AB" w:rsidRDefault="001A54AB" w:rsidP="001A54AB">
      <w:pPr>
        <w:pStyle w:val="a3"/>
        <w:rPr>
          <w:rFonts w:ascii="TH SarabunIT๙" w:hAnsi="TH SarabunIT๙" w:cs="TH SarabunIT๙"/>
        </w:rPr>
      </w:pPr>
    </w:p>
    <w:p w:rsidR="001A54AB" w:rsidRDefault="001A54AB" w:rsidP="001A54AB">
      <w:pPr>
        <w:pStyle w:val="a3"/>
        <w:rPr>
          <w:rFonts w:ascii="TH SarabunIT๙" w:hAnsi="TH SarabunIT๙" w:cs="TH SarabunIT๙"/>
        </w:rPr>
      </w:pPr>
    </w:p>
    <w:p w:rsidR="001A54AB" w:rsidRDefault="001A54AB" w:rsidP="001A54AB">
      <w:pPr>
        <w:pStyle w:val="a3"/>
        <w:rPr>
          <w:rFonts w:ascii="TH SarabunIT๙" w:hAnsi="TH SarabunIT๙" w:cs="TH SarabunIT๙"/>
        </w:rPr>
      </w:pPr>
    </w:p>
    <w:p w:rsidR="001A54AB" w:rsidRDefault="001A54AB" w:rsidP="001A54AB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F300DA" w:rsidRDefault="00AE1D7D" w:rsidP="00F300DA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-๘๐</w:t>
      </w:r>
      <w:r w:rsidR="00F300DA">
        <w:rPr>
          <w:rFonts w:ascii="TH SarabunIT๙" w:hAnsi="TH SarabunIT๙" w:cs="TH SarabunIT๙" w:hint="cs"/>
          <w:cs/>
        </w:rPr>
        <w:t>-</w:t>
      </w:r>
    </w:p>
    <w:p w:rsidR="00F300DA" w:rsidRDefault="00F300DA" w:rsidP="00F300DA">
      <w:pPr>
        <w:pStyle w:val="a3"/>
        <w:jc w:val="center"/>
        <w:rPr>
          <w:rFonts w:ascii="TH SarabunIT๙" w:hAnsi="TH SarabunIT๙" w:cs="TH SarabunIT๙"/>
          <w:cs/>
        </w:rPr>
      </w:pPr>
    </w:p>
    <w:p w:rsidR="001A54AB" w:rsidRPr="001A54AB" w:rsidRDefault="001A54AB" w:rsidP="001A54AB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A54AB">
        <w:rPr>
          <w:rFonts w:ascii="TH SarabunIT๙" w:hAnsi="TH SarabunIT๙" w:cs="TH SarabunIT๙"/>
          <w:cs/>
        </w:rPr>
        <w:t>การติดตามและประเมินผลโครงการเป็นหน้าที่ที่สำคัญอย่างหนึ่งในการดำเนินงานพัฒนาองค์การบริหารส่วนตำบล   ดังนั้น   จึงจำเป็นต้องมีองค์กรที่ทำหน้าที่ติดตามและประเมินผลการพัฒนา</w:t>
      </w:r>
    </w:p>
    <w:p w:rsidR="001A54AB" w:rsidRPr="001A54AB" w:rsidRDefault="001A54AB" w:rsidP="001A54AB">
      <w:pPr>
        <w:pStyle w:val="ab"/>
        <w:tabs>
          <w:tab w:val="clear" w:pos="4153"/>
          <w:tab w:val="clear" w:pos="8306"/>
          <w:tab w:val="left" w:pos="1418"/>
        </w:tabs>
        <w:jc w:val="thaiDistribute"/>
        <w:rPr>
          <w:rFonts w:ascii="TH SarabunIT๙" w:hAnsi="TH SarabunIT๙" w:cs="TH SarabunIT๙"/>
        </w:rPr>
      </w:pPr>
      <w:r w:rsidRPr="001A54A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1A54AB">
        <w:rPr>
          <w:rFonts w:ascii="TH SarabunIT๙" w:hAnsi="TH SarabunIT๙" w:cs="TH SarabunIT๙"/>
          <w:cs/>
        </w:rPr>
        <w:t>ระเบียบกระทรวงมหาดไทยว่าด้วยการจัดทำแผนพัฒนาขององค์กรปกครองส่วนท้องถิ่น  พ</w:t>
      </w:r>
      <w:r w:rsidRPr="001A54AB">
        <w:rPr>
          <w:rFonts w:ascii="TH SarabunIT๙" w:hAnsi="TH SarabunIT๙" w:cs="TH SarabunIT๙"/>
        </w:rPr>
        <w:t>.</w:t>
      </w:r>
      <w:r w:rsidRPr="001A54AB">
        <w:rPr>
          <w:rFonts w:ascii="TH SarabunIT๙" w:hAnsi="TH SarabunIT๙" w:cs="TH SarabunIT๙"/>
          <w:cs/>
        </w:rPr>
        <w:t>ศ</w:t>
      </w:r>
      <w:r w:rsidRPr="001A54AB">
        <w:rPr>
          <w:rFonts w:ascii="TH SarabunIT๙" w:hAnsi="TH SarabunIT๙" w:cs="TH SarabunIT๙"/>
        </w:rPr>
        <w:t>. 254</w:t>
      </w:r>
      <w:r w:rsidRPr="001A54AB">
        <w:rPr>
          <w:rFonts w:ascii="TH SarabunIT๙" w:hAnsi="TH SarabunIT๙" w:cs="TH SarabunIT๙"/>
          <w:cs/>
        </w:rPr>
        <w:t>8</w:t>
      </w:r>
      <w:r w:rsidRPr="001A54AB">
        <w:rPr>
          <w:rFonts w:ascii="TH SarabunIT๙" w:hAnsi="TH SarabunIT๙" w:cs="TH SarabunIT๙"/>
        </w:rPr>
        <w:t xml:space="preserve">  </w:t>
      </w:r>
      <w:r w:rsidRPr="001A54AB">
        <w:rPr>
          <w:rFonts w:ascii="TH SarabunIT๙" w:hAnsi="TH SarabunIT๙" w:cs="TH SarabunIT๙"/>
          <w:cs/>
        </w:rPr>
        <w:t xml:space="preserve">หมวด </w:t>
      </w:r>
      <w:r w:rsidRPr="001A54AB">
        <w:rPr>
          <w:rFonts w:ascii="TH SarabunIT๙" w:hAnsi="TH SarabunIT๙" w:cs="TH SarabunIT๙"/>
        </w:rPr>
        <w:t xml:space="preserve">6  </w:t>
      </w:r>
      <w:r w:rsidRPr="001A54AB">
        <w:rPr>
          <w:rFonts w:ascii="TH SarabunIT๙" w:hAnsi="TH SarabunIT๙" w:cs="TH SarabunIT๙"/>
          <w:cs/>
        </w:rPr>
        <w:t>ข้อ 2</w:t>
      </w:r>
      <w:r w:rsidRPr="001A54AB">
        <w:rPr>
          <w:rFonts w:ascii="TH SarabunIT๙" w:hAnsi="TH SarabunIT๙" w:cs="TH SarabunIT๙"/>
        </w:rPr>
        <w:t xml:space="preserve">9   </w:t>
      </w:r>
      <w:r w:rsidRPr="001A54AB">
        <w:rPr>
          <w:rFonts w:ascii="TH SarabunIT๙" w:hAnsi="TH SarabunIT๙" w:cs="TH SarabunIT๙"/>
          <w:cs/>
        </w:rPr>
        <w:t>ได้กำหนดอำนาจหน้าที่ของคณะกรรมการติดตามและประเมินผลแผนพัฒนาขององค์กรปกครองส่วนท้องถิ่นไว้   ดังนี้</w:t>
      </w:r>
    </w:p>
    <w:p w:rsidR="001A54AB" w:rsidRPr="001A54AB" w:rsidRDefault="001A54AB" w:rsidP="00275565">
      <w:pPr>
        <w:numPr>
          <w:ilvl w:val="0"/>
          <w:numId w:val="44"/>
        </w:num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54AB">
        <w:rPr>
          <w:rFonts w:ascii="TH SarabunIT๙" w:hAnsi="TH SarabunIT๙" w:cs="TH SarabunIT๙"/>
          <w:sz w:val="32"/>
          <w:szCs w:val="32"/>
        </w:rPr>
        <w:t xml:space="preserve"> </w:t>
      </w:r>
      <w:r w:rsidRPr="001A54AB">
        <w:rPr>
          <w:rFonts w:ascii="TH SarabunIT๙" w:hAnsi="TH SarabunIT๙" w:cs="TH SarabunIT๙"/>
          <w:sz w:val="32"/>
          <w:szCs w:val="32"/>
          <w:cs/>
        </w:rPr>
        <w:t>กำหนดแนวทาง  วิธีการในการติดตามและประเมินผลแผนพัฒนา</w:t>
      </w:r>
    </w:p>
    <w:p w:rsidR="001A54AB" w:rsidRPr="001A54AB" w:rsidRDefault="001A54AB" w:rsidP="00275565">
      <w:pPr>
        <w:numPr>
          <w:ilvl w:val="0"/>
          <w:numId w:val="44"/>
        </w:num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54AB">
        <w:rPr>
          <w:rFonts w:ascii="TH SarabunIT๙" w:hAnsi="TH SarabunIT๙" w:cs="TH SarabunIT๙"/>
          <w:sz w:val="32"/>
          <w:szCs w:val="32"/>
        </w:rPr>
        <w:t xml:space="preserve"> </w:t>
      </w:r>
      <w:r w:rsidRPr="001A54AB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</w:p>
    <w:p w:rsidR="001A54AB" w:rsidRPr="001A54AB" w:rsidRDefault="001A54AB" w:rsidP="00275565">
      <w:pPr>
        <w:numPr>
          <w:ilvl w:val="0"/>
          <w:numId w:val="44"/>
        </w:num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54AB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1A54AB" w:rsidRPr="001A54AB" w:rsidRDefault="001A54AB" w:rsidP="00275565">
      <w:pPr>
        <w:numPr>
          <w:ilvl w:val="0"/>
          <w:numId w:val="44"/>
        </w:num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54AB">
        <w:rPr>
          <w:rFonts w:ascii="TH SarabunIT๙" w:hAnsi="TH SarabunIT๙" w:cs="TH SarabunIT๙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1A54AB" w:rsidRPr="001A54AB" w:rsidRDefault="001A54AB" w:rsidP="001A54AB">
      <w:pPr>
        <w:tabs>
          <w:tab w:val="left" w:pos="1418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1A54AB">
        <w:rPr>
          <w:rFonts w:ascii="TH SarabunIT๙" w:hAnsi="TH SarabunIT๙" w:cs="TH SarabunIT๙"/>
          <w:b/>
          <w:bCs/>
          <w:sz w:val="32"/>
          <w:szCs w:val="32"/>
          <w:cs/>
        </w:rPr>
        <w:t>ห้วงเวลาในการติดตามและประเมินผลแผนพัฒนา/การรายงานผลการติดตามฯ</w:t>
      </w:r>
    </w:p>
    <w:p w:rsidR="001A54AB" w:rsidRPr="001A54AB" w:rsidRDefault="001A54AB" w:rsidP="001A54AB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54AB">
        <w:rPr>
          <w:rFonts w:ascii="TH SarabunIT๙" w:hAnsi="TH SarabunIT๙" w:cs="TH SarabunIT๙"/>
          <w:sz w:val="32"/>
          <w:szCs w:val="32"/>
          <w:cs/>
        </w:rPr>
        <w:tab/>
      </w:r>
      <w:r w:rsidRPr="001A54AB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1A54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A54AB">
        <w:rPr>
          <w:rFonts w:ascii="TH SarabunIT๙" w:hAnsi="TH SarabunIT๙" w:cs="TH SarabunIT๙"/>
          <w:spacing w:val="-2"/>
          <w:sz w:val="32"/>
          <w:szCs w:val="32"/>
          <w:cs/>
        </w:rPr>
        <w:t>ติดตามและประเมินผลแผนฯ ปีละ 1 ครั้ง  คือภายในเดือน</w:t>
      </w:r>
      <w:r w:rsidRPr="001A54AB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1A54AB">
        <w:rPr>
          <w:rFonts w:ascii="TH SarabunIT๙" w:hAnsi="TH SarabunIT๙" w:cs="TH SarabunIT๙"/>
          <w:sz w:val="32"/>
          <w:szCs w:val="32"/>
        </w:rPr>
        <w:t xml:space="preserve"> </w:t>
      </w:r>
      <w:r w:rsidRPr="001A54AB">
        <w:rPr>
          <w:rFonts w:ascii="TH SarabunIT๙" w:hAnsi="TH SarabunIT๙" w:cs="TH SarabunIT๙"/>
          <w:sz w:val="32"/>
          <w:szCs w:val="32"/>
          <w:cs/>
        </w:rPr>
        <w:t>ของปี</w:t>
      </w:r>
    </w:p>
    <w:p w:rsidR="001A54AB" w:rsidRPr="001A54AB" w:rsidRDefault="001A54AB" w:rsidP="001A54AB">
      <w:pPr>
        <w:tabs>
          <w:tab w:val="left" w:pos="1418"/>
        </w:tabs>
        <w:ind w:left="1425"/>
        <w:rPr>
          <w:rFonts w:ascii="TH SarabunIT๙" w:hAnsi="TH SarabunIT๙" w:cs="TH SarabunIT๙"/>
          <w:sz w:val="32"/>
          <w:szCs w:val="32"/>
        </w:rPr>
      </w:pPr>
      <w:r w:rsidRPr="001A54AB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  รายงานผลและ</w:t>
      </w:r>
    </w:p>
    <w:p w:rsidR="001A54AB" w:rsidRPr="009D0E69" w:rsidRDefault="001A54AB" w:rsidP="001A54AB">
      <w:pPr>
        <w:tabs>
          <w:tab w:val="left" w:pos="1418"/>
        </w:tabs>
        <w:jc w:val="thaiDistribute"/>
        <w:rPr>
          <w:rFonts w:ascii="TH SarabunPSK" w:hAnsi="TH SarabunPSK" w:cs="TH SarabunPSK"/>
        </w:rPr>
      </w:pPr>
      <w:r w:rsidRPr="001A54AB">
        <w:rPr>
          <w:rFonts w:ascii="TH SarabunIT๙" w:hAnsi="TH SarabunIT๙" w:cs="TH SarabunIT๙"/>
          <w:sz w:val="32"/>
          <w:szCs w:val="32"/>
          <w:cs/>
        </w:rPr>
        <w:t>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คณะกรรมการพัฒนาท้องถิ่นและประกาศผลการติดตามและประเมินผลแผนพัฒนาให้</w:t>
      </w:r>
      <w:r w:rsidRPr="001A54AB">
        <w:rPr>
          <w:rFonts w:ascii="TH SarabunIT๙" w:hAnsi="TH SarabunIT๙" w:cs="TH SarabunIT๙"/>
          <w:spacing w:val="-6"/>
          <w:sz w:val="32"/>
          <w:szCs w:val="32"/>
          <w:cs/>
        </w:rPr>
        <w:t>ประชาชนในท้องถิ่นทราบโดยทั่วกันอย่างน้อยปีละหนึ่งครั้ง  ภายในเดือนธันวาคมของทุกปี  ทั้งนี้ให้ปิดประกาศ</w:t>
      </w:r>
      <w:r w:rsidRPr="001A54AB">
        <w:rPr>
          <w:rFonts w:ascii="TH SarabunIT๙" w:hAnsi="TH SarabunIT๙" w:cs="TH SarabunIT๙"/>
          <w:sz w:val="32"/>
          <w:szCs w:val="32"/>
          <w:cs/>
        </w:rPr>
        <w:t>โดยเปิดเผยไม่น้อยกว่าสามสิบวัน</w:t>
      </w:r>
    </w:p>
    <w:p w:rsidR="001A54AB" w:rsidRDefault="001A54A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Default="006E24CB" w:rsidP="007D0A90">
      <w:pPr>
        <w:rPr>
          <w:rFonts w:hint="cs"/>
        </w:rPr>
      </w:pPr>
    </w:p>
    <w:p w:rsidR="006E24CB" w:rsidRPr="00C522E8" w:rsidRDefault="006E24CB" w:rsidP="006E24C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Pr="00C522E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</w:t>
      </w:r>
    </w:p>
    <w:p w:rsidR="006E24CB" w:rsidRPr="00C522E8" w:rsidRDefault="006E24CB" w:rsidP="006E24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สภาพทั่วไปและข้อมูลพื้นฐานสำคัญขององค์การบริหารส่วนตำบลแหลม</w:t>
      </w:r>
    </w:p>
    <w:p w:rsidR="006E24CB" w:rsidRPr="00C522E8" w:rsidRDefault="006E24CB" w:rsidP="006E24CB">
      <w:pPr>
        <w:pStyle w:val="3"/>
        <w:spacing w:before="24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1.  สภาพทั่วไป</w:t>
      </w:r>
    </w:p>
    <w:p w:rsidR="006E24CB" w:rsidRPr="00C522E8" w:rsidRDefault="006E24CB" w:rsidP="006E24CB">
      <w:pPr>
        <w:pStyle w:val="a3"/>
        <w:rPr>
          <w:rFonts w:ascii="TH SarabunIT๙" w:hAnsi="TH SarabunIT๙" w:cs="TH SarabunIT๙"/>
          <w:cs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b/>
          <w:bCs/>
        </w:rPr>
        <w:t xml:space="preserve">1.1 </w:t>
      </w:r>
      <w:r w:rsidRPr="00C522E8">
        <w:rPr>
          <w:rFonts w:ascii="TH SarabunIT๙" w:hAnsi="TH SarabunIT๙" w:cs="TH SarabunIT๙"/>
          <w:b/>
          <w:bCs/>
          <w:cs/>
        </w:rPr>
        <w:t xml:space="preserve"> ที่ตั้ง </w:t>
      </w:r>
      <w:r w:rsidRPr="002317BF">
        <w:rPr>
          <w:rFonts w:ascii="TH SarabunIT๙" w:hAnsi="TH SarabunIT๙" w:cs="TH SarabunIT๙"/>
          <w:cs/>
        </w:rPr>
        <w:t>ตำบลแหลม</w:t>
      </w:r>
      <w:r w:rsidRPr="00C522E8">
        <w:rPr>
          <w:rFonts w:ascii="TH SarabunIT๙" w:hAnsi="TH SarabunIT๙" w:cs="TH SarabunIT๙"/>
          <w:b/>
          <w:bCs/>
          <w:cs/>
        </w:rPr>
        <w:t xml:space="preserve">  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 xml:space="preserve">ตั้งอยู่ในเขตอำเภอหัวไทร  จังหวัดนครศรีธรรมราช อยู่ห่างจากที่ว่าการอำเภอประมาณ </w:t>
      </w:r>
      <w:r w:rsidRPr="00C522E8">
        <w:rPr>
          <w:rFonts w:ascii="TH SarabunIT๙" w:hAnsi="TH SarabunIT๙" w:cs="TH SarabunIT๙"/>
        </w:rPr>
        <w:t xml:space="preserve">14.5 </w:t>
      </w:r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ิโลเมตร</w:t>
      </w:r>
      <w:r w:rsidRPr="00C522E8">
        <w:rPr>
          <w:rFonts w:ascii="TH SarabunIT๙" w:hAnsi="TH SarabunIT๙" w:cs="TH SarabunIT๙"/>
          <w:cs/>
        </w:rPr>
        <w:t xml:space="preserve">  และห่างจากตัวจังหวัดนครศรีธรรมราช  75 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กิโลเมตร</w:t>
      </w:r>
    </w:p>
    <w:p w:rsidR="006E24CB" w:rsidRPr="00C522E8" w:rsidRDefault="006E24CB" w:rsidP="006E24CB">
      <w:pPr>
        <w:spacing w:before="24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1.2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เนื้อที่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ประมาณ  90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หรือประมาณ </w:t>
      </w:r>
      <w:r w:rsidRPr="00C522E8">
        <w:rPr>
          <w:rFonts w:ascii="TH SarabunIT๙" w:hAnsi="TH SarabunIT๙" w:cs="TH SarabunIT๙"/>
          <w:sz w:val="32"/>
          <w:szCs w:val="32"/>
        </w:rPr>
        <w:t>56</w:t>
      </w:r>
      <w:r w:rsidRPr="00C522E8">
        <w:rPr>
          <w:rFonts w:ascii="TH SarabunIT๙" w:hAnsi="TH SarabunIT๙" w:cs="TH SarabunIT๙"/>
          <w:sz w:val="32"/>
          <w:szCs w:val="32"/>
          <w:cs/>
        </w:rPr>
        <w:t>,250 ไร่   อาณาเขตติดต่อ</w:t>
      </w:r>
    </w:p>
    <w:p w:rsidR="006E24CB" w:rsidRPr="00C522E8" w:rsidRDefault="006E24CB" w:rsidP="006E24C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ทิศเหนือ  ติดต่อกับ ตำบลทรายขาว</w:t>
      </w:r>
    </w:p>
    <w:p w:rsidR="006E24CB" w:rsidRPr="00C522E8" w:rsidRDefault="006E24CB" w:rsidP="006E24C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ทิศใต้  ติดต่อกับ ตำบลควนชะ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6E24CB" w:rsidRPr="00C522E8" w:rsidRDefault="006E24CB" w:rsidP="006E24CB">
      <w:pPr>
        <w:pStyle w:val="2"/>
        <w:spacing w:before="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  <w:t>ทิศตะวันออก  ติดต่อกับ ตำบลเขาพังไกร</w:t>
      </w:r>
    </w:p>
    <w:p w:rsidR="006E24CB" w:rsidRPr="00C522E8" w:rsidRDefault="006E24CB" w:rsidP="006E24CB">
      <w:pPr>
        <w:pStyle w:val="2"/>
        <w:spacing w:before="0"/>
        <w:ind w:left="720"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ทิศตะวันตก  ติดต่อกับ อำเภอชะอวด และอำเภอเชียรใหญ่</w:t>
      </w:r>
    </w:p>
    <w:p w:rsidR="006E24CB" w:rsidRPr="00C522E8" w:rsidRDefault="006E24CB" w:rsidP="006E24CB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1.3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E24CB" w:rsidRPr="00C522E8" w:rsidRDefault="006E24CB" w:rsidP="006E24CB">
      <w:pPr>
        <w:pStyle w:val="3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</w:rPr>
        <w:t xml:space="preserve">      </w:t>
      </w:r>
      <w:r w:rsidRPr="00C522E8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C522E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ลักษณะภูมิประเทศของตำบลแหลม  เป็นที่ราบลุ่มมีคลองส่งน้ำ เหมืองน้ำไหลผ่าน ตอนกลางของตำบล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ลักษณะภูมิอากาศขององค์การบริหารส่วนตำบลแหลม จัดอยู่ในประเภทที่อยู่ภายใต้อิทธิพลของมรสุมตะวันออกเฉียงเหนือ และลมมรสุมตะวันออกเฉียงใต้ ทำให้มีฤดูกาล </w:t>
      </w:r>
      <w:r w:rsidRPr="00C522E8">
        <w:rPr>
          <w:rFonts w:ascii="TH SarabunIT๙" w:hAnsi="TH SarabunIT๙" w:cs="TH SarabunIT๙"/>
          <w:sz w:val="32"/>
          <w:szCs w:val="32"/>
        </w:rPr>
        <w:t xml:space="preserve">2 </w:t>
      </w:r>
      <w:r w:rsidRPr="00C522E8">
        <w:rPr>
          <w:rFonts w:ascii="TH SarabunIT๙" w:hAnsi="TH SarabunIT๙" w:cs="TH SarabunIT๙"/>
          <w:sz w:val="32"/>
          <w:szCs w:val="32"/>
          <w:cs/>
        </w:rPr>
        <w:t>ฤดู เท่านั้น คือ ฤดูร้อน  ฤดูฝน โดยในราวเดือนกุมภาพันธ์ – พฤษภาคม จะเป็นฤดูร้อน ฝนจะตกบ้างแต่ไม่มากนัก อากาศค่อนข้างร้อน ระหว่างเดือน มิถุนายน – กันยายน  ฝนจะตกค่อนข้างชุก  เพราะอิทธิพลของลมมรสุมตะวันออกเฉียงเหนือ  และมีฝนตกหนาแน่นในระยะเดือนพฤศจิกายน – มกราคม ซึ่งในระยะนี้จะเป็นสาเหตุให้น้ำหลากเกือบทุกปี</w:t>
      </w:r>
    </w:p>
    <w:p w:rsidR="006E24CB" w:rsidRPr="00C522E8" w:rsidRDefault="006E24CB" w:rsidP="006E24CB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เขตการปกครอง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E24CB" w:rsidRPr="00C522E8" w:rsidRDefault="006E24CB" w:rsidP="006E24CB">
      <w:pPr>
        <w:pStyle w:val="af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C522E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</w:t>
      </w:r>
      <w:r w:rsidRPr="00C522E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ตำ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บล</w:t>
      </w:r>
      <w:r w:rsidRPr="00C522E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แหลม  แบ่งเขตการปกครองออกเป็น 10 หมู่บ้าน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ประกอบด้วย              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1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บ้านนาโพธิ์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แหลมออก  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2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บ้านแหลมกลาง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วัดแหลม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3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บ้านแหลมสำโรง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ท่อมหมู่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4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บ้านหัวคลองแหลม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5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บ้านเกาะสำโรง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โคกยาง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6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บ้านโคกสูง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7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บ้านท่าเตียน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8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บ้านทองจันทร์</w:t>
      </w:r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9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</w:p>
    <w:p w:rsidR="006E24CB" w:rsidRPr="00C522E8" w:rsidRDefault="006E24CB" w:rsidP="006E24CB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10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</w:p>
    <w:p w:rsidR="006E24CB" w:rsidRPr="00C522E8" w:rsidRDefault="006E24CB" w:rsidP="006E24CB">
      <w:pPr>
        <w:numPr>
          <w:ilvl w:val="1"/>
          <w:numId w:val="54"/>
        </w:num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ประชากร  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ตำบลแหลมมีประชากรจำนวน  6,132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  แยกเป็นชาย  3,105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คน หญิง  </w:t>
      </w:r>
      <w:r w:rsidRPr="00C522E8">
        <w:rPr>
          <w:rFonts w:ascii="TH SarabunIT๙" w:hAnsi="TH SarabunIT๙" w:cs="TH SarabunIT๙"/>
          <w:sz w:val="32"/>
          <w:szCs w:val="32"/>
        </w:rPr>
        <w:t xml:space="preserve">3,027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 โดยเฉลี่ย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มีความหนาแน่นของประชากรเท่ากับ  11</w:t>
      </w:r>
      <w:r w:rsidRPr="00C522E8">
        <w:rPr>
          <w:rFonts w:ascii="TH SarabunIT๙" w:hAnsi="TH SarabunIT๙" w:cs="TH SarabunIT๙"/>
          <w:sz w:val="32"/>
          <w:szCs w:val="32"/>
        </w:rPr>
        <w:t xml:space="preserve">2 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คนต่อตารางกิโลเมตร  หมู่บ้านที่มีประชากรมากที่สุด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ได้แก่ หมู่ที่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4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บ้านหัวคลองแหลม ส่วนหมู่บ้านที่มีประชากรน้อยที่สุดคือหมู่ที่  </w:t>
      </w:r>
      <w:r w:rsidRPr="00C522E8">
        <w:rPr>
          <w:rFonts w:ascii="TH SarabunIT๙" w:hAnsi="TH SarabunIT๙" w:cs="TH SarabunIT๙"/>
          <w:sz w:val="32"/>
          <w:szCs w:val="32"/>
        </w:rPr>
        <w:t xml:space="preserve">8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บ้านทองจันทร์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-๖-</w:t>
      </w:r>
    </w:p>
    <w:p w:rsidR="006E24CB" w:rsidRPr="00C522E8" w:rsidRDefault="006E24CB" w:rsidP="006E24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softHyphen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จำนวนประชากรแยกตามหมู่บ้านเพศชาย 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หญิง</w:t>
      </w:r>
    </w:p>
    <w:tbl>
      <w:tblPr>
        <w:tblStyle w:val="af3"/>
        <w:tblW w:w="9889" w:type="dxa"/>
        <w:tblLayout w:type="fixed"/>
        <w:tblLook w:val="04A0"/>
      </w:tblPr>
      <w:tblGrid>
        <w:gridCol w:w="710"/>
        <w:gridCol w:w="1808"/>
        <w:gridCol w:w="992"/>
        <w:gridCol w:w="993"/>
        <w:gridCol w:w="992"/>
        <w:gridCol w:w="992"/>
        <w:gridCol w:w="992"/>
        <w:gridCol w:w="993"/>
        <w:gridCol w:w="1417"/>
      </w:tblGrid>
      <w:tr w:rsidR="006E24CB" w:rsidRPr="00C522E8" w:rsidTr="006E24CB">
        <w:tc>
          <w:tcPr>
            <w:tcW w:w="710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08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5954" w:type="dxa"/>
            <w:gridSpan w:val="6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417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(หลังคาเรือน)</w:t>
            </w:r>
          </w:p>
        </w:tc>
      </w:tr>
      <w:tr w:rsidR="006E24CB" w:rsidRPr="00C522E8" w:rsidTr="006E24CB">
        <w:tc>
          <w:tcPr>
            <w:tcW w:w="710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08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77" w:type="dxa"/>
            <w:gridSpan w:val="3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ปี พ.ศ.2557</w:t>
            </w:r>
          </w:p>
        </w:tc>
        <w:tc>
          <w:tcPr>
            <w:tcW w:w="2977" w:type="dxa"/>
            <w:gridSpan w:val="3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ปี พ.ศ.2558</w:t>
            </w:r>
          </w:p>
        </w:tc>
        <w:tc>
          <w:tcPr>
            <w:tcW w:w="1417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E24CB" w:rsidRPr="00C522E8" w:rsidTr="006E24CB">
        <w:tc>
          <w:tcPr>
            <w:tcW w:w="710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08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417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บ้านนาโพธิ์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365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409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774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366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409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775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317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บ้านแหลมกลาง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237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226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463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239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228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467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169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บ้านท่อมหมู่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284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261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545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284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263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547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207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บ้านหัวคลองแหลม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512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515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,027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512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515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1,027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397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บ้านเกาะสำโรง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329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302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631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329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301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6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271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บ้านโคกสูง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371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362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733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370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362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7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91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บ้านท่าเตียน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166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161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327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166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162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32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140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บ้านทองจันทร์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123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110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233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123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110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233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107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บ้านท้าย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โนต</w:t>
            </w:r>
            <w:proofErr w:type="spellEnd"/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451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908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459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911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337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808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บ้านควน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โถ๊ะ</w:t>
            </w:r>
            <w:proofErr w:type="spellEnd"/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223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479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257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482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15</w:t>
            </w:r>
            <w:r w:rsidRPr="00C522E8">
              <w:rPr>
                <w:rFonts w:ascii="TH SarabunIT๙" w:eastAsia="SimSun" w:hAnsi="TH SarabunIT๙" w:cs="TH SarabunIT๙"/>
                <w:sz w:val="32"/>
                <w:szCs w:val="32"/>
              </w:rPr>
              <w:t>7</w:t>
            </w:r>
          </w:p>
        </w:tc>
      </w:tr>
      <w:tr w:rsidR="006E24CB" w:rsidRPr="00C522E8" w:rsidTr="006E24CB">
        <w:tc>
          <w:tcPr>
            <w:tcW w:w="71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รวม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3,100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3,020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6,120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3,10</w:t>
            </w: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6E24CB" w:rsidRPr="00C522E8" w:rsidRDefault="006E24CB" w:rsidP="006E24CB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3,027</w:t>
            </w:r>
          </w:p>
        </w:tc>
        <w:tc>
          <w:tcPr>
            <w:tcW w:w="993" w:type="dxa"/>
          </w:tcPr>
          <w:p w:rsidR="006E24CB" w:rsidRPr="00C522E8" w:rsidRDefault="006E24CB" w:rsidP="006E24CB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6,132</w:t>
            </w:r>
          </w:p>
        </w:tc>
        <w:tc>
          <w:tcPr>
            <w:tcW w:w="1417" w:type="dxa"/>
          </w:tcPr>
          <w:p w:rsidR="006E24CB" w:rsidRPr="00C522E8" w:rsidRDefault="006E24CB" w:rsidP="006E24CB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2,393</w:t>
            </w:r>
          </w:p>
        </w:tc>
      </w:tr>
    </w:tbl>
    <w:p w:rsidR="006E24CB" w:rsidRPr="00C522E8" w:rsidRDefault="006E24CB" w:rsidP="006E24CB">
      <w:pPr>
        <w:pStyle w:val="6"/>
        <w:jc w:val="thaiDistribute"/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u w:val="single"/>
          <w:cs/>
        </w:rPr>
        <w:t>หมายเหตุ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   ข้อมูล ณ วันที่  29  มกราคม  2558  จากสำนักงานทะเบียนอำเภอหัวไทร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6E24CB" w:rsidRPr="00C522E8" w:rsidRDefault="006E24CB" w:rsidP="006E24CB">
      <w:pPr>
        <w:pStyle w:val="6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  <w:t>สภาพทั่วไปขององค์การบริหารส่วนตำบลแหลม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14605</wp:posOffset>
            </wp:positionV>
            <wp:extent cx="5114925" cy="3683000"/>
            <wp:effectExtent l="19050" t="0" r="9525" b="0"/>
            <wp:wrapNone/>
            <wp:docPr id="1" name="Picture 2" descr="แหล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หลม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68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Pr="00F926F6" w:rsidRDefault="006E24CB" w:rsidP="006E24C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-๗-</w:t>
      </w: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ประวัติตำบลแหลม</w:t>
      </w:r>
    </w:p>
    <w:p w:rsidR="006E24CB" w:rsidRPr="00C522E8" w:rsidRDefault="006E24CB" w:rsidP="006E24CB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หมูที่  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บ้านนาโพธิ์  บ้านแหลมออก บ้านโคกข่อย เรียกชื่อกัน 3 ชื่อ ปัจจุบันหมู่ที่ 1 เรียกชื่อกันว่า บ้านแหลมออก ประวัติความเป็นมาแต่เดิมอยู่ในเขตการปกครองของบ้านแหลมกลาง เมื่อชุมชนหนาแน่นขึ้น จึงได้มีการแบ่งเขตการปกครองหมู่บ้านและชุมชนแรกที่แยกออกจากบ้านแหลมกลาง โดยยึดเอาวัดแหลมเป็นศูนย์กลางของชุมชน คำว่าแหลมออก  เนื่องมาจากชุมชนอยู่ทางทิศตะวันออกของ วัดแหลม จึงเรียกกันว่า แหลมออก จนมาถึงปัจจุบัน บ้านนาโพธิ์ เป็นชุมชนขนาดใหญ่อยู่ทางทิศตะวันตกของหมู่บ้าน ประชาชนรวมตัวกันเพื่อประกอบอาชีพทำนา เนื่องจากเป็นพื้นที่อุดมสมบูรณ์ และบริเวณนี้มีหญ้าซึ่งชาวบ้านเรียกว่าหญ้าราโพอยู่มาก ต่อมาจึงเพี้ยนมาเป็น นาโพธิ์ จนถึงปัจจุบันบ้านโคกข่อย  เป็นบ้านที่อยู่ริมคลองแหลมทางทิศตะวันออกของหมู่บ้าน เดิมเป็นทุ่งหญ้า แต่เป็นเนินสูงคล้ายจอมปลวก แต่ใหญ่กว่าจอมปลวก ชาวบ้านจึงเรียกว่าโคก โคกนี้มีต้นข่อยขนาดใหญ่ชาวบ้านได้เป็นที่อยู่อาศัยพักร่มเงา ตอนเที่ยงเพื่อรับประทานอาหารกลางวัน ซึ่งสมัยก่อนประชาชนที่อยู่อาศัยบริเวณแหลมออก โดยนำโค ควาย ไปเลี้ยงบริเวณทุ่งหญ้าถางป่า เพื่อทำนา ในบริเวณดังกล่าวต่อมาจึงมีการขยายพื้นที่กว้างออกไปและประชาชนได้ออกจากบ้านแหลมออกและบริเวณใกล้เคียงได้อพยพไปตั้งถิ่นฐานเป็นชุมชนเรียก บ้านโคกข่อย มาจนถึงทุกวันนี้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2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มีชื่อหมู่บ้านนี้เป็นทางการอยู่ 2 ชื่อ คือ บ้านแหลมกลางและวัดแหลม สำหรับประวัติและที่มาของหมู่บ้านมีดังนี้  บ้านแหลมกลางเป็นชุมชนเดิมของตำบลแหลมมีประชากรอาศัยอยู่หนาแน่นเพราะสภาพพื้นที่อุดมสมบูรณ์มาก  ชาวบ้านที่มาอาศัยอยู่ส่วนมากอพยพมาจากอำเภอ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สทิง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พระ จังหวัดสงขลา  ได้มาตั้งถิ่นฐานโดยยึดเอาลำคลองที่ไหลผ่านหมู่บ้านเป็นที่ตั้งบ้านเรือน ได้ถางแนวป่าที่ได้ยื่นมาทางทิศใต้ประมาณ </w:t>
      </w:r>
      <w:smartTag w:uri="urn:schemas-microsoft-com:office:smarttags" w:element="metricconverter">
        <w:smartTagPr>
          <w:attr w:name="ProductID" w:val="1 กิโลเมตร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ได้สิ้นสุดที่ทุ่งหญ้าและแนวป่า  ซึ่งตั้งอยู่ตอนกลางของหมู่บ้าน ต่อมาประชาชนอพยพมาอยู่เป็นจำนวนมาก จึงเรียกชื่อหมู่บ้านว่า บ้านแหลมกลาง บ้านวัดแหลม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3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หมู่ที่ 3 มีอยู่ด้วยกัน 2 กลุ่ม โดยประชาชนทั่วไปเรียกกันว่าบ้านแหลมสำโรง (แหลมโหมรง) และบ้านท่อมหมู่ เป็นชุมชนที่อยู่ในหมู่บ้านแห่งนี้บ้านแหลมสำโรงเป็นหมู่บ้านเก่าแก่สภาพพื้นที่อุดมสมบูรณ์มากแห่งหนึ่งของตำบล ประชาชนไปตั้งถิ่นฐานสมัยเดียวกันกับบ้านแหลมกลาง ชุมชนแห่งนี้อยู่ทางทิศเหนือของคลองแหลม ในสมัยก่อนเป็นพื้นที่ป่าที่อุดมสมบูรณ์และหนาแน่นมาก ในป่าแห่งนี้สมัยก่อนมีต้นไม้พันธ์พื้นเมือง ชาวบ้านเรียกกันว่า </w:t>
      </w:r>
      <w:r w:rsidRPr="00C522E8">
        <w:rPr>
          <w:rFonts w:ascii="TH SarabunIT๙" w:hAnsi="TH SarabunIT๙" w:cs="TH SarabunIT๙"/>
          <w:sz w:val="32"/>
          <w:szCs w:val="32"/>
        </w:rPr>
        <w:t>“</w:t>
      </w:r>
      <w:r w:rsidRPr="00C522E8">
        <w:rPr>
          <w:rFonts w:ascii="TH SarabunIT๙" w:hAnsi="TH SarabunIT๙" w:cs="TH SarabunIT๙"/>
          <w:sz w:val="32"/>
          <w:szCs w:val="32"/>
          <w:cs/>
        </w:rPr>
        <w:t>โหมรง</w:t>
      </w:r>
      <w:r w:rsidRPr="00C522E8">
        <w:rPr>
          <w:rFonts w:ascii="TH SarabunIT๙" w:hAnsi="TH SarabunIT๙" w:cs="TH SarabunIT๙"/>
          <w:sz w:val="32"/>
          <w:szCs w:val="32"/>
        </w:rPr>
        <w:t>”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(สำโรง) เป็นไม้ที่ใหญ่มากปัจจุบันนี้มีอยู่ต้นเดียวโดยนำชื่อของต้นไม้นี้มาเป็นชื่อของหมู่บ้าน บ้านท่อมหมู่ เดิมเป็นพื้นที่ที่อุดมสมบูรณ์มาก และมีพื้นที่ป่าหนาแน่น คือป่าไม้ท่อมขี้หมู และมีนายเนียม สุดเอียด ราษฎรบ้านแหลมกลางนำโค กระบือ ไปเลี้ยงเป็นคนแรก พร้อมถางป่าเพื่อทำการเพาะปลูก พร้อมกับบริเวณดังกล่าวเป็นที่สูงเนิน ในฤดูฝน น้ำท่วมไม่ถึง จึงเรียกพื้นที่ดังกล่าวว่า บ้านท่อมหมู่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4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บ้านหัวคลองแหลม บ้านดอนกลอย บ้านแหลมตก บ้านพังการท่อม มีหลายกลุ่มบ้าน ประวัติในอดีตไม่มีคนอาศัยอยู่ในพื้นที่ เนื่องจากเป็นที่ราบลุ่มผสมหญ้าป่าพรุ รอยต่อระหว่างดินเปรี้ยวและดินเหนียว บ้านดอนกลอย เดิมเป็นทุ่งนา พื้นที่น้ำท่วมไม่ถึง ความกว้าง 1  กิโลเมตร ยาวประมาณ </w:t>
      </w:r>
      <w:smartTag w:uri="urn:schemas-microsoft-com:office:smarttags" w:element="metricconverter">
        <w:smartTagPr>
          <w:attr w:name="ProductID" w:val="3 กิโลเมตร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3 กิโลเมตร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ที่นี้มีพืชชนิดหนึ่งขึ้นมาเองตามธรรมชาติ ชาวบ้านเรียกว่า กลอย มีลักษณะคล้ายมันฝรั่งแต่กินไม่ได้ ต่อมาเมื่อมีคนอพยพเข้ามาในพื้นที่ จึงเรียกพื้นที่นี้ว่า บ้านดอนกลอย  บ้านแหลมตก เป็นชุมชนเก่าแก่ของหมู่ที่ 4 เดิมเป็นพื้นที่ที่อุดมสมบูรณ์ด้วยป่าไม้ โดยเฉพาะต้นแคและต้นโหมรง เนื่องจากพื้นที่อยู่ทางตอนใต้ของลำคลองและตั้งอยู่ตรงข้ามกับแหลมสำโรงและอยู่ทางทิศตะวันตกของบ้านแหลมกลาง ชุมชนที่เข้ามาอยู่ในช่วงแรกๆ เป็นชาวอำเภอ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สทิง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พระ จังหวัดสงขลา ซึ่งได้เห็น</w:t>
      </w: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>ความอุดมสมบูรณ์ตอนเดินทางไปนมัสการพระบรมธาตุ ที่จังหวัดนครศรีธรรมราช และเมื่อตอนเดินทางกลับจึงชักชวนกันมาตั้งถิ่นฐานกลายเป็นบ้านแหลมตก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-๘-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 5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ประกอบด้วย 3 ชุมชน คือ บ้านหนอง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ไซร์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บ้านเกาะเรือ บ้านเกาะสำโรง บ้านหนอง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ไซร์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ซึ่งในอดีตเป็นชุมชนที่มีความอุดมสมบูรณ์ เหมาะสำหรับการเกษตรและมีหนองน้ำขนาดใหญ่อยู่ตรงกลางหมู่บ้าน ซึ่งมีไทรขนาดใหญ่อยู่รอบหนองน้ำ ต่อมามีชาวบ้านเข้ามาบุกเบิกถางป่าและได้ตั้งชุมชนขึ้นเรียกว่าบ้านหนอง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ไซร์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บ้านเกาะเรือ เป็นพื้นที่ป่าอุดมสมบูรณ์ มีทุ่งหญ้า หนองน้ำ ชาวบ้านเรียกป่านี้ว่าเกาะ ส่วนเรือ เชื่อว่าบริเวณนั้นเป็นทะเล ต่อมาได้มีการสร้างพระบรมธาตุเมืองนคร ข่าวนี้ล่วงรู้ไปถึงชาวต่างเมือง จึงได้นำสิ่งของบรรทุกเรือมุ่งหน้าสู่เมืองนคร เพื่อบรรจุไว้ในพระธาตุและได้เดินทางมาถึงที่ดังกล่าวเกิดเรือล่มคนตายหมด และเฝ้าสมบัติในเรือและในสมัยนั้นคนเฒ่าคนแก่เล่าให้ฟังว่าในวันขึ้น 15 ค่ำ ของทุกเดือนจะปรากฏให้เห็นเรือในหนองน้ำ จึงได้เรียกว่าบ้านเกาะเรือ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6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บ้านโคกสูงแต่เดิมเป็นพื้นที่เนินทรายสูงหรือโคกสูง บริเวณเนินมีเนื้อที่ ประมาณ 2 ไร่เศษ น้ำท่วมไม่ถึงและมีซากของก้อนอิฐเก่าจำนวนมาก คล้ายกับเป็นเมืองเก่า ตามความเชื่อของชาวบ้าน นอกจากนั้นบริเวณรอบๆเนินทรายจะเป็นพื้นที่ป่า และทุ่งหญ้า เป็นที่อยู่ของสัตว์นานาชนิดในฤดูน้ำท่วม ต่อมานายช่วง </w:t>
      </w:r>
      <w:r w:rsidRPr="00C522E8">
        <w:rPr>
          <w:rFonts w:ascii="TH SarabunIT๙" w:hAnsi="TH SarabunIT๙" w:cs="TH SarabunIT๙"/>
          <w:sz w:val="32"/>
          <w:szCs w:val="32"/>
        </w:rPr>
        <w:t>–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นายชู ทองบุญชู สองพี่น้อง จากแหลมสำโรง ได้นำสัตว์มาเลี้ยง เช่น วัว ควาย ไปเลี้ยงบริเวณพร้อมกัน และทำการบุกเบิกป่าเพื่อทำนาและปลูกผักอื่นๆ และตั้งชื่อว่าบ้านโคกสูงจนถึงปัจจุบัน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7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บ้านท่าเตียนอยู่ทางทิศตะวันตกของตำบลแหลม สภาพพื้นที่ในอดีตของชุมชนแห่งนี้มีลักษณะเป็นดินทีทุ่งหญ้ากว้างไกรกลางป่าพรุ ในป่าพรุมีต้นไม้เฉพาะไม้เสม็ดขึ้นอยู่จำนวนมากมีน้ำขังตลอดปี ส่วนบริเวณเนินดินที่อยู่กลางป่าพรุนมีเนื้อที่ประมาณ 1 ไร่เศษ เป็นเนินดินโล่งเตียนไม่มีต้นไม้อยู่ติดกับคลองแหลม  บริเวณนั้นประชาชนใช้เป็นที่พักผ่อนและจอดท่าเรือวิ่งโดยสารไปมาตามลำคลองระหว่างตำบลแหลม กับชุมชนต่างๆในพื้นที่ชะอวด ในเวลาต่อมามีนายคง  แก่นแก้ว นายไข่ และนายดำ (ไม่ทราบนามสกุล) จากบ้านแหลมกลางได้นำสัตว์ไปเลี้ยงที่บริเวณนั้นเป็นกลุ่มแรก และได้บุกเบิกถางป่าเพื่อทำการเกษตรและได้ชักชวนลูกหลานเข้าไปอยู่ตั้งเป็นครอบครัวและกลายมาเป็นชุมชนจนถึงปัจจุบัน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8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บ้านทองจันทร์ เป็น 1ใน 2 ของชุมชนหมู่ที่ 8 บ้านทองจันทร์และบ้านพังการทรายตั้งอยู่ในพื้นที่ที่มีลักษณะเป็นดินเนินหรือโคก น้ำไม่สามารถท่วมถึง เนินดังกล่าวตั้งกลางป่าพรุ ซึ่งมีน้ำท่วมขังตลอดปี ในป่าพรุมีทรัพยากรธรรมชาติมากมาย เช่น ป่าไม้ เสม็ด กระจูด สัตว์น้ำ และสัตว์ป่าบางชนิด ส่วนที่เป็นเนินดินจะมีหญ้าอุดมสมบูรณ์เหมาะสำหรับการเลี้ยงสัตว์ จากคำบอกเล่าให้ฟังว่านายทองจันทร์ (ไม่ทราบนามสกุล) เป็นคนแรกที่นำสัตว์มาเลี้ยงตรงบริเวณดังกล่าว ต่อมานายทองจันทร์ได้ปรับปรุงพื้นที่เพื่อทำการเกษตร เช่น ปลูกผัก ทำนา จึงได้สร้างที่อยู่อาศัยขึ้นและอพยพครอบครัวมาอยู่ภายหลัง จนกระทั่งกลายเป็นชุมชน คำว่า ทองจันทร์ซึ่งเป็นชื่อของหมู่บ้านได้ชื่อของนายทองจันทร์     ซึ่งเป็นคนบุกเบิกคนแรก  บ้านพังการทราย เป็นชุมชนของหมู่ที่  8  เป็นพื้นที่แปลกกว่าที่อื่นคือ พื้นที่จะเป็นเนินทรายอยู่ตรงกลางป่าพรุยาวประมาณ 3  กิโลเมตร กว้าง </w:t>
      </w:r>
      <w:smartTag w:uri="urn:schemas-microsoft-com:office:smarttags" w:element="metricconverter">
        <w:smartTagPr>
          <w:attr w:name="ProductID" w:val="1 กิโลเมตร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บริเวณโดยรอบเนินทรายเป็นป่าพรุมีต้นเสม็ดขึ้นอยู่หนาแน่น ต่อมาผู้คนจากบ้านแหลมเข้าไปเลี้ยงสัตว์และเข้าไปตั้งถิ่นฐานเป็นชุมชนเรียกว่าบ้านพังการทราย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9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จากตำนานที่เล่าต่อกันมา มีความเชื่อว่าบ้านท้าย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เป็นเนินเขาเล็กๆไม่สูงมากนัด และมีหินจำนวนมากกองอยู่บริเวณทางทิศตะวันตกของหมู่บ้าน ส่วนทางทิศตะวันออก เป็นพื้นที่อุดมสมบูรณ์ เป็นที่ตั้งของชุมชนที่ไกลจากที่อื่นๆของตำบลแหลม เมื่อมีคนเข้ามาอยู่และกลายเป็นชุมชน  จึงได้เรียกกันว่าบ้านท้าย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อาจจะหมายถึงพื้นที่ซึ่งไกลที่สุดของตำบล บ้านตกป่า จากคำบอกเล่าทราบว่าพื้นที่ตกป่าในอดีตเป็นป่าและมีทุ่งหญ้าอุดมสมบูรณ์ ที่แห่งนี้ตั้งอยู่ทางทิศตะวันตกของเขาพังไกร ทุ่งหญ้าอันอุดมสมบูรณ์ชาวบ้านที่อยู่อาศัยบริเวณใกล้เคียง</w:t>
      </w: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>จะนำวัวควายไปเลี้ยงกินหญ้า ต่อมาพัฒนาเป็นที่อยู่อาศัยและตั้งบ้านเรือนจนกระทั่งเป็นชุมชนจนถึงปัจจุบัน เรียกว่าบ้านตกป่า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-๙-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10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บ้านควน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พื้นที่ปัจจุบันมีภูเขาหรือควนอยู่ 2 ลูก ลูกหนึ่งชื่อควน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อีกลูกหนึ่งชื่อควนทำมัง เขาควน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จะมีลักษณะใหญ่กว่า ควนทำมัง 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จากคำบอกเล่าของคนเฒ่าคนแก่ ได้มีพระธุดงค์มาจำศีลหรืออาศัยอยู่บนควน (เขาขนาดเล็ก) เป็นเวลานาน พอถึงเวลาเดินทางกลับวัด พระธุดงค์ได้ลืมกระโถนไว้ หรือทางภาษาใต้เรียกสั้นๆว่า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ไว้บนควนหลังจากนั้นชาวบ้านได้นำวัวควายมาเลี้ยงชายควนได้พบ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และได้ปักหลักฐานอยู่ชายควน ต่อมาจึงเพี้ยนเป็น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จนถึงปัจจุบัน ควนทำมัง เป็นควนขนาดเล็กกว่าควน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เป็นควนที่มีต้นทำมังขึ้นเป็นจำนวนมาก ชาวบ้านจึงเรียกว่าควนทำมัง 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เป็นชื่อของหมู่บ้าน เพราะเป็นควนที่มีขนาดใหญ่กว่าควนทำมัง และชาวบ้านอาศัยอยู่ก่อน ประกอบกับชาวบ้านมาปักหลักฐานมีจำนวนมาก จึงได้ตั้งชื่อหมู่บ้านว่าควน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โถ๊ะ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จนถึงปัจจุบัน</w:t>
      </w:r>
    </w:p>
    <w:p w:rsidR="006E24CB" w:rsidRPr="001A0893" w:rsidRDefault="006E24CB" w:rsidP="006E24CB">
      <w:pPr>
        <w:pStyle w:val="1"/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 w:rsidRPr="001A0893">
        <w:rPr>
          <w:rFonts w:ascii="TH SarabunIT๙" w:hAnsi="TH SarabunIT๙" w:cs="TH SarabunIT๙"/>
          <w:b/>
          <w:bCs/>
          <w:sz w:val="36"/>
          <w:szCs w:val="36"/>
          <w:cs/>
        </w:rPr>
        <w:t>ประวัติองค์การบริหารส่วนตำบลแหลม</w:t>
      </w:r>
    </w:p>
    <w:p w:rsidR="006E24CB" w:rsidRPr="00C522E8" w:rsidRDefault="006E24CB" w:rsidP="006E24CB">
      <w:pPr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ประกาศกระทรวงมหาดไทย  เรื่อง จัดตั้งองค์การบริหารส่วนตำบล โดยที่มาตรา 40 และมาตรา 41 แห่งพระราชบัญญัติสภาตำบลและองค์การบริหารส่วนตำบล พ.ศ.2537 บัญญัติให้จัดตั้งองค์การบริหารส่วนตำบล และให้โอนบรรดางบประมาณทรัพย์สิน สิทธิ  สิทธิเรียกร้อง หนี้ และเจ้าหน้าที่ของสภาตำบลไปเป็นขององค์การบริหารส่วนตำบล รัฐมนตรีว่าการกระทรวงมหาดไทยจึงให้สภาตำบลต่อไปนี้จัดตั้งเป็นองค์การบริหารส่วนตำบล โดยให้มีชื่อตามตำบลที่องค์การบริหารส่วนตำบลนั้นตั้งอยู่ </w:t>
      </w:r>
    </w:p>
    <w:p w:rsidR="006E24CB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(677) สภาตำบลแหลม  อำเภอหัวไทร  จังหวัดนครศรีธรรมราช  เป็นองค์การบริหารส่วนตำบลแหลม 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(ราชกิจจา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หน้า 72 เล่ม 113  ตอน 9 ง  30  มกราคม  2539)</w:t>
      </w:r>
    </w:p>
    <w:p w:rsidR="006E24CB" w:rsidRPr="007A5852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ได้จัดตั้งตามประกาศกระทรวงมหาดไทยเป็นองค์การบริหารส่วนตำบล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เมื่อวันที่ 30  มกราคม  2539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เดิมสถานที่ทำงาน ตั้งอยู่ที่หมู่ที่ 4 ณ อาคารเอนกประสงค์ของกรมพัฒนาชุมชน ต่อมาเมื่อปี  พ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ศ</w:t>
      </w:r>
      <w:r w:rsidRPr="00C522E8">
        <w:rPr>
          <w:rFonts w:ascii="TH SarabunIT๙" w:hAnsi="TH SarabunIT๙" w:cs="TH SarabunIT๙"/>
          <w:sz w:val="32"/>
          <w:szCs w:val="32"/>
        </w:rPr>
        <w:t>.2</w:t>
      </w:r>
      <w:r w:rsidRPr="00C522E8">
        <w:rPr>
          <w:rFonts w:ascii="TH SarabunIT๙" w:hAnsi="TH SarabunIT๙" w:cs="TH SarabunIT๙"/>
          <w:sz w:val="32"/>
          <w:szCs w:val="32"/>
          <w:cs/>
        </w:rPr>
        <w:t>546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ได้ย้ายมาอยู่ ณ เลขที่ 11/6  หมู่ที่ 4 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(</w:t>
      </w:r>
      <w:r w:rsidRPr="00C522E8">
        <w:rPr>
          <w:rFonts w:ascii="TH SarabunIT๙" w:hAnsi="TH SarabunIT๙" w:cs="TH SarabunIT๙"/>
          <w:sz w:val="32"/>
          <w:szCs w:val="32"/>
          <w:cs/>
        </w:rPr>
        <w:t>สถานที่ตั้งสำนักงานปัจจุบัน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E24CB" w:rsidRPr="00C522E8" w:rsidRDefault="006E24CB" w:rsidP="006E24CB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ข้อมูลพื้นฐานการพัฒนาโครงสร้างพื้นฐาน</w:t>
      </w:r>
    </w:p>
    <w:p w:rsidR="006E24CB" w:rsidRPr="007A5852" w:rsidRDefault="006E24CB" w:rsidP="006E24CB">
      <w:pPr>
        <w:pStyle w:val="a3"/>
        <w:spacing w:before="240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 xml:space="preserve">มุ่งพัฒนาศักยภาพ และลักษณะทางกายภาพปรับปรุงพื้นที่และการก่อสร้างสาธารณูปการส่งเสริมให้เกิดความสวยงาม และเสริมสร้างบรรยากาศการท่องเที่ยว และให้มีความน่าอยู่อาศัยเอื้ออำนวยให้เกิดความสะดวก ปลอดภัย </w:t>
      </w:r>
    </w:p>
    <w:p w:rsidR="006E24CB" w:rsidRPr="00C522E8" w:rsidRDefault="006E24CB" w:rsidP="006E24CB">
      <w:pPr>
        <w:tabs>
          <w:tab w:val="left" w:pos="4536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ข้อมูลพื้นฐานด้านโครงสร้างพื้นฐาน</w:t>
      </w:r>
    </w:p>
    <w:p w:rsidR="006E24CB" w:rsidRPr="00C522E8" w:rsidRDefault="006E24CB" w:rsidP="006E24CB">
      <w:pPr>
        <w:tabs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ถนน</w:t>
      </w:r>
    </w:p>
    <w:p w:rsidR="006E24CB" w:rsidRPr="00C522E8" w:rsidRDefault="006E24CB" w:rsidP="006E24CB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ถนนในความรับผิดชอบของกรมทางหลวง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1  สาย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ถนน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C522E8">
        <w:rPr>
          <w:rFonts w:ascii="TH SarabunIT๙" w:hAnsi="TH SarabunIT๙" w:cs="TH SarabunIT๙"/>
          <w:sz w:val="32"/>
          <w:szCs w:val="32"/>
          <w:cs/>
        </w:rPr>
        <w:t>าดยาง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1  สาย   ระยะทาง  3  กิโลเมตร</w:t>
      </w:r>
    </w:p>
    <w:p w:rsidR="006E24CB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C522E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522E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ทางหลวงท้องถิ่น   </w:t>
      </w:r>
    </w:p>
    <w:p w:rsidR="006E24CB" w:rsidRPr="00C522E8" w:rsidRDefault="006E24CB" w:rsidP="006E24CB">
      <w:pPr>
        <w:tabs>
          <w:tab w:val="left" w:pos="0"/>
        </w:tabs>
        <w:spacing w:before="24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สภาพถนน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คอนกรีต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1  สาย   ระยะทาง  1,600  กิโลเมตร</w:t>
      </w:r>
    </w:p>
    <w:p w:rsidR="006E24CB" w:rsidRDefault="006E24CB" w:rsidP="006E24CB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ถนนล</w:t>
      </w:r>
      <w:r w:rsidRPr="00C522E8">
        <w:rPr>
          <w:rFonts w:ascii="TH SarabunIT๙" w:hAnsi="TH SarabunIT๙" w:cs="TH SarabunIT๙"/>
          <w:sz w:val="32"/>
          <w:szCs w:val="32"/>
          <w:cs/>
        </w:rPr>
        <w:t>าดยาง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 1 สาย   ระยะทาง     585  กิโลเมตร</w:t>
      </w:r>
    </w:p>
    <w:p w:rsidR="006E24CB" w:rsidRDefault="006E24CB" w:rsidP="006E24CB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6E24CB" w:rsidRDefault="006E24CB" w:rsidP="006E24CB">
      <w:pPr>
        <w:tabs>
          <w:tab w:val="left" w:pos="0"/>
        </w:tabs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-๑๐-</w:t>
      </w:r>
    </w:p>
    <w:p w:rsidR="006E24CB" w:rsidRPr="00C522E8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ถนนของท้องถิ่น   จำนวน  86  สาย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สภาพถนน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คอนกรีต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8  สาย   ระยะทาง  8  กิโลเมตร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ลูกรัง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 78 สาย   ระยะทาง  150  กิโลเมตร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ประเภทของถนน มีดังนี้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1.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ถนนลูกรัง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62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สาย  ความยาว  </w:t>
      </w:r>
      <w:r w:rsidRPr="00C522E8">
        <w:rPr>
          <w:rFonts w:ascii="TH SarabunIT๙" w:hAnsi="TH SarabunIT๙" w:cs="TH SarabunIT๙"/>
          <w:sz w:val="32"/>
          <w:szCs w:val="32"/>
        </w:rPr>
        <w:t xml:space="preserve">111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คิดเป็นพื้นที่รวม </w:t>
      </w:r>
      <w:r w:rsidRPr="00C522E8">
        <w:rPr>
          <w:rFonts w:ascii="TH SarabunIT๙" w:hAnsi="TH SarabunIT๙" w:cs="TH SarabunIT๙"/>
          <w:sz w:val="32"/>
          <w:szCs w:val="32"/>
        </w:rPr>
        <w:t>444</w:t>
      </w:r>
      <w:r w:rsidRPr="00C522E8">
        <w:rPr>
          <w:rFonts w:ascii="TH SarabunIT๙" w:hAnsi="TH SarabunIT๙" w:cs="TH SarabunIT๙"/>
          <w:sz w:val="32"/>
          <w:szCs w:val="32"/>
          <w:cs/>
        </w:rPr>
        <w:t>,000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ม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C522E8">
        <w:rPr>
          <w:rFonts w:ascii="TH SarabunIT๙" w:hAnsi="TH SarabunIT๙" w:cs="TH SarabunIT๙"/>
          <w:sz w:val="32"/>
          <w:szCs w:val="32"/>
          <w:cs/>
        </w:rPr>
        <w:t>ถนนหินคลุก</w:t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18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สาย  ความยาว   </w:t>
      </w:r>
      <w:r w:rsidRPr="00C522E8">
        <w:rPr>
          <w:rFonts w:ascii="TH SarabunIT๙" w:hAnsi="TH SarabunIT๙" w:cs="TH SarabunIT๙"/>
          <w:sz w:val="32"/>
          <w:szCs w:val="32"/>
        </w:rPr>
        <w:t xml:space="preserve">28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คิดเป็นพื้นที่รวม </w:t>
      </w:r>
      <w:r w:rsidRPr="00C522E8">
        <w:rPr>
          <w:rFonts w:ascii="TH SarabunIT๙" w:hAnsi="TH SarabunIT๙" w:cs="TH SarabunIT๙"/>
          <w:sz w:val="32"/>
          <w:szCs w:val="32"/>
        </w:rPr>
        <w:t xml:space="preserve">112,000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ม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C522E8">
        <w:rPr>
          <w:rFonts w:ascii="TH SarabunIT๙" w:hAnsi="TH SarabunIT๙" w:cs="TH SarabunIT๙"/>
          <w:sz w:val="32"/>
          <w:szCs w:val="32"/>
          <w:cs/>
        </w:rPr>
        <w:t>ถนนคอนกรีต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7  สาย  ความยาว  11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คิดเป็นพื้นที่รวม </w:t>
      </w:r>
      <w:r w:rsidRPr="00C522E8">
        <w:rPr>
          <w:rFonts w:ascii="TH SarabunIT๙" w:hAnsi="TH SarabunIT๙" w:cs="TH SarabunIT๙"/>
          <w:sz w:val="32"/>
          <w:szCs w:val="32"/>
        </w:rPr>
        <w:t xml:space="preserve">44,000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  <w:r w:rsidRPr="00C522E8">
        <w:rPr>
          <w:rFonts w:ascii="TH SarabunIT๙" w:hAnsi="TH SarabunIT๙" w:cs="TH SarabunIT๙"/>
          <w:sz w:val="32"/>
          <w:szCs w:val="32"/>
          <w:cs/>
        </w:rPr>
        <w:t>ม</w:t>
      </w:r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4. ถนนลาดยาง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522E8">
        <w:rPr>
          <w:rFonts w:ascii="TH SarabunIT๙" w:hAnsi="TH SarabunIT๙" w:cs="TH SarabunIT๙"/>
          <w:sz w:val="32"/>
          <w:szCs w:val="32"/>
        </w:rPr>
        <w:t xml:space="preserve">3  </w:t>
      </w:r>
      <w:r w:rsidRPr="00C522E8">
        <w:rPr>
          <w:rFonts w:ascii="TH SarabunIT๙" w:hAnsi="TH SarabunIT๙" w:cs="TH SarabunIT๙"/>
          <w:sz w:val="32"/>
          <w:szCs w:val="32"/>
          <w:cs/>
        </w:rPr>
        <w:t>สาย  ความยาว</w:t>
      </w:r>
      <w:r w:rsidRPr="00C522E8">
        <w:rPr>
          <w:rFonts w:ascii="TH SarabunIT๙" w:hAnsi="TH SarabunIT๙" w:cs="TH SarabunIT๙"/>
          <w:sz w:val="32"/>
          <w:szCs w:val="32"/>
        </w:rPr>
        <w:t xml:space="preserve">  19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กม.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คิดเป็นพื้นที่รวม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114,000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ตร.ม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>.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ที่มาของข้อมูล </w:t>
      </w:r>
      <w:r w:rsidRPr="00C522E8">
        <w:rPr>
          <w:rFonts w:ascii="TH SarabunIT๙" w:hAnsi="TH SarabunIT๙" w:cs="TH SarabunIT๙"/>
          <w:sz w:val="32"/>
          <w:szCs w:val="32"/>
        </w:rPr>
        <w:t xml:space="preserve">: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กองช่าง องค์การบริหารส่วนตำบลแหลม</w:t>
      </w:r>
    </w:p>
    <w:p w:rsidR="006E24CB" w:rsidRPr="00C522E8" w:rsidRDefault="006E24CB" w:rsidP="006E24CB">
      <w:pPr>
        <w:pStyle w:val="2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การคมนาคมภายในเขตองค์การบริหารส่วนตำบลแหลม</w:t>
      </w:r>
    </w:p>
    <w:p w:rsidR="006E24CB" w:rsidRPr="00C522E8" w:rsidRDefault="006E24CB" w:rsidP="006E24CB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การคมนาคมในเขตองค์การบริหารส่วนตำบลแหลม มีความสะดวกซึ่งปัจจุบันมีรถโดยยนต์โดยสารประจำเส้นทางเข้าออกอยู่มาก  ประกอบกับมีถนนสายหลัก และตรอกซอย เชื่อมโยงกันเป็นส่วนใหญ่โดยเป็นถนนลาดยาง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แอสฟัลท์ติค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คอนกรีต มีถนนสายหลักที่สำคัญ ได้แก่ ถนนทางหลวงชนบท หมายเลข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3053 (สายดอนแค – หัวไทรควน)  และถนนทางหลวงแผ่นดิน  หมายเลข  4150 (สายหัวไทร - ปากเหมือง) บรรจบกับถนนทางหลวงแผ่นดิน  หมายเลข  408 (สายนครศรี – สงขลา)  </w:t>
      </w:r>
    </w:p>
    <w:p w:rsidR="006E24CB" w:rsidRPr="00C522E8" w:rsidRDefault="006E24CB" w:rsidP="006E24CB">
      <w:pPr>
        <w:pStyle w:val="a7"/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ไฟฟ้า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การให้บริการด้านไฟฟ้าในเขตองค์การบริหารส่วนตำบลแหลม  ดำเนินการโดยการไฟฟ้าส่วนภูมิภาคนครศรีธรรมราช(สาขาหัวไทร)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ให้บริการไฟฟ้าครอบคลุมทั่วเขตองค์การบริหารส่วนตำบลแหลม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มีผู้ใช้บริการโดยรวมทั้งสิ้น 2,140  ครัวเรือน ให้บริการครอบคลุมพื้นที่ร้อยละ 97.6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ของครัวเรือนทั้งหมด ไฟฟ้าสาธารณะส่องสว่างในเขตองค์การบริหารส่วนตำบลแหลม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50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จุดครอบคลุมถนน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10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สาย   ในปัจจุบัน 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- ถนนในเขต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ที่มีไฟฟ้าสาธารณะ    จำนวน  20  สาย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- ถนนในเขต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ที่ไม่มีไฟฟ้าสาธารณะ จำนวน  40  สาย</w:t>
      </w:r>
    </w:p>
    <w:p w:rsidR="006E24CB" w:rsidRDefault="006E24CB" w:rsidP="006E24CB">
      <w:pPr>
        <w:pStyle w:val="2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การประปา</w:t>
      </w:r>
    </w:p>
    <w:p w:rsidR="006E24CB" w:rsidRPr="00E65409" w:rsidRDefault="006E24CB" w:rsidP="006E24C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สอดคล้องกับภารกิจตามพระราชบัญญัติกำหนดแผนและขั้นตอนการกระจายอำนาจให้แก่องค์กรปกครองส่วนท้องถิ่น พ.ศ. ๒๕๔๒ มาตรา ๑๖ </w:t>
      </w:r>
      <w:r w:rsidRPr="00E65409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พระราชบัญญัติสภาตำบลและองค์การบริหารส่วนตำบล พ.ศ.๒๕๓๗ (แก้ไขเพิ่มเติมถึงฉบับที่ ๖ พ.ศ.๒๕๕๒) มาตรา ๖๗ (๙) </w:t>
      </w:r>
      <w:r w:rsidRPr="00E65409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๖๘ (๑) และมาตรา ๗๑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>กับระเบียบกระทรวงมหาดไทย ว่าด้วย การบริหารกิจการและบำรุงรักษาระบบประปาหมู่บ้าน พ.ศ.๒๕๔๘</w:t>
      </w:r>
      <w:r w:rsidRPr="00E65409">
        <w:rPr>
          <w:rFonts w:ascii="TH SarabunIT๙" w:hAnsi="TH SarabunIT๙" w:cs="TH SarabunIT๙"/>
        </w:rPr>
        <w:t xml:space="preserve"> 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เพื่อใช้ในการบริหารจัดการระบบประปาหมู่บ้านในเขตองค์การบริหารส่วนตำบลแหลม ต่อไป</w:t>
      </w:r>
    </w:p>
    <w:p w:rsidR="006E24CB" w:rsidRPr="00E65409" w:rsidRDefault="006E24CB" w:rsidP="006E24C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E24CB" w:rsidRPr="00E65409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         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องค์การบริหารส่วนตำบลแหลม ได้มีระบบประปาหมู่บ้านที่ได้ก่อสร้างขึ้นเอง และได้รับโอนทรัพย์สินระบบประปาหมู่บ้าน มาจากกรมทรัพยากรน้ำ กระทรวงทรัพยากรธรรมชาติและสิ่งแวดล้อมตามแนวทางปฏิบัติตาม ตามพระราชบัญญัติกำหนดแผนและขั้นตอนการกระจายอำนาจให้แก่องค์กร ปกครองส่วนท้องถิ่น พ.ศ. ๒๕๔๒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ครอบคลุม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E654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  <w:r w:rsidRPr="00E65409">
        <w:rPr>
          <w:rFonts w:ascii="TH SarabunIT๙" w:hAnsi="TH SarabunIT๙" w:cs="TH SarabunIT๙"/>
          <w:cs/>
        </w:rPr>
        <w:t xml:space="preserve"> ประกอบด้วย </w:t>
      </w:r>
      <w:r w:rsidRPr="00E65409">
        <w:rPr>
          <w:rFonts w:ascii="TH SarabunIT๙" w:hAnsi="TH SarabunIT๙" w:cs="TH SarabunIT๙"/>
          <w:sz w:val="32"/>
          <w:szCs w:val="32"/>
          <w:cs/>
        </w:rPr>
        <w:t>หมู่ที่ 2 บ้านแหลมกลาง</w:t>
      </w:r>
      <w:r>
        <w:rPr>
          <w:rFonts w:ascii="TH SarabunIT๙" w:hAnsi="TH SarabunIT๙" w:cs="TH SarabunIT๙" w:hint="cs"/>
          <w:sz w:val="32"/>
          <w:szCs w:val="32"/>
          <w:cs/>
        </w:rPr>
        <w:t>(ก่อสร้างเอง)</w:t>
      </w:r>
      <w:r w:rsidRPr="00E65409">
        <w:rPr>
          <w:rFonts w:ascii="TH SarabunIT๙" w:hAnsi="TH SarabunIT๙" w:cs="TH SarabunIT๙"/>
          <w:sz w:val="32"/>
          <w:szCs w:val="32"/>
          <w:cs/>
        </w:rPr>
        <w:t xml:space="preserve"> หมู่ที่ 3 บ้านท่อมหมู่</w:t>
      </w:r>
      <w:r>
        <w:rPr>
          <w:rFonts w:ascii="TH SarabunIT๙" w:hAnsi="TH SarabunIT๙" w:cs="TH SarabunIT๙" w:hint="cs"/>
          <w:sz w:val="32"/>
          <w:szCs w:val="32"/>
          <w:cs/>
        </w:rPr>
        <w:t>(ประปาถ่ายโอน)</w:t>
      </w:r>
      <w:r w:rsidRPr="00E6540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เกาะสำโรง(ประปาถ่ายโอน)</w:t>
      </w:r>
      <w:r w:rsidRPr="00E6540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๖ บ้านโคกสูง(ประปาถ่ายโอน) </w:t>
      </w:r>
      <w:r w:rsidRPr="00E65409">
        <w:rPr>
          <w:rFonts w:ascii="TH SarabunIT๙" w:hAnsi="TH SarabunIT๙" w:cs="TH SarabunIT๙"/>
          <w:sz w:val="32"/>
          <w:szCs w:val="32"/>
          <w:cs/>
        </w:rPr>
        <w:t>หมูที่ 8 บ้านทองจันทร์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>(ประปาถ่ายโอน)</w:t>
      </w:r>
      <w:r w:rsidRPr="00E65409">
        <w:rPr>
          <w:rFonts w:ascii="TH SarabunIT๙" w:hAnsi="TH SarabunIT๙" w:cs="TH SarabunIT๙"/>
          <w:sz w:val="32"/>
          <w:szCs w:val="32"/>
          <w:cs/>
        </w:rPr>
        <w:t xml:space="preserve"> หมู่ที่ 9 บ้านท้า</w:t>
      </w:r>
      <w:r>
        <w:rPr>
          <w:rFonts w:ascii="TH SarabunIT๙" w:hAnsi="TH SarabunIT๙" w:cs="TH SarabunIT๙"/>
          <w:sz w:val="32"/>
          <w:szCs w:val="32"/>
          <w:cs/>
        </w:rPr>
        <w:t>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(ก่อสร้างเอง)</w:t>
      </w:r>
    </w:p>
    <w:p w:rsidR="006E24CB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-๑๑-</w:t>
      </w:r>
    </w:p>
    <w:p w:rsidR="006E24CB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ประปา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ครัวเรือนที่ใช้บริการน้ำประปา  จำนวน  890  หลังคาเรือน</w:t>
      </w:r>
    </w:p>
    <w:p w:rsidR="006E24CB" w:rsidRPr="003C084E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หน่วยงานเจ้าของกิจการประปา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องค์การบริหารส่วนตำบลแหลมบริหารกิจการประปาเอง 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5  แห่ง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หมู่ที่ ๒ ,หมู่ที่ ๓ ,หมู่ที่ ๕ ,หมู่ที่ ๘ ,และหมู่ที่ ๙ </w:t>
      </w:r>
      <w:r w:rsidRPr="00C522E8">
        <w:rPr>
          <w:rFonts w:ascii="TH SarabunIT๙" w:hAnsi="TH SarabunIT๙" w:cs="TH SarabunIT๙"/>
          <w:sz w:val="32"/>
          <w:szCs w:val="32"/>
          <w:cs/>
        </w:rPr>
        <w:t>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บริหารกิจการประปาเอง 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1  แห่ง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คือหมู่ที่ ๖ (บ้านโคกสูง)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น้ำประปาที่ผลิตได้ จำนวน  135  ลบ.ม./วัน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น้ำประปาที่ต้องการใช้  จำนวน  220 ลบ.ม./วัน</w:t>
      </w:r>
    </w:p>
    <w:p w:rsidR="006E24CB" w:rsidRPr="00596FEA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แหล่งน้ำสำหรับผลิตน้ำประปา คือ  </w:t>
      </w:r>
      <w:r>
        <w:rPr>
          <w:rFonts w:ascii="TH SarabunIT๙" w:hAnsi="TH SarabunIT๙" w:cs="TH SarabunIT๙" w:hint="cs"/>
          <w:sz w:val="32"/>
          <w:szCs w:val="32"/>
          <w:cs/>
        </w:rPr>
        <w:t>ใช้แหล่งน้ำดิบจาก</w:t>
      </w:r>
      <w:r>
        <w:rPr>
          <w:rFonts w:ascii="TH SarabunIT๙" w:hAnsi="TH SarabunIT๙" w:cs="TH SarabunIT๙"/>
          <w:sz w:val="32"/>
          <w:szCs w:val="32"/>
          <w:cs/>
        </w:rPr>
        <w:t>อ่างเก็บน้ำทุ่งทับใ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และแหล่งน้ำสำรองจากคลอง</w:t>
      </w:r>
      <w:r>
        <w:rPr>
          <w:rFonts w:ascii="TH SarabunIT๙" w:hAnsi="TH SarabunIT๙" w:cs="TH SarabunIT๙" w:hint="cs"/>
          <w:sz w:val="32"/>
          <w:szCs w:val="32"/>
          <w:cs/>
        </w:rPr>
        <w:t>พระ</w:t>
      </w:r>
      <w:r w:rsidRPr="00C522E8">
        <w:rPr>
          <w:rFonts w:ascii="TH SarabunIT๙" w:hAnsi="TH SarabunIT๙" w:cs="TH SarabunIT๙"/>
          <w:sz w:val="32"/>
          <w:szCs w:val="32"/>
          <w:cs/>
        </w:rPr>
        <w:t>ราชดำริ เป็นแหล่งน้ำสำรองขนาดใหญ่</w:t>
      </w:r>
    </w:p>
    <w:p w:rsidR="006E24CB" w:rsidRPr="00C522E8" w:rsidRDefault="006E24CB" w:rsidP="006E24CB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ลำห้วย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80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แห่ง 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สระน้ำ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522E8">
        <w:rPr>
          <w:rFonts w:ascii="TH SarabunIT๙" w:hAnsi="TH SarabunIT๙" w:cs="TH SarabunIT๙"/>
          <w:sz w:val="32"/>
          <w:szCs w:val="32"/>
          <w:cs/>
        </w:rPr>
        <w:t>2   แห่ง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ลำคลอง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บ่อบาดาล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อ่างเก็บน้ำ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6E24CB" w:rsidRPr="00C522E8" w:rsidRDefault="006E24CB" w:rsidP="006E24C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การสื่อสารและโทรคมนาคม</w:t>
      </w:r>
    </w:p>
    <w:p w:rsidR="006E24CB" w:rsidRPr="00C522E8" w:rsidRDefault="006E24CB" w:rsidP="006E24CB">
      <w:pPr>
        <w:numPr>
          <w:ilvl w:val="0"/>
          <w:numId w:val="4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การไปรษณีย์โทรเลข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(สาขา) มีจำนวน 1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6E24CB" w:rsidRPr="00C522E8" w:rsidRDefault="006E24CB" w:rsidP="006E24CB">
      <w:pPr>
        <w:numPr>
          <w:ilvl w:val="0"/>
          <w:numId w:val="4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มีโทรศัพท์สาธารณะ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 1</w:t>
      </w: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เครื่อง ,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โทรศัพท์บ้าน (พื้นฐาน) จำนวน 1</w:t>
      </w:r>
      <w:r w:rsidRPr="00C522E8">
        <w:rPr>
          <w:rFonts w:ascii="TH SarabunIT๙" w:hAnsi="TH SarabunIT๙" w:cs="TH SarabunIT๙"/>
          <w:sz w:val="32"/>
          <w:szCs w:val="32"/>
        </w:rPr>
        <w:t>0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เครื่อง,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E24CB" w:rsidRPr="00C522E8" w:rsidRDefault="006E24CB" w:rsidP="006E24CB">
      <w:pPr>
        <w:numPr>
          <w:ilvl w:val="0"/>
          <w:numId w:val="49"/>
        </w:numPr>
        <w:tabs>
          <w:tab w:val="num" w:pos="1080"/>
          <w:tab w:val="left" w:pos="3119"/>
          <w:tab w:val="left" w:pos="3544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อินเตอร์เน็ตปัจจุบันในเขตองค์การบริหารส่วนตำบลแหลมมีประชาชนมาใช้บริการอินเตอร์เน็ต  ที่สำนักงานองค์การบริหารส่วนตำบลแหลม</w:t>
      </w:r>
    </w:p>
    <w:p w:rsidR="006E24CB" w:rsidRPr="00C522E8" w:rsidRDefault="006E24CB" w:rsidP="006E24CB">
      <w:pPr>
        <w:pStyle w:val="2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การผังเมือง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ในอดีตมีการรวมตัวอยู่หนาแน่นตามแนวลำคลอง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และตามแนวทางหลวงชนบท  3053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ปัจจุบันมีแนวโน้มจะขยายตัวเพิ่มขึ้นตามแนวทางหลวงแผ่นดินหมายเลข  4150  และแนวลำคลอง   สรุปการใช้ที่ดินในปัจจุบัน ได้ดังนี้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)  การใช้ที่ดินประเภทที่อยู่อาศัย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การใช้ที่ดินประเภทที่อยู่อาศัย มีการกระจุกตัวในเขตองค์การบริหารส่วนตำบลแหลม หมู่ที่ 4 ,หมู่ที่ 1 ,หมู่ที่  9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2)  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ในปัจจุบันกระจายตัวออกเป็น 4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บริเวณ</w:t>
      </w:r>
    </w:p>
    <w:p w:rsidR="006E24CB" w:rsidRPr="00C522E8" w:rsidRDefault="006E24CB" w:rsidP="006E24CB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บริเวณทางหลวงจังหวัด หมายเลข 4150 </w:t>
      </w:r>
    </w:p>
    <w:p w:rsidR="006E24CB" w:rsidRPr="00C522E8" w:rsidRDefault="006E24CB" w:rsidP="006E24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เป็นย่านการขนส่งผลผลิตทางด้านการเกษตร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ธุรกิจการค้าการบริการ</w:t>
      </w:r>
    </w:p>
    <w:p w:rsidR="006E24CB" w:rsidRPr="00C522E8" w:rsidRDefault="006E24CB" w:rsidP="006E24C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lastRenderedPageBreak/>
        <w:sym w:font="Wingdings" w:char="F0D8"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บริเวณสี่แยกหัวคลองแหลม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ที่ดินประเภทพาณ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ช</w:t>
      </w:r>
      <w:r w:rsidRPr="00C522E8">
        <w:rPr>
          <w:rFonts w:ascii="TH SarabunIT๙" w:hAnsi="TH SarabunIT๙" w:cs="TH SarabunIT๙"/>
          <w:sz w:val="32"/>
          <w:szCs w:val="32"/>
          <w:cs/>
        </w:rPr>
        <w:t>ยก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ประเภท ค้าปลีก และการขนส่งผลผลิตทางด้านการเกษตรในระดับอำเภอ กระจายตัวลงไปทางทิศ</w:t>
      </w:r>
      <w:r>
        <w:rPr>
          <w:rFonts w:ascii="TH SarabunIT๙" w:hAnsi="TH SarabunIT๙" w:cs="TH SarabunIT๙" w:hint="cs"/>
          <w:sz w:val="32"/>
          <w:szCs w:val="32"/>
          <w:cs/>
        </w:rPr>
        <w:t>ตะวันตก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ไปจนบรรจบกับแนวต่อเชื่อมของทางหลวงชนบท หมายเลข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3053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6E24CB" w:rsidRPr="00C522E8" w:rsidRDefault="006E24CB" w:rsidP="006E24CB">
      <w:pPr>
        <w:numPr>
          <w:ilvl w:val="0"/>
          <w:numId w:val="5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บริเวณถนนสายดอนแค – หัวไทรควน </w:t>
      </w:r>
    </w:p>
    <w:p w:rsidR="006E24CB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ที่ดินประเภทพาณชิยก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ประเภท ค้าปลีก และการขนส่งผลผลิตทางด้านการเกษตรในระดับอำเภอ                                   กระจายตัวลงไปทางทิศเหนือไปจนบรรจบกับแนวต่อเชื่อมของทางหลวงแผ่นดิน  หมายเลข 408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E24CB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-๑๒-</w:t>
      </w:r>
    </w:p>
    <w:p w:rsidR="006E24CB" w:rsidRPr="00C522E8" w:rsidRDefault="006E24CB" w:rsidP="006E24C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กลุ่มการใช้ที่ดินประเภทพาณิชยก</w:t>
      </w:r>
      <w:proofErr w:type="spellStart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บริเวณบ้านโคกสูง  ถนนสายดอนแค – หัวไทรควน  </w:t>
      </w:r>
      <w:r w:rsidRPr="00C522E8">
        <w:rPr>
          <w:rFonts w:ascii="TH SarabunIT๙" w:hAnsi="TH SarabunIT๙" w:cs="TH SarabunIT๙"/>
          <w:sz w:val="32"/>
          <w:szCs w:val="32"/>
          <w:cs/>
        </w:rPr>
        <w:t>ที่ดินประเภทพาณชิยก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ประเภท ค้าปลีก และการขนส่งผลผลิตทางด้านการเกษตรในระดับอำเภอ กระจายตัวลงไปทางทิศเหนือไปจนบรรจบกับแนวต่อเชื่อมของทางหลวงแผ่นดิน  หมายเลข 408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การใช้ที่ดินประเภทสถาบันการศึกษา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การใช้ที่ดินประเภทสถาบันการศึกษาประกอบด้วยสถานศึกษาในระดับอนุบาล ระดับประถมศึกษา  รวมทั้งสิ้น 9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 คิดเป็นพื้นที่การใช้ที่ดินประเภทสถาบันการศึกษา เท่ากับ  27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ไร่  หรือร้อยละ 0.07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ของพื้นที่ทั้งหมด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การใช้ที่ดินประเภทสถาบันศาสนา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การใช้ที่ดินประเภทสถาบันศาสนามีวัด จำนวน 4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 คิดเป็นพื้นที่การใช้ที่ดินเพื่อการศาสนา เท่ากับ 42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ไร่ หรือร้อยละ 0.12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ของพื้นที่ทั้งหมด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การใช้ที่ดินประเภทสถาบันราชการ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การใช้ที่ดินประเภทสถาบันราชการ  มีจำนวน  3 แห่ง  คิดเป็นพื้นที่การใช้ที่ดินประเภทสถาบันราชการ  เท่ากับ </w:t>
      </w:r>
      <w:smartTag w:uri="urn:schemas-microsoft-com:office:smarttags" w:element="metricconverter">
        <w:smartTagPr>
          <w:attr w:name="ProductID" w:val="24 ไร่"/>
        </w:smartTagPr>
        <w:r w:rsidRPr="00C522E8">
          <w:rPr>
            <w:rFonts w:ascii="TH SarabunIT๙" w:hAnsi="TH SarabunIT๙" w:cs="TH SarabunIT๙"/>
            <w:sz w:val="32"/>
            <w:szCs w:val="32"/>
            <w:cs/>
          </w:rPr>
          <w:t>24 ไร่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หรือร้อยละ  0.06 ของพื้นที่ทั้งหมด</w:t>
      </w:r>
    </w:p>
    <w:p w:rsidR="006E24CB" w:rsidRPr="00E14601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การใช้ที่ดินประเภทชนบทและเกษตรกรรม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พื้นที่โดยทั่วไปของตำบลแหลม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ซึ่งใช้ทำนา ทำสวน ไร่นาสวนผสม  เลี้ยงสัตว์  ประมงน้ำจืด และเป็นพื้นที่รกร้างว่างเปล่า คิดเป็นพื้นที่การใช้ที่ดินประเภทชนบทและเกษตรกรรม เท่ากับ  2</w:t>
      </w:r>
      <w:r w:rsidRPr="00C522E8">
        <w:rPr>
          <w:rFonts w:ascii="TH SarabunIT๙" w:hAnsi="TH SarabunIT๙" w:cs="TH SarabunIT๙"/>
          <w:sz w:val="32"/>
          <w:szCs w:val="32"/>
        </w:rPr>
        <w:t>8</w:t>
      </w:r>
      <w:r w:rsidRPr="00C522E8">
        <w:rPr>
          <w:rFonts w:ascii="TH SarabunIT๙" w:hAnsi="TH SarabunIT๙" w:cs="TH SarabunIT๙"/>
          <w:sz w:val="32"/>
          <w:szCs w:val="32"/>
          <w:cs/>
        </w:rPr>
        <w:t>,</w:t>
      </w:r>
      <w:r w:rsidRPr="00C522E8">
        <w:rPr>
          <w:rFonts w:ascii="TH SarabunIT๙" w:hAnsi="TH SarabunIT๙" w:cs="TH SarabunIT๙"/>
          <w:sz w:val="32"/>
          <w:szCs w:val="32"/>
        </w:rPr>
        <w:t>499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ไร่ หรือร้อยละ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83.98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ของพื้นที่ทั้งหมด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เกษตรกรรม</w:t>
      </w:r>
    </w:p>
    <w:p w:rsidR="006E24CB" w:rsidRPr="00C522E8" w:rsidRDefault="006E24CB" w:rsidP="006E24CB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พื้นที่ทำนา  11,030 ไร่   ผลผลิต  12,134  ตัน/ปี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พื้นที่ทำสวน  8,726 ไร่   ผลผลิต  24,469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ตัน/ปี</w:t>
      </w:r>
    </w:p>
    <w:p w:rsidR="006E24CB" w:rsidRPr="00C522E8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พืชที่สำคัญ ได้แก่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1.ข้าว               จำนวน  11,030  ไร่  ผลผลิต  12,134  ตัน/ปี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 ปาล์มน้ำมัน     จำนวน     6,790 ไร่  ผลผลิต  20,370  ตัน/ปี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3. ยางพารา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จำนวน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609   ไร่  ผลผลิต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118   </w:t>
      </w:r>
      <w:r w:rsidRPr="00C522E8">
        <w:rPr>
          <w:rFonts w:ascii="TH SarabunIT๙" w:hAnsi="TH SarabunIT๙" w:cs="TH SarabunIT๙"/>
          <w:sz w:val="32"/>
          <w:szCs w:val="32"/>
          <w:cs/>
        </w:rPr>
        <w:t>ตัน/ปี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4. พืชผัก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/>
          <w:sz w:val="32"/>
          <w:szCs w:val="32"/>
          <w:cs/>
        </w:rPr>
        <w:t xml:space="preserve">  1,327  ไร่  ผลผลิต    3,981  </w:t>
      </w:r>
      <w:r w:rsidRPr="00C522E8">
        <w:rPr>
          <w:rFonts w:ascii="TH SarabunIT๙" w:hAnsi="TH SarabunIT๙" w:cs="TH SarabunIT๙"/>
          <w:sz w:val="32"/>
          <w:szCs w:val="32"/>
          <w:cs/>
        </w:rPr>
        <w:t>ตัน/ปี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ที่มาของข้อมูล </w:t>
      </w:r>
      <w:r w:rsidRPr="00C522E8">
        <w:rPr>
          <w:rFonts w:ascii="TH SarabunIT๙" w:hAnsi="TH SarabunIT๙" w:cs="TH SarabunIT๙"/>
          <w:sz w:val="32"/>
          <w:szCs w:val="32"/>
        </w:rPr>
        <w:t xml:space="preserve">: </w:t>
      </w:r>
      <w:r w:rsidRPr="00C522E8">
        <w:rPr>
          <w:rFonts w:ascii="TH SarabunIT๙" w:hAnsi="TH SarabunIT๙" w:cs="TH SarabunIT๙"/>
          <w:sz w:val="32"/>
          <w:szCs w:val="32"/>
          <w:cs/>
        </w:rPr>
        <w:t>สำนักงานเกษตรอำเภอหัวไทร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</w:p>
    <w:p w:rsidR="006E24CB" w:rsidRPr="00C522E8" w:rsidRDefault="006E24CB" w:rsidP="006E24CB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ปศุสัตว์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จำนวนสัตว์ในพื้นที่โดยประมาณ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โค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1,548  ตัว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กระบือ  326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ตัว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สุกร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343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ตัว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เป็ด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3,134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ตัว 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ไก่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19,898  ตัว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สุนัข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22E8">
        <w:rPr>
          <w:rFonts w:ascii="TH SarabunIT๙" w:hAnsi="TH SarabunIT๙" w:cs="TH SarabunIT๙"/>
          <w:sz w:val="32"/>
          <w:szCs w:val="32"/>
          <w:cs/>
        </w:rPr>
        <w:t>508  ตัว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แมว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310  ตัว</w:t>
      </w:r>
    </w:p>
    <w:p w:rsidR="006E24CB" w:rsidRDefault="006E24CB" w:rsidP="006E24CB">
      <w:pPr>
        <w:pStyle w:val="1"/>
        <w:ind w:firstLine="720"/>
        <w:rPr>
          <w:rFonts w:ascii="TH SarabunIT๙" w:hAnsi="TH SarabunIT๙" w:cs="TH SarabunIT๙"/>
          <w:b/>
          <w:bCs/>
        </w:rPr>
      </w:pPr>
      <w:r w:rsidRPr="00C522E8">
        <w:rPr>
          <w:rFonts w:ascii="TH SarabunIT๙" w:hAnsi="TH SarabunIT๙" w:cs="TH SarabunIT๙"/>
          <w:cs/>
        </w:rPr>
        <w:t xml:space="preserve">ที่มาของข้อมูล </w:t>
      </w:r>
      <w:r w:rsidRPr="00C522E8">
        <w:rPr>
          <w:rFonts w:ascii="TH SarabunIT๙" w:hAnsi="TH SarabunIT๙" w:cs="TH SarabunIT๙"/>
        </w:rPr>
        <w:t xml:space="preserve">: </w:t>
      </w:r>
      <w:r w:rsidRPr="00C522E8">
        <w:rPr>
          <w:rFonts w:ascii="TH SarabunIT๙" w:hAnsi="TH SarabunIT๙" w:cs="TH SarabunIT๙"/>
          <w:cs/>
        </w:rPr>
        <w:t>ปศุสัตว์ อำเภอหัวไทร</w:t>
      </w:r>
    </w:p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Pr="00534E64" w:rsidRDefault="006E24CB" w:rsidP="006E24CB">
      <w:pPr>
        <w:jc w:val="center"/>
        <w:rPr>
          <w:sz w:val="32"/>
          <w:szCs w:val="32"/>
        </w:rPr>
      </w:pPr>
      <w:r w:rsidRPr="00534E64">
        <w:rPr>
          <w:rFonts w:hint="cs"/>
          <w:sz w:val="32"/>
          <w:szCs w:val="32"/>
          <w:cs/>
        </w:rPr>
        <w:t>-๑๓-</w:t>
      </w:r>
    </w:p>
    <w:p w:rsidR="006E24CB" w:rsidRPr="00F926F6" w:rsidRDefault="006E24CB" w:rsidP="006E24CB">
      <w:pPr>
        <w:jc w:val="center"/>
        <w:rPr>
          <w:cs/>
        </w:rPr>
      </w:pPr>
    </w:p>
    <w:p w:rsidR="006E24CB" w:rsidRPr="008F246B" w:rsidRDefault="006E24CB" w:rsidP="006E24CB">
      <w:pPr>
        <w:pStyle w:val="1"/>
        <w:spacing w:before="240"/>
        <w:ind w:firstLine="720"/>
        <w:rPr>
          <w:rFonts w:ascii="TH SarabunIT๙" w:hAnsi="TH SarabunIT๙" w:cs="TH SarabunIT๙"/>
          <w:b/>
          <w:bCs/>
        </w:rPr>
      </w:pPr>
      <w:r w:rsidRPr="008F246B">
        <w:rPr>
          <w:rFonts w:ascii="TH SarabunIT๙" w:hAnsi="TH SarabunIT๙" w:cs="TH SarabunIT๙"/>
          <w:b/>
          <w:bCs/>
          <w:cs/>
        </w:rPr>
        <w:t>สวนสาธารณะ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สวนสาธารณะอ่างเก็บน้ำทุ่งทับใน  หมู่ที่ 8  บ้านทองจันทร์  </w:t>
      </w:r>
    </w:p>
    <w:p w:rsidR="006E24CB" w:rsidRPr="00C522E8" w:rsidRDefault="006E24CB" w:rsidP="006E24CB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สวนสาธารณะ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E24CB" w:rsidRPr="00C522E8" w:rsidRDefault="006E24CB" w:rsidP="006E24CB">
      <w:pPr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สวนสาธารณะ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สำหรับพักผ่อนหย่อนใจของประชาชน ในเนื้อที่ประมาณ </w:t>
      </w:r>
      <w:r w:rsidRPr="00C522E8">
        <w:rPr>
          <w:rFonts w:ascii="TH SarabunIT๙" w:hAnsi="TH SarabunIT๙" w:cs="TH SarabunIT๙"/>
          <w:sz w:val="32"/>
          <w:szCs w:val="32"/>
        </w:rPr>
        <w:t>1,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200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ไร่ ประกอบด้วย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ศาลาเอนกประสงค์  1  หลัง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ศาลาพักผ่อน  3  จุด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อ่างเก็บน้ำขนาดใหญ่  ประมาณ </w:t>
      </w:r>
      <w:r w:rsidRPr="00C522E8">
        <w:rPr>
          <w:rFonts w:ascii="TH SarabunIT๙" w:hAnsi="TH SarabunIT๙" w:cs="TH SarabunIT๙"/>
          <w:sz w:val="32"/>
          <w:szCs w:val="32"/>
        </w:rPr>
        <w:t>1,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200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6E24CB" w:rsidRPr="00C522E8" w:rsidRDefault="006E24CB" w:rsidP="006E24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ข้อมูลพื้นฐานด้านเศรษฐกิจ</w:t>
      </w:r>
    </w:p>
    <w:p w:rsidR="006E24CB" w:rsidRPr="00C522E8" w:rsidRDefault="006E24CB" w:rsidP="006E24CB">
      <w:pPr>
        <w:numPr>
          <w:ilvl w:val="0"/>
          <w:numId w:val="5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โครงสร้างทางเศรษฐกิจ</w:t>
      </w:r>
    </w:p>
    <w:p w:rsidR="006E24CB" w:rsidRPr="00C522E8" w:rsidRDefault="006E24CB" w:rsidP="006E24CB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โครงสร้างทางเศรษฐกิจขององค์การบริหารส่วนตำบลแหลม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จากอดีต มีการขยายตัวเพิ่มขึ้นอย่างต่อเนื่อง จนกระทั่งในปัจจุบันสภาพทางเศรษฐกิจของประเทศไทยโดยรวมอยู่ในสภาวะที่ถดถอยและส่งผลกระทบต่อทางเศรษฐกิจขององค์การบริหารส่วนตำบล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โครงสร้างการผลิตสาขาการค้าและการลงทุนจากอดีตขยายตัวเพิ่มขึ้น  และชะลอตัวในปัจจุบัน ส่งผลกระทบต่อการจ้างแรงงาน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และการจดทะเบียนธุรกิจ นิติบุคคลและส่งผลให้รายรับ หมวดภาษีอากร ขององค์การบริหารส่วนตำบลแหลมลดลง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ในส่วนของสภาพทางเศรษฐกิจขององค์การบริหารส่วนตำบลแหลม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และพื้นที่ใกล้เคียงที่เป็นศูนย์กลางการค้า และการบริการที่สำคัญ ในเขตองค์การบริหารส่วนตำบลแหลม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มีโครงสร้างการผลิตหลัก สรุปได้ดังนี้</w:t>
      </w:r>
    </w:p>
    <w:p w:rsidR="006E24CB" w:rsidRPr="00C522E8" w:rsidRDefault="006E24CB" w:rsidP="006E24CB">
      <w:pPr>
        <w:numPr>
          <w:ilvl w:val="0"/>
          <w:numId w:val="5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การค้าและบริการ ประกอบด้วย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ร้านขายของชำและสินค้าเบ็ดเตล็ด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63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ร้านซ่อมยานยนต์และเครื่องใช้ไฟฟ้า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5 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ร้านอาหารเครื่องดื่ม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6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ร้านเสริมสวย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3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ตลาดสด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6E24CB" w:rsidRPr="00C522E8" w:rsidRDefault="006E24CB" w:rsidP="006E24CB">
      <w:pPr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สถานีบริการน้ำมัน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และปั๊มหลอดแก้ว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5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6E24CB" w:rsidRPr="00C522E8" w:rsidRDefault="006E24CB" w:rsidP="006E24CB">
      <w:pPr>
        <w:numPr>
          <w:ilvl w:val="0"/>
          <w:numId w:val="5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การอุตสาหกรรม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โครงสร้างการผลิตด้านอุตสาหกรรม ประกอบด้วยโรงงาน </w:t>
      </w:r>
      <w:r w:rsidRPr="00C522E8">
        <w:rPr>
          <w:rFonts w:ascii="TH SarabunIT๙" w:hAnsi="TH SarabunIT๙" w:cs="TH SarabunIT๙"/>
          <w:sz w:val="32"/>
          <w:szCs w:val="32"/>
        </w:rPr>
        <w:t xml:space="preserve">3 </w:t>
      </w:r>
      <w:r w:rsidRPr="00C522E8">
        <w:rPr>
          <w:rFonts w:ascii="TH SarabunIT๙" w:hAnsi="TH SarabunIT๙" w:cs="TH SarabunIT๙"/>
          <w:sz w:val="32"/>
          <w:szCs w:val="32"/>
          <w:cs/>
        </w:rPr>
        <w:t>จำพวก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โรงงานผลิตอาหารสัตว์ชุมชน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(ตั้งอยู่หมู่ที่ </w:t>
      </w:r>
      <w:r w:rsidRPr="00C522E8">
        <w:rPr>
          <w:rFonts w:ascii="TH SarabunIT๙" w:hAnsi="TH SarabunIT๙" w:cs="TH SarabunIT๙"/>
          <w:sz w:val="32"/>
          <w:szCs w:val="32"/>
        </w:rPr>
        <w:t>6)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มีจำนวน   1  โรง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โรงงานผลิตภัณฑ์เครื่องจักสาน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(ตั้งอยู่หมู่ที่ </w:t>
      </w:r>
      <w:r>
        <w:rPr>
          <w:rFonts w:ascii="TH SarabunIT๙" w:hAnsi="TH SarabunIT๙" w:cs="TH SarabunIT๙"/>
          <w:sz w:val="32"/>
          <w:szCs w:val="32"/>
        </w:rPr>
        <w:t xml:space="preserve">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มีจำนวน   1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โรงสีข้าวขนาดเล็ก/ขนาดกลาง/ขนาดใหญ่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มีจำนวน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7  โรง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จำนวนลูกจ้างในโรงงานอุตสาหกรรมขนาดย่อม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มีจำนวน  65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)  ด้านการธนาคารและการเงิน</w:t>
      </w:r>
    </w:p>
    <w:p w:rsidR="006E24CB" w:rsidRPr="00C522E8" w:rsidRDefault="006E24CB" w:rsidP="006E24CB">
      <w:pPr>
        <w:ind w:left="144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6E24CB" w:rsidRPr="00C522E8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กลุ่มออมทรัพย์เพื่อการผลิต  9  แห่ง</w:t>
      </w:r>
    </w:p>
    <w:p w:rsidR="006E24CB" w:rsidRDefault="006E24CB" w:rsidP="006E24C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กลุ่มสัจจะออมทรัพย์  </w:t>
      </w:r>
      <w:r w:rsidRPr="00C522E8">
        <w:rPr>
          <w:rFonts w:ascii="TH SarabunIT๙" w:hAnsi="TH SarabunIT๙" w:cs="TH SarabunIT๙"/>
          <w:sz w:val="32"/>
          <w:szCs w:val="32"/>
        </w:rPr>
        <w:t>10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6E24CB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-๑๔-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ลักษณะการประกอบอาชีพในเขตองค์การบริหารส่วนตำบลแหลม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แบ่งตามฐานทางเศรษฐกิจและสังคม ดังนี้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กลุ่มพ่อค้า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มีฐานะทางเศรษฐกิจดี และปานกลาง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กลุ่มข้าราชการ</w:t>
      </w:r>
      <w:r w:rsidRPr="00C522E8">
        <w:rPr>
          <w:rFonts w:ascii="TH SarabunIT๙" w:hAnsi="TH SarabunIT๙" w:cs="TH SarabunIT๙"/>
          <w:sz w:val="32"/>
          <w:szCs w:val="32"/>
        </w:rPr>
        <w:t>/</w:t>
      </w:r>
      <w:r w:rsidRPr="00C522E8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มีฐานะทางเศรษฐกิจปานกลาง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3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กลุ่มผู้ใช้แรงงาน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มีฐานะทางเศรษฐกิจค่อนข้างต่ำ</w:t>
      </w:r>
    </w:p>
    <w:p w:rsidR="006E24CB" w:rsidRPr="008F246B" w:rsidRDefault="006E24CB" w:rsidP="006E24CB">
      <w:pPr>
        <w:pStyle w:val="1"/>
        <w:spacing w:before="240"/>
        <w:ind w:firstLine="720"/>
        <w:rPr>
          <w:rFonts w:ascii="TH SarabunIT๙" w:hAnsi="TH SarabunIT๙" w:cs="TH SarabunIT๙"/>
          <w:b/>
          <w:bCs/>
        </w:rPr>
      </w:pPr>
      <w:r w:rsidRPr="008F246B">
        <w:rPr>
          <w:rFonts w:ascii="TH SarabunIT๙" w:hAnsi="TH SarabunIT๙" w:cs="TH SarabunIT๙"/>
          <w:b/>
          <w:bCs/>
          <w:cs/>
        </w:rPr>
        <w:t>กลุ่มพ่อค้า</w:t>
      </w:r>
    </w:p>
    <w:p w:rsidR="006E24CB" w:rsidRPr="00C522E8" w:rsidRDefault="006E24CB" w:rsidP="006E24CB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>จะอยู่ในย่านการค้าตามถนนสายต่าง ๆ เช่น</w:t>
      </w:r>
      <w:r w:rsidRPr="00C522E8">
        <w:rPr>
          <w:rFonts w:ascii="TH SarabunIT๙" w:hAnsi="TH SarabunIT๙" w:cs="TH SarabunIT๙"/>
        </w:rPr>
        <w:t xml:space="preserve">  </w:t>
      </w:r>
      <w:r w:rsidRPr="00C522E8">
        <w:rPr>
          <w:rFonts w:ascii="TH SarabunIT๙" w:hAnsi="TH SarabunIT๙" w:cs="TH SarabunIT๙"/>
          <w:cs/>
        </w:rPr>
        <w:t xml:space="preserve">ถนนทางหลวงชนบท สาย </w:t>
      </w:r>
      <w:proofErr w:type="spellStart"/>
      <w:r w:rsidRPr="00C522E8">
        <w:rPr>
          <w:rFonts w:ascii="TH SarabunIT๙" w:hAnsi="TH SarabunIT๙" w:cs="TH SarabunIT๙"/>
          <w:cs/>
        </w:rPr>
        <w:t>นศ</w:t>
      </w:r>
      <w:proofErr w:type="spellEnd"/>
      <w:r w:rsidRPr="00C522E8">
        <w:rPr>
          <w:rFonts w:ascii="TH SarabunIT๙" w:hAnsi="TH SarabunIT๙" w:cs="TH SarabunIT๙"/>
          <w:cs/>
        </w:rPr>
        <w:t xml:space="preserve"> 3053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 xml:space="preserve">ถนนทางหลวงชนบท สาย </w:t>
      </w:r>
      <w:proofErr w:type="spellStart"/>
      <w:r w:rsidRPr="00C522E8">
        <w:rPr>
          <w:rFonts w:ascii="TH SarabunIT๙" w:hAnsi="TH SarabunIT๙" w:cs="TH SarabunIT๙"/>
          <w:cs/>
        </w:rPr>
        <w:t>นศ</w:t>
      </w:r>
      <w:proofErr w:type="spellEnd"/>
      <w:r w:rsidRPr="00C522E8">
        <w:rPr>
          <w:rFonts w:ascii="TH SarabunIT๙" w:hAnsi="TH SarabunIT๙" w:cs="TH SarabunIT๙"/>
          <w:cs/>
        </w:rPr>
        <w:t xml:space="preserve"> 3032  ทางหลวงแผ่นดิน หมายเลข 4150 ฯลฯ ซึ่งในกลุ่มนี้จะมีฐานะทางเศรษฐกิจดี และปานกลาง </w:t>
      </w:r>
    </w:p>
    <w:p w:rsidR="006E24CB" w:rsidRDefault="006E24CB" w:rsidP="006E24CB">
      <w:pPr>
        <w:pStyle w:val="a3"/>
        <w:rPr>
          <w:rFonts w:ascii="TH SarabunIT๙" w:hAnsi="TH SarabunIT๙" w:cs="TH SarabunIT๙"/>
        </w:rPr>
      </w:pPr>
    </w:p>
    <w:p w:rsidR="006E24CB" w:rsidRPr="00C522E8" w:rsidRDefault="006E24CB" w:rsidP="006E24CB">
      <w:pPr>
        <w:pStyle w:val="a3"/>
        <w:ind w:firstLine="720"/>
        <w:rPr>
          <w:rFonts w:ascii="TH SarabunIT๙" w:hAnsi="TH SarabunIT๙" w:cs="TH SarabunIT๙"/>
          <w:b/>
          <w:bCs/>
        </w:rPr>
      </w:pPr>
      <w:r w:rsidRPr="00C522E8">
        <w:rPr>
          <w:rFonts w:ascii="TH SarabunIT๙" w:hAnsi="TH SarabunIT๙" w:cs="TH SarabunIT๙"/>
          <w:b/>
          <w:bCs/>
          <w:cs/>
        </w:rPr>
        <w:t>กลุ่มข้าราชการ</w:t>
      </w:r>
      <w:r w:rsidRPr="00C522E8">
        <w:rPr>
          <w:rFonts w:ascii="TH SarabunIT๙" w:hAnsi="TH SarabunIT๙" w:cs="TH SarabunIT๙"/>
          <w:b/>
          <w:bCs/>
        </w:rPr>
        <w:t>/</w:t>
      </w:r>
      <w:r w:rsidRPr="00C522E8">
        <w:rPr>
          <w:rFonts w:ascii="TH SarabunIT๙" w:hAnsi="TH SarabunIT๙" w:cs="TH SarabunIT๙"/>
          <w:b/>
          <w:bCs/>
          <w:cs/>
        </w:rPr>
        <w:t>พนักงานรัฐวิสาหกิจ</w:t>
      </w:r>
    </w:p>
    <w:p w:rsidR="006E24CB" w:rsidRPr="00C522E8" w:rsidRDefault="006E24CB" w:rsidP="006E24CB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 xml:space="preserve">จะกระจายอยู่ทั่วไปทุกหมู่บ้านในตำบล มีฐานะทางเศรษฐกิจปานกลาง สามารถช่วยเหลือตนเองเป็นส่วนใหญ่ </w:t>
      </w:r>
    </w:p>
    <w:p w:rsidR="006E24CB" w:rsidRPr="00C522E8" w:rsidRDefault="006E24CB" w:rsidP="006E24CB">
      <w:pPr>
        <w:pStyle w:val="a3"/>
        <w:rPr>
          <w:rFonts w:ascii="TH SarabunIT๙" w:hAnsi="TH SarabunIT๙" w:cs="TH SarabunIT๙"/>
          <w:cs/>
        </w:rPr>
      </w:pPr>
    </w:p>
    <w:p w:rsidR="006E24CB" w:rsidRPr="00C522E8" w:rsidRDefault="006E24CB" w:rsidP="006E24CB">
      <w:pPr>
        <w:pStyle w:val="a3"/>
        <w:ind w:firstLine="720"/>
        <w:rPr>
          <w:rFonts w:ascii="TH SarabunIT๙" w:hAnsi="TH SarabunIT๙" w:cs="TH SarabunIT๙"/>
          <w:b/>
          <w:bCs/>
        </w:rPr>
      </w:pPr>
      <w:r w:rsidRPr="00C522E8">
        <w:rPr>
          <w:rFonts w:ascii="TH SarabunIT๙" w:hAnsi="TH SarabunIT๙" w:cs="TH SarabunIT๙"/>
          <w:b/>
          <w:bCs/>
          <w:cs/>
        </w:rPr>
        <w:t>กลุ่มผู้ใช้แรงงาน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รวมถึงผู้ว่าง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มีฐานะทางเศรษฐกิจค่อนข้างต่ำ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ผู้ใช้แรงงานกลุ่มนี้ต้องการให้องค์การบริหารส่วนตำบลเป็นที่พึ่งทุกสิ่งทุกอย่าง เช่น ต้องการทำงาน รักษาพยาบาลเมื่อเจ็บป่วย ดูแลสุขภาพอนามัย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ต้องการเป็นที่พึ่งในการดำรงชีวิตประจำวัน การศึกษาของบุตร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ปัญหาวัยรุ่น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ปัญหายาเสพติด 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left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ข้อมูลพื้นฐานด้านสังคม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โครงการทางสังคม 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>(Social Program)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โครงการทางสังคม </w:t>
      </w:r>
      <w:r w:rsidRPr="00C522E8">
        <w:rPr>
          <w:rFonts w:ascii="TH SarabunIT๙" w:hAnsi="TH SarabunIT๙" w:cs="TH SarabunIT๙"/>
          <w:sz w:val="32"/>
          <w:szCs w:val="32"/>
          <w:cs/>
        </w:rPr>
        <w:t>หมายถึง โครงการที่มีวัตถุประสงค์ในอันที่จะเปลี่ยนแปลงคุณภาพชีวิตของประชาชนไปในทิศทางที่ดีขึ้น เช่น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ทำให้ประชาชนมีการศึกษาที่ดีขึ้น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มีสุขภาพอนามัยที่ดีขึ้น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มีการประกอบอาชีพสุจริต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มีความรู้ความเข้าใจในทางด้านกฎหมาย</w:t>
      </w:r>
    </w:p>
    <w:p w:rsidR="006E24CB" w:rsidRPr="00C522E8" w:rsidRDefault="006E24CB" w:rsidP="006E24C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มีความรักความผูกพันในชาติบ้านเมือง และท้องถิ่นของตนเอง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มีสภาพแวดล้อมที่ดี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มีความปลอดภัยในชีวิตและทรัพย์สิน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มีวัฒนธรรมประเพณีอันดีงาม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รัฐสวัสดิการ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หมายถึง ประเทศที่มีการปกครองและการบริหารบ้านเมือง  ทำให้ประชาชนมีสวัสดิการภาพในชีวิตและทรัพย์สินจะเคลื่อนไหวไปไหนมาไหนก็มีความปลอดภัยไม่ต้องเสี่ยงภัยตามยถากรรมการดำรงชีวิตประจำวัน รัฐบาลค้ำประกันในด้านปัจจัย </w:t>
      </w:r>
      <w:r w:rsidRPr="00C522E8">
        <w:rPr>
          <w:rFonts w:ascii="TH SarabunIT๙" w:hAnsi="TH SarabunIT๙" w:cs="TH SarabunIT๙"/>
          <w:sz w:val="32"/>
          <w:szCs w:val="32"/>
        </w:rPr>
        <w:t xml:space="preserve">4 </w:t>
      </w:r>
      <w:r w:rsidRPr="00C522E8">
        <w:rPr>
          <w:rFonts w:ascii="TH SarabunIT๙" w:hAnsi="TH SarabunIT๙" w:cs="TH SarabunIT๙"/>
          <w:sz w:val="32"/>
          <w:szCs w:val="32"/>
          <w:cs/>
        </w:rPr>
        <w:t>อันเป็นปัจจัยพื้นฐานในการดำรงชีวิตกล่าวคือ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รัฐจะรับผิดชอบให้ประชาชนพลเมือง มีอาหารการกินอย่างเพียงพอแก่การดำรงชีวิต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มีเสื้อผ้า เครื่องนุ่งห่มโดยทั่วกันไม่ขาดแคลน</w:t>
      </w:r>
    </w:p>
    <w:p w:rsidR="006E24CB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มีที่อยู่อาศัยหลับนอนทั่วถึงทุกคน ไม่ต้องนอนข้างถนน</w:t>
      </w:r>
    </w:p>
    <w:p w:rsidR="006E24CB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-๑๕-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รัฐจะรับผิดชอบให้การรักษาพยาบาล เมื่อประชาชนเกิดโรคภัยไข้เจ็บ โดยบริการ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ทั่วถึงกัน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sym w:font="Wingdings 2" w:char="F0F2"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รัฐจะรับผิดชอบความปลอดภัยในชีวิตและทรัพย์สินของพลเมืองทั้งมวล</w:t>
      </w:r>
    </w:p>
    <w:p w:rsidR="006E24CB" w:rsidRPr="00C522E8" w:rsidRDefault="006E24CB" w:rsidP="006E24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การบริการการศึกษาในเขตพื้นที่องค์การบริหารส่วนตำบลแหลม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การศึกษา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1. โรงเรียนระดับประถมศึกษา มี  4  โรงเรียน ได้แก่   </w:t>
      </w:r>
    </w:p>
    <w:p w:rsidR="006E24CB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1.1.โรงเรียนบ้านท่าเตียน  จำนวนบุคลากร(รวม) 8 คน (ครู 7 คน เจ้าหน้าที่ 1 คน)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นักเรียน ๘๐  คน</w:t>
      </w:r>
    </w:p>
    <w:p w:rsidR="006E24CB" w:rsidRPr="00C522E8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6E24CB" w:rsidRPr="00C522E8" w:rsidTr="006E24CB">
        <w:trPr>
          <w:jc w:val="center"/>
        </w:trPr>
        <w:tc>
          <w:tcPr>
            <w:tcW w:w="3085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D076F6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6E24CB" w:rsidRPr="00D076F6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๓๙</w:t>
            </w:r>
          </w:p>
        </w:tc>
        <w:tc>
          <w:tcPr>
            <w:tcW w:w="1418" w:type="dxa"/>
          </w:tcPr>
          <w:p w:rsidR="006E24CB" w:rsidRPr="00D076F6" w:rsidRDefault="006E24CB" w:rsidP="006E24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๔๑</w:t>
            </w:r>
          </w:p>
        </w:tc>
        <w:tc>
          <w:tcPr>
            <w:tcW w:w="1730" w:type="dxa"/>
          </w:tcPr>
          <w:p w:rsidR="006E24CB" w:rsidRPr="00D076F6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๘๐</w:t>
            </w:r>
          </w:p>
        </w:tc>
      </w:tr>
    </w:tbl>
    <w:p w:rsidR="006E24CB" w:rsidRPr="00C522E8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E24CB" w:rsidRPr="00D076F6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1.2.โรงเรียนวัดแหลม  จำนวนบุคลากร(รวม) 10 คน (ครู 9 คน เจ้าหน้าที่ 1 คน)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 ๑๒๗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6E24CB" w:rsidRPr="00C522E8" w:rsidTr="006E24CB">
        <w:trPr>
          <w:jc w:val="center"/>
        </w:trPr>
        <w:tc>
          <w:tcPr>
            <w:tcW w:w="3085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ชั้นประถมศึกษาปีที่ 3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D076F6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6E24CB" w:rsidRPr="00D076F6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๖๗</w:t>
            </w:r>
          </w:p>
        </w:tc>
        <w:tc>
          <w:tcPr>
            <w:tcW w:w="1418" w:type="dxa"/>
          </w:tcPr>
          <w:p w:rsidR="006E24CB" w:rsidRPr="00D076F6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30" w:type="dxa"/>
          </w:tcPr>
          <w:p w:rsidR="006E24CB" w:rsidRPr="00D076F6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76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๑๒๗</w:t>
            </w:r>
          </w:p>
        </w:tc>
      </w:tr>
    </w:tbl>
    <w:p w:rsidR="006E24CB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-๑๖-</w:t>
      </w:r>
    </w:p>
    <w:p w:rsidR="006E24CB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E24CB" w:rsidRPr="00405B2F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1.3.โรงเรียนวัดท้าย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จำนวนบุคลากร(รวม) 11 คน (ครู 10 คน เจ้าหน้าที่ 1 คน)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  ๑๓๒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6E24CB" w:rsidRPr="00C522E8" w:rsidTr="006E24CB">
        <w:trPr>
          <w:jc w:val="center"/>
        </w:trPr>
        <w:tc>
          <w:tcPr>
            <w:tcW w:w="3085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</w:tr>
      <w:tr w:rsidR="006E24CB" w:rsidRPr="00405B2F" w:rsidTr="006E24CB">
        <w:trPr>
          <w:jc w:val="center"/>
        </w:trPr>
        <w:tc>
          <w:tcPr>
            <w:tcW w:w="3085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๖๙</w:t>
            </w:r>
          </w:p>
        </w:tc>
        <w:tc>
          <w:tcPr>
            <w:tcW w:w="1418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๖๓</w:t>
            </w:r>
          </w:p>
        </w:tc>
        <w:tc>
          <w:tcPr>
            <w:tcW w:w="1730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๑๓๒</w:t>
            </w:r>
          </w:p>
        </w:tc>
      </w:tr>
    </w:tbl>
    <w:p w:rsidR="006E24CB" w:rsidRPr="00405B2F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E24CB" w:rsidRPr="00405B2F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1.4.โรงเรียนวัดโคกสูง  จำนวนบุคลากร(รวม) 4 คน (ครู 3 คน เจ้าหน้าที่ 1 คน)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นักเรียน  ๔๐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Look w:val="04A0"/>
      </w:tblPr>
      <w:tblGrid>
        <w:gridCol w:w="3085"/>
        <w:gridCol w:w="1559"/>
        <w:gridCol w:w="1418"/>
        <w:gridCol w:w="1730"/>
      </w:tblGrid>
      <w:tr w:rsidR="006E24CB" w:rsidRPr="00C522E8" w:rsidTr="006E24CB">
        <w:trPr>
          <w:jc w:val="center"/>
        </w:trPr>
        <w:tc>
          <w:tcPr>
            <w:tcW w:w="3085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</w:tcPr>
          <w:p w:rsidR="006E24CB" w:rsidRPr="00C522E8" w:rsidRDefault="006E24CB" w:rsidP="006E24CB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730" w:type="dxa"/>
            <w:vMerge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6E24CB" w:rsidRPr="00C522E8" w:rsidTr="006E24CB">
        <w:trPr>
          <w:jc w:val="center"/>
        </w:trPr>
        <w:tc>
          <w:tcPr>
            <w:tcW w:w="3085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6E24CB" w:rsidRPr="00405B2F" w:rsidTr="006E24CB">
        <w:trPr>
          <w:jc w:val="center"/>
        </w:trPr>
        <w:tc>
          <w:tcPr>
            <w:tcW w:w="3085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๒๒</w:t>
            </w:r>
          </w:p>
        </w:tc>
        <w:tc>
          <w:tcPr>
            <w:tcW w:w="1418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๑๘</w:t>
            </w:r>
          </w:p>
        </w:tc>
        <w:tc>
          <w:tcPr>
            <w:tcW w:w="1730" w:type="dxa"/>
          </w:tcPr>
          <w:p w:rsidR="006E24CB" w:rsidRPr="00405B2F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5B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๔๐</w:t>
            </w:r>
          </w:p>
        </w:tc>
      </w:tr>
    </w:tbl>
    <w:p w:rsidR="006E24CB" w:rsidRPr="00405B2F" w:rsidRDefault="006E24CB" w:rsidP="006E24C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2.ศูนย์พัฒนาเด็กเล็ก   จำนวน  6  แห่ง ดังนี้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2.1.ศูนย์พัฒนาเด็กเล็กก่อนเกณฑ์วัดแหลม จำนวนนักเรียน 45  คน ชาย  20  คน  หญิง  25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ab/>
        <w:t>2.2.ศูนย์พัฒนาเด็กเล็กบ้านท่าเตียน (ย่อยท่อมหมู่) จำนวนนักเรียน 18 คน ชาย 9 คน หญิง 9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2.3.ศูนย์พัฒนาเด็กเล็กวัดโคกสูง            จำนวนนักเรียน  50  คน ชาย  25  คน  หญิง  25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2.4.ศูนย์พัฒนาเด็กเล็กบ้านนาโพธิ์          จำนวนนักเรียน  63  คน ชาย  33  คน  หญิง  30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2.5.ศูนย์พัฒนาเด็กเล็กบ้านท่อมหมู่         จำนวนนักเรียน  68  คน ชาย  31  คน  หญิง  37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2.6.ศูนย์พัฒนาเด็กเล็กวัดศิลา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ล้อน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    จำนวนนักเรียน  56  คน ชาย  30  คน  หญิง  26  คน</w:t>
      </w:r>
    </w:p>
    <w:p w:rsidR="006E24CB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E24CB" w:rsidRPr="00F926F6" w:rsidRDefault="006E24CB" w:rsidP="006E24CB">
      <w:pPr>
        <w:tabs>
          <w:tab w:val="left" w:pos="0"/>
        </w:tabs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926F6">
        <w:rPr>
          <w:rFonts w:ascii="TH SarabunIT๙" w:hAnsi="TH SarabunIT๙" w:cs="TH SarabunIT๙" w:hint="cs"/>
          <w:sz w:val="32"/>
          <w:szCs w:val="32"/>
          <w:cs/>
        </w:rPr>
        <w:t>-๑๗-</w:t>
      </w:r>
    </w:p>
    <w:p w:rsidR="006E24CB" w:rsidRPr="008F246B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4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สถาบันและองค์กรศาสนา</w:t>
      </w:r>
      <w:r w:rsidRPr="008F246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</w:t>
      </w:r>
      <w:r w:rsidRPr="008F246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วัดแหลม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8  รูป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วัดโคกสูง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5  รูป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วัดศิลา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ล้อน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     จำนวนพระภิกษุสงฆ์  6  รูป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สำนักสงฆ์สามระฆัง  จำนวนพระภิกษุสงฆ์  1  รูป</w:t>
      </w:r>
    </w:p>
    <w:p w:rsidR="006E24CB" w:rsidRPr="00C522E8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การนับถือ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ศาสนา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ผู้นับถือศาสนาพุทธ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ร้อยละ 99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ของจำนวนประชากรทั้งหมดในเขต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แหลม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2E8">
        <w:rPr>
          <w:rFonts w:ascii="TH SarabunIT๙" w:hAnsi="TH SarabunIT๙" w:cs="TH SarabunIT๙"/>
          <w:sz w:val="32"/>
          <w:szCs w:val="32"/>
          <w:cs/>
        </w:rPr>
        <w:t>ผู้นับถือศาสนาอิสลาม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C522E8">
        <w:rPr>
          <w:rFonts w:ascii="TH SarabunIT๙" w:hAnsi="TH SarabunIT๙" w:cs="TH SarabunIT๙"/>
          <w:sz w:val="32"/>
          <w:szCs w:val="32"/>
        </w:rPr>
        <w:t>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ของจำนวนประชากรทั้งหมดในเขต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แหลม</w:t>
      </w:r>
    </w:p>
    <w:p w:rsidR="006E24CB" w:rsidRPr="00C522E8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สาธารณสุข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ศูนย์บริการสาธารณสุข มีจำนวน 2 แห่งได้แก่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1. โรงพยาบาลส่งเสริมสุขภาพตำบลเฉลิมพระเกียรติหัวคลองแหลม  จำนวนบุคลากร  8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2. โรงพยาบาลส่งเสริมสุ</w:t>
      </w:r>
      <w:r>
        <w:rPr>
          <w:rFonts w:ascii="TH SarabunIT๙" w:hAnsi="TH SarabunIT๙" w:cs="TH SarabunIT๙"/>
          <w:sz w:val="32"/>
          <w:szCs w:val="32"/>
          <w:cs/>
        </w:rPr>
        <w:t xml:space="preserve">ขภาพตำบลบ้านท่าเตียน </w:t>
      </w:r>
      <w:r w:rsidRPr="00C522E8">
        <w:rPr>
          <w:rFonts w:ascii="TH SarabunIT๙" w:hAnsi="TH SarabunIT๙" w:cs="TH SarabunIT๙"/>
          <w:sz w:val="32"/>
          <w:szCs w:val="32"/>
          <w:cs/>
        </w:rPr>
        <w:t>จำนวนบุคลากร  2  คน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3"/>
        <w:tblW w:w="0" w:type="auto"/>
        <w:jc w:val="center"/>
        <w:tblInd w:w="369" w:type="dxa"/>
        <w:tblLook w:val="04A0"/>
      </w:tblPr>
      <w:tblGrid>
        <w:gridCol w:w="894"/>
        <w:gridCol w:w="1985"/>
        <w:gridCol w:w="2268"/>
        <w:gridCol w:w="2268"/>
        <w:gridCol w:w="1458"/>
      </w:tblGrid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ม.(คน)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จำนวนผู้สูงอายุ (คน)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บ้านนาโพธิ์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179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trHeight w:val="313"/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บ้านแหลมกลาง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บ้านท่อมหมู่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122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บ้านหัวคลองแหลม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211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บ้านเกาะสำโรง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128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บ้านโคกสูง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222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บ้านท่าเตียน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บ้านทองจันทร์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บ้านท้าย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โนต</w:t>
            </w:r>
            <w:proofErr w:type="spellEnd"/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222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</w:tcPr>
          <w:p w:rsidR="006E24CB" w:rsidRPr="00C522E8" w:rsidRDefault="006E24CB" w:rsidP="006E24C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บ้านควน</w:t>
            </w:r>
            <w:proofErr w:type="spellStart"/>
            <w:r w:rsidRPr="00C522E8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โถ๊ะ</w:t>
            </w:r>
            <w:proofErr w:type="spellEnd"/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2E8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24CB" w:rsidRPr="00C522E8" w:rsidTr="006E24CB">
        <w:trPr>
          <w:jc w:val="center"/>
        </w:trPr>
        <w:tc>
          <w:tcPr>
            <w:tcW w:w="894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6E24CB" w:rsidRPr="00E20D55" w:rsidRDefault="006E24CB" w:rsidP="006E24CB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E20D55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</w:tcPr>
          <w:p w:rsidR="006E24CB" w:rsidRPr="00E20D55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D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๑๒๕</w:t>
            </w:r>
          </w:p>
        </w:tc>
        <w:tc>
          <w:tcPr>
            <w:tcW w:w="2268" w:type="dxa"/>
          </w:tcPr>
          <w:p w:rsidR="006E24CB" w:rsidRPr="00E20D55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0D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๑,๓๓๗</w:t>
            </w:r>
          </w:p>
        </w:tc>
        <w:tc>
          <w:tcPr>
            <w:tcW w:w="1458" w:type="dxa"/>
          </w:tcPr>
          <w:p w:rsidR="006E24CB" w:rsidRPr="00C522E8" w:rsidRDefault="006E24CB" w:rsidP="006E24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E24CB" w:rsidRPr="00C522E8" w:rsidRDefault="006E24CB" w:rsidP="006E24CB">
      <w:pPr>
        <w:pStyle w:val="2"/>
        <w:spacing w:before="24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>ที่มาของข้อมูล</w:t>
      </w:r>
      <w:r w:rsidRPr="00C522E8">
        <w:rPr>
          <w:rFonts w:ascii="TH SarabunIT๙" w:hAnsi="TH SarabunIT๙" w:cs="TH SarabunIT๙"/>
          <w:color w:val="auto"/>
          <w:sz w:val="32"/>
          <w:szCs w:val="32"/>
        </w:rPr>
        <w:t xml:space="preserve"> : </w:t>
      </w: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โรงพยาบาลส่งเสริมสุขภาพตำบลเฉลิมพระเกียรติหัวคลองแหลม  และโรงพยาบาลส่งเสริมสุขภาพตำบลบ้านท่าเตียน      </w:t>
      </w:r>
    </w:p>
    <w:p w:rsidR="006E24CB" w:rsidRPr="00C522E8" w:rsidRDefault="006E24CB" w:rsidP="006E24CB">
      <w:pPr>
        <w:pStyle w:val="2"/>
        <w:spacing w:before="24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ข</w:t>
      </w:r>
      <w:r w:rsidRPr="00C522E8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อาสาสมัครสาธารณสุขในเขตองค์การบริหารส่วนตำบลแหลม</w:t>
      </w:r>
    </w:p>
    <w:p w:rsidR="006E24CB" w:rsidRDefault="006E24CB" w:rsidP="006E24CB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proofErr w:type="spellStart"/>
      <w:r w:rsidRPr="00C522E8">
        <w:rPr>
          <w:rFonts w:ascii="TH SarabunIT๙" w:hAnsi="TH SarabunIT๙" w:cs="TH SarabunIT๙"/>
          <w:cs/>
        </w:rPr>
        <w:t>อสม</w:t>
      </w:r>
      <w:proofErr w:type="spellEnd"/>
      <w:r w:rsidRPr="00C522E8">
        <w:rPr>
          <w:rFonts w:ascii="TH SarabunIT๙" w:hAnsi="TH SarabunIT๙" w:cs="TH SarabunIT๙"/>
        </w:rPr>
        <w:t>.</w:t>
      </w:r>
      <w:r w:rsidRPr="00C522E8">
        <w:rPr>
          <w:rFonts w:ascii="TH SarabunIT๙" w:hAnsi="TH SarabunIT๙" w:cs="TH SarabunIT๙"/>
          <w:cs/>
        </w:rPr>
        <w:t>เป็นองค์กรประชาชนที่มีขึ้น โดยการออกสำรวจลงพื้นที่เป้าหมายตามหมู่บ้าน  ได้พิจารณาจากบุคคลที่มีทัศนคติในการให้บริการทางด้านสังคมและมีจิตใจโอบอ้อมอารี ชอบช่วยเหลือเพื</w:t>
      </w:r>
      <w:r>
        <w:rPr>
          <w:rFonts w:ascii="TH SarabunIT๙" w:hAnsi="TH SarabunIT๙" w:cs="TH SarabunIT๙"/>
          <w:cs/>
        </w:rPr>
        <w:t xml:space="preserve">่อนมนุษย์ และด้วยความสมัครใจ </w:t>
      </w:r>
      <w:r>
        <w:rPr>
          <w:rFonts w:ascii="TH SarabunIT๙" w:hAnsi="TH SarabunIT๙" w:cs="TH SarabunIT๙" w:hint="cs"/>
          <w:cs/>
        </w:rPr>
        <w:t>โดยมีค่าป่วยการ</w:t>
      </w:r>
      <w:r w:rsidRPr="00C522E8">
        <w:rPr>
          <w:rFonts w:ascii="TH SarabunIT๙" w:hAnsi="TH SarabunIT๙" w:cs="TH SarabunIT๙"/>
          <w:cs/>
        </w:rPr>
        <w:t xml:space="preserve"> </w:t>
      </w:r>
      <w:proofErr w:type="spellStart"/>
      <w:r w:rsidRPr="00C522E8">
        <w:rPr>
          <w:rFonts w:ascii="TH SarabunIT๙" w:hAnsi="TH SarabunIT๙" w:cs="TH SarabunIT๙"/>
          <w:cs/>
        </w:rPr>
        <w:t>อสม</w:t>
      </w:r>
      <w:proofErr w:type="spellEnd"/>
      <w:r w:rsidRPr="00C522E8"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เป็นรายเดือน ๆ ละ ๖๐๐ บาท </w:t>
      </w:r>
      <w:proofErr w:type="spellStart"/>
      <w:r>
        <w:rPr>
          <w:rFonts w:ascii="TH SarabunIT๙" w:hAnsi="TH SarabunIT๙" w:cs="TH SarabunIT๙" w:hint="cs"/>
          <w:cs/>
        </w:rPr>
        <w:t>อส</w:t>
      </w:r>
      <w:proofErr w:type="spellEnd"/>
      <w:r>
        <w:rPr>
          <w:rFonts w:ascii="TH SarabunIT๙" w:hAnsi="TH SarabunIT๙" w:cs="TH SarabunIT๙" w:hint="cs"/>
          <w:cs/>
        </w:rPr>
        <w:t xml:space="preserve">ม. </w:t>
      </w:r>
      <w:r w:rsidRPr="00C522E8">
        <w:rPr>
          <w:rFonts w:ascii="TH SarabunIT๙" w:hAnsi="TH SarabunIT๙" w:cs="TH SarabunIT๙"/>
          <w:cs/>
        </w:rPr>
        <w:t>ได้รับการฝึกอบรมด้านรักษาพยาบาลเบื้องต้นจากสถานีอนามัย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บทบาทหน้าที</w:t>
      </w:r>
      <w:r>
        <w:rPr>
          <w:rFonts w:ascii="TH SarabunIT๙" w:hAnsi="TH SarabunIT๙" w:cs="TH SarabunIT๙"/>
          <w:cs/>
        </w:rPr>
        <w:t>่ คือ ดูแลสุขภาพของผู้ที่อยู่ใน</w:t>
      </w:r>
      <w:r>
        <w:rPr>
          <w:rFonts w:ascii="TH SarabunIT๙" w:hAnsi="TH SarabunIT๙" w:cs="TH SarabunIT๙" w:hint="cs"/>
          <w:cs/>
        </w:rPr>
        <w:t>ล</w:t>
      </w:r>
      <w:r w:rsidRPr="00C522E8">
        <w:rPr>
          <w:rFonts w:ascii="TH SarabunIT๙" w:hAnsi="TH SarabunIT๙" w:cs="TH SarabunIT๙"/>
          <w:cs/>
        </w:rPr>
        <w:t xml:space="preserve">ะแวกพื้นที่ </w:t>
      </w:r>
    </w:p>
    <w:p w:rsidR="006E24CB" w:rsidRDefault="006E24CB" w:rsidP="006E24CB">
      <w:pPr>
        <w:pStyle w:val="a3"/>
        <w:rPr>
          <w:rFonts w:ascii="TH SarabunIT๙" w:hAnsi="TH SarabunIT๙" w:cs="TH SarabunIT๙"/>
        </w:rPr>
      </w:pPr>
    </w:p>
    <w:p w:rsidR="006E24CB" w:rsidRDefault="006E24CB" w:rsidP="006E24CB">
      <w:pPr>
        <w:pStyle w:val="a3"/>
        <w:rPr>
          <w:rFonts w:ascii="TH SarabunIT๙" w:hAnsi="TH SarabunIT๙" w:cs="TH SarabunIT๙"/>
        </w:rPr>
      </w:pPr>
    </w:p>
    <w:p w:rsidR="006E24CB" w:rsidRPr="005E3C23" w:rsidRDefault="006E24CB" w:rsidP="006E24CB">
      <w:pPr>
        <w:pStyle w:val="a3"/>
        <w:rPr>
          <w:rFonts w:ascii="TH SarabunIT๙" w:hAnsi="TH SarabunIT๙" w:cs="TH SarabunIT๙"/>
        </w:rPr>
      </w:pPr>
    </w:p>
    <w:p w:rsidR="006E24CB" w:rsidRDefault="006E24CB" w:rsidP="006E24CB">
      <w:pPr>
        <w:pStyle w:val="a3"/>
        <w:rPr>
          <w:rFonts w:ascii="TH SarabunIT๙" w:hAnsi="TH SarabunIT๙" w:cs="TH SarabunIT๙"/>
        </w:rPr>
      </w:pPr>
    </w:p>
    <w:p w:rsidR="006E24CB" w:rsidRPr="00C522E8" w:rsidRDefault="006E24CB" w:rsidP="006E24CB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-๑๘-</w:t>
      </w:r>
    </w:p>
    <w:p w:rsidR="006E24CB" w:rsidRPr="00C522E8" w:rsidRDefault="006E24CB" w:rsidP="006E24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ข้อมูลพื้นฐานด้านการเมืองการบริหาร</w:t>
      </w:r>
    </w:p>
    <w:p w:rsidR="006E24CB" w:rsidRPr="00C522E8" w:rsidRDefault="006E24CB" w:rsidP="006E24CB">
      <w:pPr>
        <w:pStyle w:val="2"/>
        <w:ind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สภาพด้านการเมืองการบริหาร</w:t>
      </w:r>
    </w:p>
    <w:p w:rsidR="006E24CB" w:rsidRPr="00C522E8" w:rsidRDefault="006E24CB" w:rsidP="006E24CB">
      <w:pPr>
        <w:pStyle w:val="a3"/>
        <w:rPr>
          <w:rFonts w:ascii="TH SarabunIT๙" w:hAnsi="TH SarabunIT๙" w:cs="TH SarabunIT๙"/>
        </w:rPr>
      </w:pPr>
      <w:r w:rsidRPr="00C522E8">
        <w:rPr>
          <w:rFonts w:ascii="TH SarabunIT๙" w:hAnsi="TH SarabunIT๙" w:cs="TH SarabunIT๙"/>
        </w:rPr>
        <w:tab/>
      </w:r>
      <w:r w:rsidRPr="00C522E8">
        <w:rPr>
          <w:rFonts w:ascii="TH SarabunIT๙" w:hAnsi="TH SarabunIT๙" w:cs="TH SarabunIT๙"/>
          <w:cs/>
        </w:rPr>
        <w:t>การบริหารงานขององค์การบริหารส่วนตำบล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โดยฝ่ายบริหาร คือ นายกองค์การบริหารส่วนตำบล</w:t>
      </w:r>
      <w:r w:rsidRPr="00C522E8">
        <w:rPr>
          <w:rFonts w:ascii="TH SarabunIT๙" w:hAnsi="TH SarabunIT๙" w:cs="TH SarabunIT๙"/>
        </w:rPr>
        <w:t xml:space="preserve"> </w:t>
      </w:r>
      <w:r w:rsidRPr="00C522E8">
        <w:rPr>
          <w:rFonts w:ascii="TH SarabunIT๙" w:hAnsi="TH SarabunIT๙" w:cs="TH SarabunIT๙"/>
          <w:cs/>
        </w:rPr>
        <w:t>ได้รับเลือกจากประชาชนโดยตรง และนายกองค์การบริหารส่วนตำบล  มีหน้าที่ฝ่ายบริหารกำหนดนโยบายแนวทางการบริหารการพัฒนาท้องถิ่น และการให้บริการสนองความต้องการของประชาชน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ลักษณะการบริหารงานขององค์การบริหารส่วนตำบล</w:t>
      </w:r>
    </w:p>
    <w:p w:rsidR="006E24CB" w:rsidRPr="00C522E8" w:rsidRDefault="006E24CB" w:rsidP="006E24CB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  การบริหารโดยถือประชาชนเป็นศูนย์กลาง  ความพอใจสูงสุดของประชาชน คือเป้า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หมายขององค์การบริหารส่วนตำบลแหลม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2.  ความต้องการของประชาชนในเขตองค์การบริหารส่วนตำบลแหลม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เป็นตัวกำหนดทิศ  ทางในการให้บริการของ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3.  ผู้บริหาร นายกองค์การบริหารส่วนตำบล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หรือหัวหน้าส่วนราชการ คอยอำนวยความสะดวกและแก้ไขปัญหาตลอดเวลา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4.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สร้างความสุจริต โปร่งใสในการบริการ โดยการจัดสำนักงานลักษณะเปิด มองเห็นการทำงานได้ทุกแผนก ประชาชนเข้ามาติดต่อได้ทุกช่องทาง เช่น  สำนักงานปลัด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ส่วนการคลัง  ส่วนโยธา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5.  ประชาชนในเขต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มีส่วนร่วมในการบริหารของ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ประกอบด้วย คณะกรรมการที่ปรึกษาเมือง กรรมการชุมชน กลุ่มแม่บ้าน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อสม</w:t>
      </w:r>
      <w:proofErr w:type="spellEnd"/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กรรมการศูนย์เยาวชน และองค์กรเอกชนต่าง ๆ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6. หลักการบริหาร </w:t>
      </w:r>
      <w:r w:rsidRPr="00C522E8">
        <w:rPr>
          <w:rFonts w:ascii="TH SarabunIT๙" w:hAnsi="TH SarabunIT๙" w:cs="TH SarabunIT๙"/>
          <w:sz w:val="32"/>
          <w:szCs w:val="32"/>
        </w:rPr>
        <w:t xml:space="preserve">GOOD GOVERNANCE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บริหารแบบโปร่งใส มีคุณธรรม เน้นการมีส่วนร่วม</w:t>
      </w:r>
    </w:p>
    <w:p w:rsidR="006E24CB" w:rsidRPr="00C522E8" w:rsidRDefault="006E24CB" w:rsidP="006E24CB">
      <w:pPr>
        <w:pStyle w:val="2"/>
        <w:spacing w:before="24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คณะผู้บริหาร ชุดปัจจุบัน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1.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ถาวรนุรักษ์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>2.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นายธวัชชัย    สองแป้น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รองนายกองค์การบริหารส่วนตำบล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นายชม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หนูพันธ์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รองนายกองค์การบริหารส่วนตำบล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4.  นายจรัล       แนมไสย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เลขานุการนายกองค์การบริหารส่วนตำบล</w:t>
      </w:r>
    </w:p>
    <w:p w:rsidR="006E24CB" w:rsidRPr="00C522E8" w:rsidRDefault="006E24CB" w:rsidP="006E24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Pr="00C522E8">
        <w:rPr>
          <w:rFonts w:ascii="TH SarabunIT๙" w:hAnsi="TH SarabunIT๙" w:cs="TH SarabunIT๙"/>
          <w:sz w:val="32"/>
          <w:szCs w:val="32"/>
          <w:cs/>
        </w:rPr>
        <w:t>.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นายจินดา  คง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ประธานสภาองค์การบริหารส่วนตำบล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นายวี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ระนันท์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จันทร์นุ่น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รองประธานสภาองค์การบริหารส่วนตำบล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3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นายมล  ชุมทอง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4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นายคำนูญ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เจ้ย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เปี้ยว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5</w:t>
      </w:r>
      <w:r w:rsidRPr="00C522E8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นางสุคนธ์  รอดเมือง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สมาชิกสภาองค์การบริหารส่วนตำบล/เลขาสภา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6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นายสมยศ  ชูเมือง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7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นายระบิล  ขวัญสุด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8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นายพิทักษ์  คงแก้ว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C522E8">
        <w:rPr>
          <w:rFonts w:ascii="TH SarabunIT๙" w:hAnsi="TH SarabunIT๙" w:cs="TH SarabunIT๙"/>
          <w:sz w:val="32"/>
          <w:szCs w:val="32"/>
        </w:rPr>
        <w:t>9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นายเทียนชัย  หนูยิ้มซ้าย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1</w:t>
      </w:r>
      <w:proofErr w:type="spellStart"/>
      <w:r w:rsidRPr="00C522E8">
        <w:rPr>
          <w:rFonts w:ascii="TH SarabunIT๙" w:hAnsi="TH SarabunIT๙" w:cs="TH SarabunIT๙"/>
          <w:sz w:val="32"/>
          <w:szCs w:val="32"/>
        </w:rPr>
        <w:t>1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. นายสังคม  พลายด้วง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>. นายวีระ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บัวเนี้ยว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Default="006E24CB" w:rsidP="006E24C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-๑๙-</w:t>
      </w:r>
    </w:p>
    <w:p w:rsidR="006E24CB" w:rsidRPr="00C522E8" w:rsidRDefault="006E24CB" w:rsidP="006E24CB">
      <w:pPr>
        <w:ind w:left="14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13. นายรัตน์  คงมาก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</w:t>
      </w:r>
    </w:p>
    <w:p w:rsidR="006E24CB" w:rsidRPr="00C522E8" w:rsidRDefault="006E24CB" w:rsidP="006E24C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14. นายประเคียง   หนูพันธ์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5</w:t>
      </w:r>
      <w:r w:rsidRPr="00C522E8">
        <w:rPr>
          <w:rFonts w:ascii="TH SarabunIT๙" w:hAnsi="TH SarabunIT๙" w:cs="TH SarabunIT๙"/>
          <w:sz w:val="32"/>
          <w:szCs w:val="32"/>
          <w:cs/>
        </w:rPr>
        <w:t>. นายเจริญ  แย้มเกิด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</w:t>
      </w:r>
      <w:r w:rsidRPr="00C522E8">
        <w:rPr>
          <w:rFonts w:ascii="TH SarabunIT๙" w:hAnsi="TH SarabunIT๙" w:cs="TH SarabunIT๙"/>
          <w:sz w:val="32"/>
          <w:szCs w:val="32"/>
        </w:rPr>
        <w:t>6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. นายอรรถพล  ชุมดำ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17.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นางสาววันทนา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รัตนวงศ์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แข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>18</w:t>
      </w:r>
      <w:r w:rsidRPr="00C522E8">
        <w:rPr>
          <w:rFonts w:ascii="TH SarabunIT๙" w:hAnsi="TH SarabunIT๙" w:cs="TH SarabunIT๙"/>
          <w:sz w:val="32"/>
          <w:szCs w:val="32"/>
          <w:cs/>
        </w:rPr>
        <w:t>. นาย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วิน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ริบุญ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19. นาย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สุญา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มิตร  บัวดำ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-๒๐-</w:t>
      </w:r>
    </w:p>
    <w:p w:rsidR="006E24CB" w:rsidRDefault="006E24CB" w:rsidP="006E24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งบประมาณรายรับ-รายจ่ายประจำปี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6E24CB" w:rsidRDefault="006E24CB" w:rsidP="006E24CB">
      <w:pPr>
        <w:tabs>
          <w:tab w:val="left" w:pos="5387"/>
        </w:tabs>
        <w:ind w:left="5387" w:hanging="53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6E24CB" w:rsidRPr="00C522E8" w:rsidRDefault="006E24CB" w:rsidP="006E24CB">
      <w:pPr>
        <w:tabs>
          <w:tab w:val="left" w:pos="5387"/>
        </w:tabs>
        <w:ind w:left="5387" w:hanging="538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เงินการ</w:t>
      </w: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คลัง</w:t>
      </w:r>
      <w:r w:rsidRPr="00C522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E24CB" w:rsidRPr="00C522E8" w:rsidRDefault="006E24CB" w:rsidP="006E24CB">
      <w:pPr>
        <w:tabs>
          <w:tab w:val="left" w:pos="5387"/>
        </w:tabs>
        <w:spacing w:before="240"/>
        <w:ind w:left="5387" w:hanging="53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รายรับ  รวมทั้งสิ้น  </w:t>
      </w:r>
      <w:r w:rsidRPr="00F926F6">
        <w:rPr>
          <w:rFonts w:ascii="TH SarabunIT๙" w:hAnsi="TH SarabunIT๙" w:cs="TH SarabunIT๙"/>
          <w:b/>
          <w:bCs/>
          <w:sz w:val="32"/>
          <w:szCs w:val="32"/>
          <w:cs/>
        </w:rPr>
        <w:t>35,840,341.53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บาท แยกเป็น</w:t>
      </w:r>
    </w:p>
    <w:p w:rsidR="006E24CB" w:rsidRPr="00C522E8" w:rsidRDefault="006E24CB" w:rsidP="006E24CB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1) ภาษีที่ท้องถิ่นจัดเก็บเอง รวมทั้งสิ้น  239,654.35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ภาษีโรงเรือนและที่ดิน   144,387.40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ภาษีบำรุงท้องที่  88,004.95  บาท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ภาษีป้าย  7,262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2) ภาษีที่รัฐบาลจัดเก็บและแบ่งสรรให้ รวมทั้งสิ้น  14,380,731.68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ภาษีมูลค่าเพิ่ม  9,987,083.81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ภาษีสุรา  1,139,157.92  บาท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ภาษีสรรพสามิต  1,549,480.56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ภาษีธุรกิจเฉพาะ,ค่าภาคเหมืองแร่,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ปิโตร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เลี่ยม,นิติกรรมที่ดิน  1,705,009.39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3) รายได้หมวดอื่น รวมทั้งสิ้น  842,066.50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ค่าธรรมเนียม ใบอนุญาตและค่าปรับ  32,442.80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รายได้จากทรัพย์สิน  280,941.70  บาท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รายได้จากสาธารณูปโภคและกิจการพาณิชย์  486,660 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รายได้เบ็ดเตล็ด รวม  42,022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>4) รายได้หมวดเงินอุดหนุน รวมทั้งสิ้น  20,377,889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เงินอุดหนุนเฉพาะกิจ  11,412,225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เงินอุดหนุนทั่วไป  8,965,664  บาท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5) รายได้อื่น 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เงินกู้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เงินสะสม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รวมทั้งสิ้น  11,180,912.23 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 - เงินสะสมเก็บรักษาไว้เอง  11,180,912.23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 </w:t>
      </w:r>
      <w:r w:rsidRPr="00C522E8">
        <w:rPr>
          <w:rFonts w:ascii="TH SarabunIT๙" w:hAnsi="TH SarabunIT๙" w:cs="TH SarabunIT๙"/>
          <w:sz w:val="32"/>
          <w:szCs w:val="32"/>
          <w:cs/>
        </w:rPr>
        <w:t>รวมทั้งสิ้น  32,477,319.68 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งบกลาง  11,329,997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รายจ่ายประจำปี  19,629,137.01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C522E8">
        <w:rPr>
          <w:rFonts w:ascii="TH SarabunIT๙" w:hAnsi="TH SarabunIT๙" w:cs="TH SarabunIT๙"/>
          <w:sz w:val="32"/>
          <w:szCs w:val="32"/>
          <w:cs/>
        </w:rPr>
        <w:t>รายจ่ายเพื่อการลงทุน 1,518,185.67   บาท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รายจ่ายเพื่อกิจการเฉพาะการและกิจการพาณิชย์</w:t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- เพื่อกิจการประปา  576,541.84  บาท</w:t>
      </w:r>
    </w:p>
    <w:p w:rsidR="006E24CB" w:rsidRDefault="006E24CB" w:rsidP="006E24CB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E24CB" w:rsidRPr="00C522E8" w:rsidRDefault="006E24CB" w:rsidP="006E24CB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ที่มาของข้อมูล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 xml:space="preserve">: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กองคลัง  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</w:p>
    <w:p w:rsidR="006E24CB" w:rsidRPr="00C522E8" w:rsidRDefault="006E24CB" w:rsidP="006E24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-๒๑-</w:t>
      </w:r>
    </w:p>
    <w:p w:rsidR="006E24CB" w:rsidRPr="00C522E8" w:rsidRDefault="006E24CB" w:rsidP="006E24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บทบาทการมีส่วนร่วมในกิจกรรมการเมืองและการบริหาร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>องค์กรชุมชนที่มีส่วนร่วมในกิจกรรมการเมืองและการบริหาร</w:t>
      </w:r>
    </w:p>
    <w:p w:rsidR="006E24CB" w:rsidRPr="00C522E8" w:rsidRDefault="006E24CB" w:rsidP="006E24CB">
      <w:pPr>
        <w:numPr>
          <w:ilvl w:val="0"/>
          <w:numId w:val="53"/>
        </w:numPr>
        <w:tabs>
          <w:tab w:val="clear" w:pos="720"/>
          <w:tab w:val="num" w:pos="108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อาสาสมัครสาธารณสุข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2.   กรรมการชุมชน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3.   แม่บ้าน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4.   ศูนย์เยาวชน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5.   คณะกรรมการที่ปรึกษาต่างๆ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6.   คณะกรรมการพัฒนาการศึกษา มีส่วนร่วมในการจัดการศึกษา</w:t>
      </w:r>
      <w:r w:rsidRPr="00C522E8">
        <w:rPr>
          <w:rFonts w:ascii="TH SarabunIT๙" w:hAnsi="TH SarabunIT๙" w:cs="TH SarabunIT๙"/>
          <w:sz w:val="32"/>
          <w:szCs w:val="32"/>
        </w:rPr>
        <w:tab/>
      </w:r>
    </w:p>
    <w:p w:rsidR="006E24CB" w:rsidRPr="00C522E8" w:rsidRDefault="006E24CB" w:rsidP="006E24CB">
      <w:pPr>
        <w:pStyle w:val="1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C522E8">
        <w:rPr>
          <w:rFonts w:ascii="TH SarabunIT๙" w:hAnsi="TH SarabunIT๙" w:cs="TH SarabunIT๙"/>
          <w:cs/>
        </w:rPr>
        <w:t>ลักษณะการมีส่วนร่วมในกิจกรรมการเมืองและการบริหาร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1.  การมีส่วนร่วมในการจัดทำแผนพัฒนา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2.  การมีส่วนร่วมในการจัดทำงบประมาณ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3.  การให้ข้อมูลและรับทราบข่าวสารต่อ 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4.  การเสนอโครงการและคัดค้านโครงการของ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5.  การเข้าร่วมกิจกรรมงานประเพณีต่าง ๆ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6.  การเข้าร่วมเพื่อแก้ไขปัญหาสิ่งแวดล้อม ยาเสพติด และการพัฒนาคน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7.  การเข้าร่วมแข่งขันกีฬา</w:t>
      </w:r>
    </w:p>
    <w:p w:rsidR="006E24CB" w:rsidRPr="00C522E8" w:rsidRDefault="006E24CB" w:rsidP="006E24CB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8.  การเข้าร่วมติดตามประเมินผล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9. 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การเข้าร่วมเป็นคณะกรรมการในการจัดซื้อจัดจ้าง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pStyle w:val="2"/>
        <w:spacing w:before="240"/>
        <w:jc w:val="center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color w:val="auto"/>
          <w:sz w:val="32"/>
          <w:szCs w:val="32"/>
          <w:cs/>
        </w:rPr>
        <w:t>ข้อมูลพื้นฐานด้านทรัพยากรธรรมชาติและสิ่งแวดล้อม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1.  การระบายน้ำ</w:t>
      </w:r>
    </w:p>
    <w:p w:rsidR="006E24CB" w:rsidRPr="00C522E8" w:rsidRDefault="006E24CB" w:rsidP="006E24CB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1.1  ทางระบายน้ำธรรมชาติ</w:t>
      </w:r>
    </w:p>
    <w:p w:rsidR="006E24CB" w:rsidRPr="00C522E8" w:rsidRDefault="006E24CB" w:rsidP="006E24C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คลองสายหลัก</w:t>
      </w:r>
    </w:p>
    <w:p w:rsidR="006E24CB" w:rsidRPr="00C522E8" w:rsidRDefault="006E24CB" w:rsidP="006E24CB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คลองชะอวด – แพรกเมือง </w:t>
      </w:r>
    </w:p>
    <w:p w:rsidR="006E24CB" w:rsidRPr="00C522E8" w:rsidRDefault="006E24CB" w:rsidP="006E24CB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คลองแหลม</w:t>
      </w:r>
    </w:p>
    <w:p w:rsidR="006E24CB" w:rsidRPr="00C522E8" w:rsidRDefault="006E24CB" w:rsidP="006E24CB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>คลองเอียด</w:t>
      </w:r>
    </w:p>
    <w:p w:rsidR="006E24CB" w:rsidRPr="00C522E8" w:rsidRDefault="006E24CB" w:rsidP="006E24CB">
      <w:pPr>
        <w:numPr>
          <w:ilvl w:val="0"/>
          <w:numId w:val="4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คลองอาทิตย์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1.2  ทางระบายน้ำที่สร้างขึ้น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ระยะทาง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79.629 </w:t>
      </w:r>
      <w:r w:rsidRPr="00C522E8">
        <w:rPr>
          <w:rFonts w:ascii="TH SarabunIT๙" w:hAnsi="TH SarabunIT๙" w:cs="TH SarabunIT๙"/>
          <w:sz w:val="32"/>
          <w:szCs w:val="32"/>
          <w:cs/>
        </w:rPr>
        <w:t>กม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. </w:t>
      </w:r>
      <w:r w:rsidRPr="00C522E8">
        <w:rPr>
          <w:rFonts w:ascii="TH SarabunIT๙" w:hAnsi="TH SarabunIT๙" w:cs="TH SarabunIT๙"/>
          <w:sz w:val="32"/>
          <w:szCs w:val="32"/>
          <w:cs/>
        </w:rPr>
        <w:t>มีลักษณะเป็นคูดิน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ท่อกลม ท่อเหลี่ยม มีขนาดตั้งแต่ </w:t>
      </w:r>
      <w:r w:rsidRPr="00C522E8">
        <w:rPr>
          <w:rFonts w:ascii="TH SarabunIT๙" w:hAnsi="TH SarabunIT๙" w:cs="TH SarabunIT๙"/>
          <w:sz w:val="32"/>
          <w:szCs w:val="32"/>
        </w:rPr>
        <w:t xml:space="preserve">0.30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เมตร  ถึง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1.50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เมตร  </w:t>
      </w:r>
    </w:p>
    <w:p w:rsidR="006E24CB" w:rsidRPr="00C522E8" w:rsidRDefault="006E24CB" w:rsidP="006E24C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ลักษณะสิ่งแวดล้อมองค์การบริหารส่วนตำบลแหลม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ประเด็นศักยภาพทางด้านสิ่งแวดล้อม</w:t>
      </w:r>
    </w:p>
    <w:p w:rsidR="006E24CB" w:rsidRPr="00C522E8" w:rsidRDefault="006E24CB" w:rsidP="006E24CB">
      <w:pPr>
        <w:tabs>
          <w:tab w:val="num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1.  ทรวดทรงทางธรณีสัณฐาน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สภาพภูมิประเทศโดยรวมมีทรวดทรงทางธรณีสัณฐานเป็นที่ราบชายฝั่งทะเล  ความลาดเทของพื้นอยู่ในช่วง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1-4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เปอร์เซ็นต์ ลาดเทลงสู่อ่าวไทย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เป็นศักยภาพที่เอื้ออำนวยต่อระบบระบายน้ำโดยแรงโน้มถ่วง</w:t>
      </w: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Default="006E24CB" w:rsidP="006E24CB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-๒๒-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>2.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วัตถุต้นกำเนิดดินและคุณลักษณะดิน</w:t>
      </w:r>
    </w:p>
    <w:p w:rsidR="006E24CB" w:rsidRPr="00C522E8" w:rsidRDefault="006E24CB" w:rsidP="006E24CB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วัตถุต้นกำเนิดที่เป็นสันหาดเก่า และหาดทรายเก่า ที่มีเนื้อดินบนและดินล่างเป็นดินทรายและดินร่วนปนทราย ที่มีอัตราการซึมผ่านของน้ำลงสู่ชั้นดินค่อนข้างสูง เป็นศักยภาพที่เอื้ออำนวยต่อการบำบัดน้ำเสียโดยวิธีธรรมชาติในแนวระนาบและแนวดิ่ง  ในตอนกลางของตำบลแหลม</w:t>
      </w:r>
    </w:p>
    <w:p w:rsidR="006E24CB" w:rsidRPr="00C522E8" w:rsidRDefault="006E24CB" w:rsidP="006E24CB">
      <w:pPr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2.  พื้นที่ชุ่มน้ำ</w:t>
      </w:r>
    </w:p>
    <w:p w:rsidR="006E24CB" w:rsidRPr="00C522E8" w:rsidRDefault="006E24CB" w:rsidP="006E24CB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พื้นที่ด้านตะวันตกของศูนย์กลางชุมชน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เป็นพื้นที่ลุ่มน้ำท่วมขังหรือพื้นที่ลุ่มน้ำ ที่เกิดจากการทับถมของตะกอนน้ำกร่อย  ในบริเวณที่ป่าพรุ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มีความลาดเทน้อยกว่า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1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เปอร์เซ็นต์  จึงทำหน้าที่เป็นพื้นที่</w:t>
      </w:r>
    </w:p>
    <w:p w:rsidR="006E24CB" w:rsidRPr="00C522E8" w:rsidRDefault="006E24CB" w:rsidP="006E24CB">
      <w:pPr>
        <w:pStyle w:val="9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ชะลอน้ำหลากในช่วงฤดูฝน พื้นที่ปกคลุมด้วยพืชน้ำ</w:t>
      </w:r>
    </w:p>
    <w:p w:rsidR="006E24CB" w:rsidRPr="00C522E8" w:rsidRDefault="006E24CB" w:rsidP="006E24CB">
      <w:pPr>
        <w:rPr>
          <w:rFonts w:ascii="TH SarabunIT๙" w:hAnsi="TH SarabunIT๙" w:cs="TH SarabunIT๙"/>
          <w:sz w:val="32"/>
          <w:szCs w:val="32"/>
        </w:rPr>
      </w:pP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3.  โครงข่ายของแหล่งน้ำผิวดินหรือคลองต่าง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พื้นที่ขององค์การบริหารส่วนตำบลแหลม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และพื้นที่ใกล้เคียง มีคลองสายหลัก และคลองสายย่อยทั้งคลองธรรมชาติและคลองขุดในอดีต ที่มีคลองชะอวด – แพรกเมือง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ทำหน้าที่ผันน้ำหลากจากชุมชนระบายลงสู่อ่าวไทย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บริเวณปากน้ำแพรกเมือง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</w:rPr>
        <w:t xml:space="preserve">-  </w:t>
      </w:r>
      <w:r w:rsidRPr="00C522E8">
        <w:rPr>
          <w:rFonts w:ascii="TH SarabunIT๙" w:hAnsi="TH SarabunIT๙" w:cs="TH SarabunIT๙"/>
          <w:sz w:val="32"/>
          <w:szCs w:val="32"/>
          <w:cs/>
        </w:rPr>
        <w:t>ในส่วนระบบคลองในเขตชุมชน ประกอบด้วย โครงข่ายของคลองต่าง ๆ ที่วางตัวในแนวทิศเหนือ</w:t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>ใต้ ได้แก่ คลองเอียด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คลองอาทิตย์ 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ที่มีแนวคลองในแนวทิศตะวันตก </w:t>
      </w:r>
      <w:r w:rsidRPr="00C522E8">
        <w:rPr>
          <w:rFonts w:ascii="TH SarabunIT๙" w:hAnsi="TH SarabunIT๙" w:cs="TH SarabunIT๙"/>
          <w:sz w:val="32"/>
          <w:szCs w:val="32"/>
        </w:rPr>
        <w:t xml:space="preserve">– </w:t>
      </w:r>
      <w:r w:rsidRPr="00C522E8">
        <w:rPr>
          <w:rFonts w:ascii="TH SarabunIT๙" w:hAnsi="TH SarabunIT๙" w:cs="TH SarabunIT๙"/>
          <w:sz w:val="32"/>
          <w:szCs w:val="32"/>
          <w:cs/>
        </w:rPr>
        <w:t>ทิศตะวันออก ได้แก่ คลองชะอวด – แพรกเมืองและคลองแหลม เป็นต้น</w:t>
      </w:r>
    </w:p>
    <w:p w:rsidR="006E24CB" w:rsidRPr="00C522E8" w:rsidRDefault="006E24CB" w:rsidP="006E24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</w:rPr>
        <w:tab/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เขตอิทธิพลของร่องมรสุมและพายุโซนร้อน</w:t>
      </w:r>
    </w:p>
    <w:p w:rsidR="006E24CB" w:rsidRPr="00C522E8" w:rsidRDefault="006E24CB" w:rsidP="006E24CB">
      <w:pPr>
        <w:pStyle w:val="9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>
        <w:rPr>
          <w:rFonts w:ascii="TH SarabunIT๙" w:hAnsi="TH SarabunIT๙" w:cs="TH SarabunIT๙" w:hint="cs"/>
          <w:i w:val="0"/>
          <w:iCs w:val="0"/>
          <w:color w:val="auto"/>
          <w:sz w:val="32"/>
          <w:szCs w:val="32"/>
          <w:cs/>
        </w:rPr>
        <w:tab/>
        <w:t xml:space="preserve"> 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องค์การบริหารส่วนตำบลแหลม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อยู่ในเขตอิทธิพลร่องมรสุมตะวันออกเฉียงเหนือ และร่องมรสุมตะวันตกเฉียงใต้ ที่เป็นศักยภาพเอื้ออำนวยต่อระบบบำบัดน้ำเสีย ในด้านผลกระทบจากกลิ่นและการเจือจางสิ่งสกปรก</w:t>
      </w:r>
    </w:p>
    <w:p w:rsidR="006E24CB" w:rsidRPr="00C522E8" w:rsidRDefault="006E24CB" w:rsidP="006E24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CB" w:rsidRPr="006D28C2" w:rsidRDefault="006E24CB" w:rsidP="006E24CB">
      <w:pPr>
        <w:pStyle w:val="1"/>
        <w:rPr>
          <w:rFonts w:ascii="TH SarabunIT๙" w:hAnsi="TH SarabunIT๙" w:cs="TH SarabunIT๙"/>
          <w:b/>
          <w:bCs/>
        </w:rPr>
      </w:pPr>
      <w:r w:rsidRPr="006D28C2">
        <w:rPr>
          <w:rFonts w:ascii="TH SarabunIT๙" w:hAnsi="TH SarabunIT๙" w:cs="TH SarabunIT๙" w:hint="cs"/>
          <w:b/>
          <w:bCs/>
          <w:cs/>
        </w:rPr>
        <w:tab/>
      </w:r>
      <w:r w:rsidRPr="006D28C2">
        <w:rPr>
          <w:rFonts w:ascii="TH SarabunIT๙" w:hAnsi="TH SarabunIT๙" w:cs="TH SarabunIT๙"/>
          <w:b/>
          <w:bCs/>
          <w:cs/>
        </w:rPr>
        <w:t>ประเด็นปัญหาทางด้านสิ่งแวดล้อม</w:t>
      </w:r>
    </w:p>
    <w:p w:rsidR="006E24CB" w:rsidRPr="00C522E8" w:rsidRDefault="006E24CB" w:rsidP="006E24CB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ลักษณะทางธรณี</w:t>
      </w:r>
      <w:proofErr w:type="spellStart"/>
      <w:r w:rsidRPr="00C522E8">
        <w:rPr>
          <w:rFonts w:ascii="TH SarabunIT๙" w:hAnsi="TH SarabunIT๙" w:cs="TH SarabunIT๙"/>
          <w:sz w:val="32"/>
          <w:szCs w:val="32"/>
          <w:cs/>
        </w:rPr>
        <w:t>สันฐาน</w:t>
      </w:r>
      <w:proofErr w:type="spellEnd"/>
      <w:r w:rsidRPr="00C522E8">
        <w:rPr>
          <w:rFonts w:ascii="TH SarabunIT๙" w:hAnsi="TH SarabunIT๙" w:cs="TH SarabunIT๙"/>
          <w:sz w:val="32"/>
          <w:szCs w:val="32"/>
          <w:cs/>
        </w:rPr>
        <w:t>และคุณลักษณะเดิม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วัตถุดิบและต้นกำเนิดดินและคุณลักษณะดิน  ที่เป็นสันหาดเก่าและหาดทรายเก่า ที่มีเนื้อที่ดินบนและดินล่างเป็นดินทรายและดินร่วนปนทราย ที่มีศักยภาพเพื่อพิจารณาในแง่ของการบำบัดน้ำเสียโดยวิธีธรรมชาติ แต่มีข้อเสียของโครงสร้างของดินที่ง่ายต่อการพังทลาย</w:t>
      </w:r>
    </w:p>
    <w:p w:rsidR="006E24CB" w:rsidRPr="00C522E8" w:rsidRDefault="006E24CB" w:rsidP="006E24CB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ความเสื่อมโทรมของแหล่งน้ำผิวดินทางกายภาพ</w:t>
      </w:r>
    </w:p>
    <w:p w:rsidR="006E24CB" w:rsidRDefault="006E24CB" w:rsidP="006E24CB">
      <w:pPr>
        <w:pStyle w:val="9"/>
        <w:ind w:firstLine="108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คลองสายหลักและคลองสายย่อยทั้งคลองธรรมชาติและคลองขุด  ดังเช่น คลองแหลม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คลองเอียด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คลองอาทิตย์  อยู่ในสภาพที่เสื่อมโทรมและถดถอย ที่ก่อให้เกิดการตื้นเขินการรุกล้ำลำน้ำปกคลุมด้วยวัชพืชและวัสดุตกค้าง</w:t>
      </w:r>
    </w:p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Default="006E24CB" w:rsidP="006E24CB"/>
    <w:p w:rsidR="006E24CB" w:rsidRPr="009D3AFE" w:rsidRDefault="006E24CB" w:rsidP="006E24CB">
      <w:pPr>
        <w:jc w:val="center"/>
        <w:rPr>
          <w:sz w:val="32"/>
          <w:szCs w:val="32"/>
        </w:rPr>
      </w:pPr>
      <w:r>
        <w:rPr>
          <w:rFonts w:hint="cs"/>
          <w:cs/>
        </w:rPr>
        <w:t>-</w:t>
      </w:r>
      <w:r w:rsidRPr="009D3AFE">
        <w:rPr>
          <w:rFonts w:hint="cs"/>
          <w:sz w:val="32"/>
          <w:szCs w:val="32"/>
          <w:cs/>
        </w:rPr>
        <w:t>๒๓-</w:t>
      </w:r>
    </w:p>
    <w:p w:rsidR="006E24CB" w:rsidRPr="00275565" w:rsidRDefault="006E24CB" w:rsidP="006E24CB">
      <w:pPr>
        <w:jc w:val="center"/>
      </w:pPr>
    </w:p>
    <w:p w:rsidR="006E24CB" w:rsidRPr="00C522E8" w:rsidRDefault="006E24CB" w:rsidP="006E24CB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การใช้ที่ดินในเขตองค์การบริหารส่วนตำบลแหลม</w:t>
      </w:r>
    </w:p>
    <w:p w:rsidR="006E24CB" w:rsidRPr="00C522E8" w:rsidRDefault="006E24CB" w:rsidP="006E24CB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     การใช้ที่ดินในเขตองค์การบริหารส่วนตำบลแหลมมีอัตราส่วนการใช้ที่ดินค่อนข้างหนาแน่นอยู่บริเวณถนนทางหลวงจังหวัดหมายเลข 4150  และทางหลวงชนบท หมายเลข </w:t>
      </w:r>
      <w:proofErr w:type="spellStart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นศ</w:t>
      </w:r>
      <w:proofErr w:type="spellEnd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3053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ทอดผ่านศูนย์กลางชุมชน ก่อให้เกิดการใช้ที่ดินที่มีรูปแบบแถบขยาย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>(Ribbon Pattern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) การพัฒนาที่ดินในรูปแบบต่าง ๆ จึงเกิดขึ้นอย่างกว้างขวาง การปรับปรุงที่ดินโดยการถมดินเป็นการเบี่ยงเบนทิศทางการระบายน้ำธรรมชาติที่ส่งผลกระทบต่อการเกิดน้ำเอ่อและน้ำท่วมที่ติดตามมา</w:t>
      </w:r>
    </w:p>
    <w:p w:rsidR="006E24CB" w:rsidRPr="00C522E8" w:rsidRDefault="006E24CB" w:rsidP="006E24CB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โครงข่ายระบบถนน</w:t>
      </w:r>
    </w:p>
    <w:p w:rsidR="006E24CB" w:rsidRPr="00C522E8" w:rsidRDefault="006E24CB" w:rsidP="006E24CB">
      <w:pPr>
        <w:pStyle w:val="9"/>
        <w:ind w:firstLine="1080"/>
        <w:jc w:val="thaiDistribute"/>
        <w:rPr>
          <w:rFonts w:ascii="TH SarabunIT๙" w:hAnsi="TH SarabunIT๙" w:cs="TH SarabunIT๙"/>
          <w:b/>
          <w:bCs/>
          <w:i w:val="0"/>
          <w:iCs w:val="0"/>
          <w:color w:val="auto"/>
          <w:sz w:val="32"/>
          <w:szCs w:val="32"/>
          <w:cs/>
        </w:rPr>
      </w:pP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โครงข่ายระบบถนนองค์การบริหารส่วนตำบลแหลม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ทั้งถนนสายหลัก ถนนสายรอง และถนนซอยส่วนใหญ่มีขนาดเขตทางและทางเท้าค่อนข้างคับแคบ และมีปริมาณการจราจรค่อนข้างสูงในบางช่วงเวลา โดยเฉพาะอย่างยิ่งตามแนวถนนทางหลวงแผ่นดิน หมายเลข 4150  และถนนทางหลวงชนบท </w:t>
      </w:r>
      <w:proofErr w:type="spellStart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นศ</w:t>
      </w:r>
      <w:proofErr w:type="spellEnd"/>
      <w:r w:rsidRPr="00C522E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3053   ที่ทำหน้าที่เป็นถนนสายประธานของชุมชน  </w:t>
      </w:r>
    </w:p>
    <w:p w:rsidR="006E24CB" w:rsidRPr="00C522E8" w:rsidRDefault="006E24CB" w:rsidP="006E24CB">
      <w:pPr>
        <w:numPr>
          <w:ilvl w:val="0"/>
          <w:numId w:val="52"/>
        </w:num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ระบบระบายน้ำ</w:t>
      </w:r>
    </w:p>
    <w:p w:rsidR="006E24CB" w:rsidRPr="00C522E8" w:rsidRDefault="006E24CB" w:rsidP="006E24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    ระบบระบายน้ำโดยขุดเป็นคูดิน  และใช้ระบบท่อที่มีขนาด </w:t>
      </w:r>
      <w:r w:rsidRPr="00C522E8">
        <w:rPr>
          <w:rFonts w:ascii="TH SarabunIT๙" w:hAnsi="TH SarabunIT๙" w:cs="TH SarabunIT๙"/>
          <w:sz w:val="32"/>
          <w:szCs w:val="32"/>
        </w:rPr>
        <w:t xml:space="preserve">0.40 – </w:t>
      </w:r>
      <w:smartTag w:uri="urn:schemas-microsoft-com:office:smarttags" w:element="metricconverter">
        <w:smartTagPr>
          <w:attr w:name="ProductID" w:val="1.50 เมตร"/>
        </w:smartTagPr>
        <w:r w:rsidRPr="00C522E8">
          <w:rPr>
            <w:rFonts w:ascii="TH SarabunIT๙" w:hAnsi="TH SarabunIT๙" w:cs="TH SarabunIT๙"/>
            <w:sz w:val="32"/>
            <w:szCs w:val="32"/>
          </w:rPr>
          <w:t xml:space="preserve">1.50 </w:t>
        </w:r>
        <w:r w:rsidRPr="00C522E8">
          <w:rPr>
            <w:rFonts w:ascii="TH SarabunIT๙" w:hAnsi="TH SarabunIT๙" w:cs="TH SarabunIT๙"/>
            <w:sz w:val="32"/>
            <w:szCs w:val="32"/>
            <w:cs/>
          </w:rPr>
          <w:t>เมตร</w:t>
        </w:r>
      </w:smartTag>
      <w:r w:rsidRPr="00C522E8">
        <w:rPr>
          <w:rFonts w:ascii="TH SarabunIT๙" w:hAnsi="TH SarabunIT๙" w:cs="TH SarabunIT๙"/>
          <w:sz w:val="32"/>
          <w:szCs w:val="32"/>
          <w:cs/>
        </w:rPr>
        <w:t xml:space="preserve"> ตัดขวางไปกับถนนสายต่าง ๆ </w:t>
      </w:r>
    </w:p>
    <w:p w:rsidR="006E24CB" w:rsidRPr="006D28C2" w:rsidRDefault="006E24CB" w:rsidP="006E24CB">
      <w:pPr>
        <w:pStyle w:val="21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28C2">
        <w:rPr>
          <w:rFonts w:ascii="TH SarabunIT๙" w:hAnsi="TH SarabunIT๙" w:cs="TH SarabunIT๙"/>
          <w:b/>
          <w:bCs/>
          <w:sz w:val="32"/>
          <w:szCs w:val="32"/>
          <w:cs/>
        </w:rPr>
        <w:t>ศักยภาพขององค์การบริหารส่วนตำบลแหลม</w:t>
      </w:r>
    </w:p>
    <w:p w:rsidR="006E24CB" w:rsidRPr="00C522E8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1.  โครงสร้างขององค์การบริหารส่วนตำบลแหลม</w:t>
      </w:r>
    </w:p>
    <w:p w:rsidR="006E24CB" w:rsidRPr="00C522E8" w:rsidRDefault="006E24CB" w:rsidP="006E24CB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ได้จัดโครงสร้างเพื่อการบริหารงานออกเป็น  3  ส่วน  ดังนี้</w:t>
      </w:r>
    </w:p>
    <w:p w:rsidR="006E24CB" w:rsidRPr="00C522E8" w:rsidRDefault="006E24CB" w:rsidP="006E24CB">
      <w:pPr>
        <w:numPr>
          <w:ilvl w:val="0"/>
          <w:numId w:val="46"/>
        </w:numPr>
        <w:tabs>
          <w:tab w:val="clear" w:pos="180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522E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6E24CB" w:rsidRPr="00C522E8" w:rsidRDefault="006E24CB" w:rsidP="006E24CB">
      <w:pPr>
        <w:numPr>
          <w:ilvl w:val="0"/>
          <w:numId w:val="46"/>
        </w:numPr>
        <w:tabs>
          <w:tab w:val="clear" w:pos="180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6E24CB" w:rsidRPr="00C522E8" w:rsidRDefault="006E24CB" w:rsidP="006E24CB">
      <w:pPr>
        <w:numPr>
          <w:ilvl w:val="0"/>
          <w:numId w:val="46"/>
        </w:numPr>
        <w:tabs>
          <w:tab w:val="clear" w:pos="180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6E24CB" w:rsidRPr="00C522E8" w:rsidRDefault="006E24CB" w:rsidP="006E24CB">
      <w:pPr>
        <w:tabs>
          <w:tab w:val="left" w:pos="1701"/>
        </w:tabs>
        <w:ind w:left="170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24CB" w:rsidRPr="00C522E8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2.  การบริหารงานบุคคล</w:t>
      </w:r>
    </w:p>
    <w:p w:rsidR="006E24CB" w:rsidRPr="00C522E8" w:rsidRDefault="006E24CB" w:rsidP="006E24CB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มีบุคลากรที่เป็นฝ่ายประจำปฏิบัติงานทั้งหมด  จำนวน 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522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คน</w:t>
      </w: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ตำแหน่งในสำนัก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522E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ตำแหน่งใน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C522E8">
        <w:rPr>
          <w:rFonts w:ascii="TH SarabunIT๙" w:hAnsi="TH SarabunIT๙" w:cs="TH SarabunIT๙"/>
          <w:sz w:val="32"/>
          <w:szCs w:val="32"/>
          <w:cs/>
        </w:rPr>
        <w:t>คลัง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6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ตำแหน่งใน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E24CB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</w:t>
      </w: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ประถมศึกษา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>-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มัธยมศึกษา / อาชีวศึกษา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C522E8">
        <w:rPr>
          <w:rFonts w:ascii="TH SarabunIT๙" w:hAnsi="TH SarabunIT๙" w:cs="TH SarabunIT๙"/>
          <w:sz w:val="32"/>
          <w:szCs w:val="32"/>
        </w:rPr>
        <w:t>11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ปริญญาตรี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E24CB" w:rsidRPr="00C522E8" w:rsidRDefault="006E24CB" w:rsidP="006E24CB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-  สูงกว่าปริญญาตรี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6E24CB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tabs>
          <w:tab w:val="left" w:pos="1418"/>
        </w:tabs>
        <w:ind w:left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-๒๔-</w:t>
      </w:r>
    </w:p>
    <w:p w:rsidR="006E24CB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24CB" w:rsidRPr="00C522E8" w:rsidRDefault="006E24CB" w:rsidP="006E24CB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2E8">
        <w:rPr>
          <w:rFonts w:ascii="TH SarabunIT๙" w:hAnsi="TH SarabunIT๙" w:cs="TH SarabunIT๙"/>
          <w:b/>
          <w:bCs/>
          <w:sz w:val="32"/>
          <w:szCs w:val="32"/>
          <w:cs/>
        </w:rPr>
        <w:t>3.  เครื่องมือและอุปกรณ์ต่าง ๆ</w:t>
      </w:r>
    </w:p>
    <w:p w:rsidR="006E24CB" w:rsidRPr="00C522E8" w:rsidRDefault="006E24CB" w:rsidP="006E24CB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มีเครื่องมือเครื่องใช้ที่ใช้ในการปฏิบัติงานประจำ  ภายในสำนักงาน  ดังนี้</w:t>
      </w:r>
    </w:p>
    <w:p w:rsidR="006E24CB" w:rsidRPr="00C522E8" w:rsidRDefault="006E24CB" w:rsidP="006E24CB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 xml:space="preserve">เครื่อง  </w:t>
      </w:r>
      <w:r w:rsidRPr="00C522E8">
        <w:rPr>
          <w:rFonts w:ascii="TH SarabunIT๙" w:hAnsi="TH SarabunIT๙" w:cs="TH SarabunIT๙"/>
          <w:sz w:val="32"/>
          <w:szCs w:val="32"/>
        </w:rPr>
        <w:t>PC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</w:rPr>
        <w:t xml:space="preserve"> </w:t>
      </w:r>
      <w:r w:rsidRPr="00C522E8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>จำนวน  9  เครื่อง</w:t>
      </w:r>
    </w:p>
    <w:p w:rsidR="006E24CB" w:rsidRPr="00C522E8" w:rsidRDefault="006E24CB" w:rsidP="006E24CB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เครื่องพิมพ์ดีดภาษาไทย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 xml:space="preserve">2  </w:t>
      </w:r>
      <w:r w:rsidRPr="00C522E8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:rsidR="006E24CB" w:rsidRDefault="006E24CB" w:rsidP="006E24CB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</w:rPr>
      </w:pPr>
      <w:r w:rsidRPr="00C522E8">
        <w:rPr>
          <w:rFonts w:ascii="TH SarabunIT๙" w:hAnsi="TH SarabunIT๙" w:cs="TH SarabunIT๙"/>
          <w:sz w:val="32"/>
          <w:szCs w:val="32"/>
          <w:cs/>
        </w:rPr>
        <w:t>เครื่องถ่ายเอกสาร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  <w:cs/>
        </w:rPr>
        <w:tab/>
      </w:r>
      <w:r w:rsidRPr="00C522E8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C522E8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C522E8">
        <w:rPr>
          <w:rFonts w:ascii="TH SarabunIT๙" w:hAnsi="TH SarabunIT๙" w:cs="TH SarabunIT๙"/>
          <w:sz w:val="32"/>
          <w:szCs w:val="32"/>
        </w:rPr>
        <w:t>2</w:t>
      </w:r>
      <w:r w:rsidRPr="00C522E8">
        <w:rPr>
          <w:rFonts w:ascii="TH SarabunIT๙" w:hAnsi="TH SarabunIT๙" w:cs="TH SarabunIT๙"/>
          <w:sz w:val="32"/>
          <w:szCs w:val="32"/>
          <w:cs/>
        </w:rPr>
        <w:t xml:space="preserve">  เครื่อง</w:t>
      </w:r>
    </w:p>
    <w:p w:rsidR="006E24CB" w:rsidRPr="00891E9D" w:rsidRDefault="006E24CB" w:rsidP="006E24CB">
      <w:pPr>
        <w:numPr>
          <w:ilvl w:val="0"/>
          <w:numId w:val="47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</w:rPr>
      </w:pPr>
      <w:r w:rsidRPr="00891E9D">
        <w:rPr>
          <w:rFonts w:ascii="TH SarabunIT๙" w:hAnsi="TH SarabunIT๙" w:cs="TH SarabunIT๙"/>
          <w:sz w:val="32"/>
          <w:szCs w:val="32"/>
          <w:cs/>
        </w:rPr>
        <w:t>รถยนต์ส่วนกลาง</w:t>
      </w:r>
      <w:r w:rsidRPr="00891E9D">
        <w:rPr>
          <w:rFonts w:ascii="TH SarabunIT๙" w:hAnsi="TH SarabunIT๙" w:cs="TH SarabunIT๙"/>
          <w:sz w:val="32"/>
          <w:szCs w:val="32"/>
          <w:cs/>
        </w:rPr>
        <w:tab/>
      </w:r>
      <w:r w:rsidRPr="00891E9D">
        <w:rPr>
          <w:rFonts w:ascii="TH SarabunIT๙" w:hAnsi="TH SarabunIT๙" w:cs="TH SarabunIT๙"/>
          <w:sz w:val="32"/>
          <w:szCs w:val="32"/>
          <w:cs/>
        </w:rPr>
        <w:tab/>
      </w:r>
      <w:r w:rsidRPr="00891E9D">
        <w:rPr>
          <w:rFonts w:ascii="TH SarabunIT๙" w:hAnsi="TH SarabunIT๙" w:cs="TH SarabunIT๙"/>
          <w:sz w:val="32"/>
          <w:szCs w:val="32"/>
          <w:cs/>
        </w:rPr>
        <w:tab/>
      </w:r>
      <w:r w:rsidRPr="00891E9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91E9D">
        <w:rPr>
          <w:rFonts w:ascii="TH SarabunIT๙" w:hAnsi="TH SarabunIT๙" w:cs="TH SarabunIT๙"/>
          <w:sz w:val="32"/>
          <w:szCs w:val="32"/>
          <w:cs/>
        </w:rPr>
        <w:t xml:space="preserve">จำนวน  1  คัน     </w:t>
      </w:r>
    </w:p>
    <w:p w:rsidR="006E24CB" w:rsidRPr="00C522E8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Default="006E24CB" w:rsidP="006E24CB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6E24CB" w:rsidRPr="00D46AFD" w:rsidRDefault="006E24CB" w:rsidP="007D0A90">
      <w:pPr>
        <w:rPr>
          <w:rFonts w:hint="cs"/>
        </w:rPr>
      </w:pPr>
    </w:p>
    <w:sectPr w:rsidR="006E24CB" w:rsidRPr="00D46AFD" w:rsidSect="004344C5">
      <w:pgSz w:w="11906" w:h="16838"/>
      <w:pgMar w:top="964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BrowalliaNew-Italic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LilyUPC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3D0E38"/>
    <w:multiLevelType w:val="singleLevel"/>
    <w:tmpl w:val="6B700E2C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">
    <w:nsid w:val="07591090"/>
    <w:multiLevelType w:val="hybridMultilevel"/>
    <w:tmpl w:val="3DF2B6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701B5"/>
    <w:multiLevelType w:val="hybridMultilevel"/>
    <w:tmpl w:val="3FAE6CFA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7E3378"/>
    <w:multiLevelType w:val="hybridMultilevel"/>
    <w:tmpl w:val="8ACC3BD6"/>
    <w:lvl w:ilvl="0" w:tplc="74404A4A">
      <w:start w:val="1"/>
      <w:numFmt w:val="decimal"/>
      <w:lvlText w:val="%1."/>
      <w:lvlJc w:val="left"/>
      <w:pPr>
        <w:ind w:left="1680" w:hanging="9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B9F78DD"/>
    <w:multiLevelType w:val="hybridMultilevel"/>
    <w:tmpl w:val="54FCB2B0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4F58EE"/>
    <w:multiLevelType w:val="hybridMultilevel"/>
    <w:tmpl w:val="55342EBC"/>
    <w:lvl w:ilvl="0" w:tplc="D8668254">
      <w:start w:val="1"/>
      <w:numFmt w:val="decimal"/>
      <w:lvlText w:val="%1)"/>
      <w:lvlJc w:val="left"/>
      <w:pPr>
        <w:ind w:left="1080" w:hanging="360"/>
      </w:pPr>
      <w:rPr>
        <w:rFonts w:hint="default"/>
        <w:lang w:bidi="th-TH"/>
      </w:rPr>
    </w:lvl>
    <w:lvl w:ilvl="1" w:tplc="FA2897CA">
      <w:numFmt w:val="bullet"/>
      <w:lvlText w:val="-"/>
      <w:lvlJc w:val="left"/>
      <w:pPr>
        <w:ind w:left="1800" w:hanging="360"/>
      </w:pPr>
      <w:rPr>
        <w:rFonts w:ascii="TH SarabunTHAI" w:eastAsia="Times New Roman" w:hAnsi="TH SarabunTHAI" w:cs="TH SarabunTHAI" w:hint="default"/>
      </w:rPr>
    </w:lvl>
    <w:lvl w:ilvl="2" w:tplc="6CC6588C">
      <w:numFmt w:val="bullet"/>
      <w:lvlText w:val=""/>
      <w:lvlJc w:val="left"/>
      <w:pPr>
        <w:ind w:left="3060" w:hanging="720"/>
      </w:pPr>
      <w:rPr>
        <w:rFonts w:ascii="Wingdings" w:eastAsia="Times New Roman" w:hAnsi="Wingdings" w:cs="TH SarabunTHAI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DE36B2D"/>
    <w:multiLevelType w:val="singleLevel"/>
    <w:tmpl w:val="F6B66BA6"/>
    <w:lvl w:ilvl="0">
      <w:start w:val="2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Times New Roman" w:hAnsi="Wingdings" w:hint="default"/>
        <w:b w:val="0"/>
        <w:bCs w:val="0"/>
      </w:rPr>
    </w:lvl>
  </w:abstractNum>
  <w:abstractNum w:abstractNumId="9">
    <w:nsid w:val="11B9113C"/>
    <w:multiLevelType w:val="hybridMultilevel"/>
    <w:tmpl w:val="C4326B2E"/>
    <w:lvl w:ilvl="0" w:tplc="8118FF3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65614D0"/>
    <w:multiLevelType w:val="hybridMultilevel"/>
    <w:tmpl w:val="3DF2B6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B311C4"/>
    <w:multiLevelType w:val="multilevel"/>
    <w:tmpl w:val="6F2C8CE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13">
    <w:nsid w:val="188444E0"/>
    <w:multiLevelType w:val="hybridMultilevel"/>
    <w:tmpl w:val="EFE01FAA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1CBB7657"/>
    <w:multiLevelType w:val="hybridMultilevel"/>
    <w:tmpl w:val="090ED652"/>
    <w:lvl w:ilvl="0" w:tplc="4378D0FC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5305950"/>
    <w:multiLevelType w:val="singleLevel"/>
    <w:tmpl w:val="2C2267A8"/>
    <w:lvl w:ilvl="0">
      <w:start w:val="1"/>
      <w:numFmt w:val="decimal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8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9">
    <w:nsid w:val="28AD391B"/>
    <w:multiLevelType w:val="hybridMultilevel"/>
    <w:tmpl w:val="0A585336"/>
    <w:lvl w:ilvl="0" w:tplc="74404A4A">
      <w:start w:val="1"/>
      <w:numFmt w:val="decimal"/>
      <w:lvlText w:val="%1."/>
      <w:lvlJc w:val="left"/>
      <w:pPr>
        <w:ind w:left="1680" w:hanging="9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95E2EFF"/>
    <w:multiLevelType w:val="singleLevel"/>
    <w:tmpl w:val="60F03130"/>
    <w:lvl w:ilvl="0">
      <w:start w:val="1"/>
      <w:numFmt w:val="bullet"/>
      <w:lvlText w:val="-"/>
      <w:lvlJc w:val="left"/>
      <w:pPr>
        <w:tabs>
          <w:tab w:val="num" w:pos="1497"/>
        </w:tabs>
        <w:ind w:left="1497" w:hanging="360"/>
      </w:pPr>
      <w:rPr>
        <w:rFonts w:hint="default"/>
        <w:cs w:val="0"/>
        <w:lang w:bidi="th-TH"/>
      </w:rPr>
    </w:lvl>
  </w:abstractNum>
  <w:abstractNum w:abstractNumId="21">
    <w:nsid w:val="2EC90A4B"/>
    <w:multiLevelType w:val="hybridMultilevel"/>
    <w:tmpl w:val="5A74B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2134AC8"/>
    <w:multiLevelType w:val="hybridMultilevel"/>
    <w:tmpl w:val="201E873E"/>
    <w:lvl w:ilvl="0" w:tplc="74404A4A">
      <w:start w:val="1"/>
      <w:numFmt w:val="decimal"/>
      <w:lvlText w:val="%1."/>
      <w:lvlJc w:val="left"/>
      <w:pPr>
        <w:ind w:left="2130" w:hanging="9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E93A31"/>
    <w:multiLevelType w:val="hybridMultilevel"/>
    <w:tmpl w:val="E4B6DF12"/>
    <w:lvl w:ilvl="0" w:tplc="364C4D9C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5343A32"/>
    <w:multiLevelType w:val="hybridMultilevel"/>
    <w:tmpl w:val="75A83902"/>
    <w:lvl w:ilvl="0" w:tplc="C450C5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9C61108"/>
    <w:multiLevelType w:val="hybridMultilevel"/>
    <w:tmpl w:val="227EBC62"/>
    <w:lvl w:ilvl="0" w:tplc="1A047AF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DC093E"/>
    <w:multiLevelType w:val="hybridMultilevel"/>
    <w:tmpl w:val="3EE06ED2"/>
    <w:lvl w:ilvl="0" w:tplc="812CF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6ADE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C077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AC77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409E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884D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C889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BA48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8448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1809F3"/>
    <w:multiLevelType w:val="hybridMultilevel"/>
    <w:tmpl w:val="4E16F64E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4745EC2"/>
    <w:multiLevelType w:val="singleLevel"/>
    <w:tmpl w:val="1092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</w:abstractNum>
  <w:abstractNum w:abstractNumId="29">
    <w:nsid w:val="468941EF"/>
    <w:multiLevelType w:val="hybridMultilevel"/>
    <w:tmpl w:val="A316EE3C"/>
    <w:lvl w:ilvl="0" w:tplc="94F6378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2A7307"/>
    <w:multiLevelType w:val="hybridMultilevel"/>
    <w:tmpl w:val="FF34F320"/>
    <w:lvl w:ilvl="0" w:tplc="04090001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2">
    <w:nsid w:val="4B204735"/>
    <w:multiLevelType w:val="hybridMultilevel"/>
    <w:tmpl w:val="C3DAFB08"/>
    <w:lvl w:ilvl="0" w:tplc="7B2602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ECF4F69A" w:tentative="1">
      <w:start w:val="1"/>
      <w:numFmt w:val="lowerLetter"/>
      <w:lvlText w:val="%2."/>
      <w:lvlJc w:val="left"/>
      <w:pPr>
        <w:ind w:left="2520" w:hanging="360"/>
      </w:pPr>
    </w:lvl>
    <w:lvl w:ilvl="2" w:tplc="3C1C861E" w:tentative="1">
      <w:start w:val="1"/>
      <w:numFmt w:val="lowerRoman"/>
      <w:lvlText w:val="%3."/>
      <w:lvlJc w:val="right"/>
      <w:pPr>
        <w:ind w:left="3240" w:hanging="180"/>
      </w:pPr>
    </w:lvl>
    <w:lvl w:ilvl="3" w:tplc="BFBAC560" w:tentative="1">
      <w:start w:val="1"/>
      <w:numFmt w:val="decimal"/>
      <w:lvlText w:val="%4."/>
      <w:lvlJc w:val="left"/>
      <w:pPr>
        <w:ind w:left="3960" w:hanging="360"/>
      </w:pPr>
    </w:lvl>
    <w:lvl w:ilvl="4" w:tplc="AA622674" w:tentative="1">
      <w:start w:val="1"/>
      <w:numFmt w:val="lowerLetter"/>
      <w:lvlText w:val="%5."/>
      <w:lvlJc w:val="left"/>
      <w:pPr>
        <w:ind w:left="4680" w:hanging="360"/>
      </w:pPr>
    </w:lvl>
    <w:lvl w:ilvl="5" w:tplc="9A36AACA" w:tentative="1">
      <w:start w:val="1"/>
      <w:numFmt w:val="lowerRoman"/>
      <w:lvlText w:val="%6."/>
      <w:lvlJc w:val="right"/>
      <w:pPr>
        <w:ind w:left="5400" w:hanging="180"/>
      </w:pPr>
    </w:lvl>
    <w:lvl w:ilvl="6" w:tplc="8AD6D1F0" w:tentative="1">
      <w:start w:val="1"/>
      <w:numFmt w:val="decimal"/>
      <w:lvlText w:val="%7."/>
      <w:lvlJc w:val="left"/>
      <w:pPr>
        <w:ind w:left="6120" w:hanging="360"/>
      </w:pPr>
    </w:lvl>
    <w:lvl w:ilvl="7" w:tplc="6C1CD31E" w:tentative="1">
      <w:start w:val="1"/>
      <w:numFmt w:val="lowerLetter"/>
      <w:lvlText w:val="%8."/>
      <w:lvlJc w:val="left"/>
      <w:pPr>
        <w:ind w:left="6840" w:hanging="360"/>
      </w:pPr>
    </w:lvl>
    <w:lvl w:ilvl="8" w:tplc="9C10896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34">
    <w:nsid w:val="4EA72C85"/>
    <w:multiLevelType w:val="singleLevel"/>
    <w:tmpl w:val="57F4992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35">
    <w:nsid w:val="4F263382"/>
    <w:multiLevelType w:val="hybridMultilevel"/>
    <w:tmpl w:val="2E56FE68"/>
    <w:lvl w:ilvl="0" w:tplc="3AA89CD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8810B6" w:tentative="1">
      <w:start w:val="1"/>
      <w:numFmt w:val="lowerLetter"/>
      <w:lvlText w:val="%2."/>
      <w:lvlJc w:val="left"/>
      <w:pPr>
        <w:ind w:left="1800" w:hanging="360"/>
      </w:pPr>
    </w:lvl>
    <w:lvl w:ilvl="2" w:tplc="88EEB2C2" w:tentative="1">
      <w:start w:val="1"/>
      <w:numFmt w:val="lowerRoman"/>
      <w:lvlText w:val="%3."/>
      <w:lvlJc w:val="right"/>
      <w:pPr>
        <w:ind w:left="2520" w:hanging="180"/>
      </w:pPr>
    </w:lvl>
    <w:lvl w:ilvl="3" w:tplc="66BE16E8" w:tentative="1">
      <w:start w:val="1"/>
      <w:numFmt w:val="decimal"/>
      <w:lvlText w:val="%4."/>
      <w:lvlJc w:val="left"/>
      <w:pPr>
        <w:ind w:left="3240" w:hanging="360"/>
      </w:pPr>
    </w:lvl>
    <w:lvl w:ilvl="4" w:tplc="202E0408" w:tentative="1">
      <w:start w:val="1"/>
      <w:numFmt w:val="lowerLetter"/>
      <w:lvlText w:val="%5."/>
      <w:lvlJc w:val="left"/>
      <w:pPr>
        <w:ind w:left="3960" w:hanging="360"/>
      </w:pPr>
    </w:lvl>
    <w:lvl w:ilvl="5" w:tplc="EFD8CA38" w:tentative="1">
      <w:start w:val="1"/>
      <w:numFmt w:val="lowerRoman"/>
      <w:lvlText w:val="%6."/>
      <w:lvlJc w:val="right"/>
      <w:pPr>
        <w:ind w:left="4680" w:hanging="180"/>
      </w:pPr>
    </w:lvl>
    <w:lvl w:ilvl="6" w:tplc="5DCAA404" w:tentative="1">
      <w:start w:val="1"/>
      <w:numFmt w:val="decimal"/>
      <w:lvlText w:val="%7."/>
      <w:lvlJc w:val="left"/>
      <w:pPr>
        <w:ind w:left="5400" w:hanging="360"/>
      </w:pPr>
    </w:lvl>
    <w:lvl w:ilvl="7" w:tplc="B5089808" w:tentative="1">
      <w:start w:val="1"/>
      <w:numFmt w:val="lowerLetter"/>
      <w:lvlText w:val="%8."/>
      <w:lvlJc w:val="left"/>
      <w:pPr>
        <w:ind w:left="6120" w:hanging="360"/>
      </w:pPr>
    </w:lvl>
    <w:lvl w:ilvl="8" w:tplc="EC621C7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F9D0CB9"/>
    <w:multiLevelType w:val="multilevel"/>
    <w:tmpl w:val="F8F2E03E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3060"/>
        </w:tabs>
        <w:ind w:left="30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</w:abstractNum>
  <w:abstractNum w:abstractNumId="37">
    <w:nsid w:val="518A6B6D"/>
    <w:multiLevelType w:val="hybridMultilevel"/>
    <w:tmpl w:val="F7ECCA7A"/>
    <w:lvl w:ilvl="0" w:tplc="F89061B6">
      <w:start w:val="1"/>
      <w:numFmt w:val="decimal"/>
      <w:lvlText w:val="%1."/>
      <w:lvlJc w:val="left"/>
      <w:pPr>
        <w:ind w:left="450" w:hanging="360"/>
      </w:pPr>
    </w:lvl>
    <w:lvl w:ilvl="1" w:tplc="F3966F18">
      <w:start w:val="1"/>
      <w:numFmt w:val="lowerLetter"/>
      <w:lvlText w:val="%2."/>
      <w:lvlJc w:val="left"/>
      <w:pPr>
        <w:ind w:left="1080" w:hanging="360"/>
      </w:pPr>
    </w:lvl>
    <w:lvl w:ilvl="2" w:tplc="49386E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2D9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A279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5A76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9089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94EE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D043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2E27051"/>
    <w:multiLevelType w:val="hybridMultilevel"/>
    <w:tmpl w:val="8BA262F4"/>
    <w:lvl w:ilvl="0" w:tplc="EA5C84D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BCC7860"/>
    <w:multiLevelType w:val="singleLevel"/>
    <w:tmpl w:val="287452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cs w:val="0"/>
        <w:lang w:bidi="th-TH"/>
      </w:rPr>
    </w:lvl>
  </w:abstractNum>
  <w:abstractNum w:abstractNumId="40">
    <w:nsid w:val="5C5B5F2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1">
    <w:nsid w:val="5EEC5CFA"/>
    <w:multiLevelType w:val="hybridMultilevel"/>
    <w:tmpl w:val="64BACBB4"/>
    <w:lvl w:ilvl="0" w:tplc="70F25652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42">
    <w:nsid w:val="61E671D1"/>
    <w:multiLevelType w:val="hybridMultilevel"/>
    <w:tmpl w:val="3B3CE32A"/>
    <w:lvl w:ilvl="0" w:tplc="BE9605C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34C286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4">
    <w:nsid w:val="66BA2A93"/>
    <w:multiLevelType w:val="hybridMultilevel"/>
    <w:tmpl w:val="F4DE9260"/>
    <w:lvl w:ilvl="0" w:tplc="FFFFFFFF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8462437"/>
    <w:multiLevelType w:val="hybridMultilevel"/>
    <w:tmpl w:val="0D861C70"/>
    <w:lvl w:ilvl="0" w:tplc="364C4D9C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9BA42A6"/>
    <w:multiLevelType w:val="multilevel"/>
    <w:tmpl w:val="29FAB3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7">
    <w:nsid w:val="6B3D4F88"/>
    <w:multiLevelType w:val="hybridMultilevel"/>
    <w:tmpl w:val="0234BCCA"/>
    <w:lvl w:ilvl="0" w:tplc="1A047AF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2520" w:hanging="360"/>
      </w:pPr>
    </w:lvl>
    <w:lvl w:ilvl="2" w:tplc="04090005" w:tentative="1">
      <w:start w:val="1"/>
      <w:numFmt w:val="lowerRoman"/>
      <w:lvlText w:val="%3."/>
      <w:lvlJc w:val="right"/>
      <w:pPr>
        <w:ind w:left="3240" w:hanging="180"/>
      </w:pPr>
    </w:lvl>
    <w:lvl w:ilvl="3" w:tplc="04090001" w:tentative="1">
      <w:start w:val="1"/>
      <w:numFmt w:val="decimal"/>
      <w:lvlText w:val="%4."/>
      <w:lvlJc w:val="left"/>
      <w:pPr>
        <w:ind w:left="3960" w:hanging="360"/>
      </w:pPr>
    </w:lvl>
    <w:lvl w:ilvl="4" w:tplc="04090003" w:tentative="1">
      <w:start w:val="1"/>
      <w:numFmt w:val="lowerLetter"/>
      <w:lvlText w:val="%5."/>
      <w:lvlJc w:val="left"/>
      <w:pPr>
        <w:ind w:left="4680" w:hanging="360"/>
      </w:pPr>
    </w:lvl>
    <w:lvl w:ilvl="5" w:tplc="04090005" w:tentative="1">
      <w:start w:val="1"/>
      <w:numFmt w:val="lowerRoman"/>
      <w:lvlText w:val="%6."/>
      <w:lvlJc w:val="right"/>
      <w:pPr>
        <w:ind w:left="5400" w:hanging="180"/>
      </w:pPr>
    </w:lvl>
    <w:lvl w:ilvl="6" w:tplc="04090001" w:tentative="1">
      <w:start w:val="1"/>
      <w:numFmt w:val="decimal"/>
      <w:lvlText w:val="%7."/>
      <w:lvlJc w:val="left"/>
      <w:pPr>
        <w:ind w:left="6120" w:hanging="360"/>
      </w:pPr>
    </w:lvl>
    <w:lvl w:ilvl="7" w:tplc="04090003" w:tentative="1">
      <w:start w:val="1"/>
      <w:numFmt w:val="lowerLetter"/>
      <w:lvlText w:val="%8."/>
      <w:lvlJc w:val="left"/>
      <w:pPr>
        <w:ind w:left="6840" w:hanging="360"/>
      </w:pPr>
    </w:lvl>
    <w:lvl w:ilvl="8" w:tplc="04090005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728819C3"/>
    <w:multiLevelType w:val="hybridMultilevel"/>
    <w:tmpl w:val="6610FE10"/>
    <w:lvl w:ilvl="0" w:tplc="B65A383E"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5ED65E9"/>
    <w:multiLevelType w:val="hybridMultilevel"/>
    <w:tmpl w:val="757EC636"/>
    <w:lvl w:ilvl="0" w:tplc="364C4D9C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829207A"/>
    <w:multiLevelType w:val="hybridMultilevel"/>
    <w:tmpl w:val="757EC636"/>
    <w:lvl w:ilvl="0" w:tplc="E66EC0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DF32DB1"/>
    <w:multiLevelType w:val="singleLevel"/>
    <w:tmpl w:val="26FE2690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num w:numId="1">
    <w:abstractNumId w:val="7"/>
  </w:num>
  <w:num w:numId="2">
    <w:abstractNumId w:val="35"/>
  </w:num>
  <w:num w:numId="3">
    <w:abstractNumId w:val="47"/>
  </w:num>
  <w:num w:numId="4">
    <w:abstractNumId w:val="10"/>
  </w:num>
  <w:num w:numId="5">
    <w:abstractNumId w:val="32"/>
  </w:num>
  <w:num w:numId="6">
    <w:abstractNumId w:val="5"/>
  </w:num>
  <w:num w:numId="7">
    <w:abstractNumId w:val="18"/>
  </w:num>
  <w:num w:numId="8">
    <w:abstractNumId w:val="14"/>
  </w:num>
  <w:num w:numId="9">
    <w:abstractNumId w:val="36"/>
  </w:num>
  <w:num w:numId="10">
    <w:abstractNumId w:val="12"/>
  </w:num>
  <w:num w:numId="11">
    <w:abstractNumId w:val="33"/>
  </w:num>
  <w:num w:numId="12">
    <w:abstractNumId w:val="26"/>
  </w:num>
  <w:num w:numId="13">
    <w:abstractNumId w:val="31"/>
  </w:num>
  <w:num w:numId="14">
    <w:abstractNumId w:val="16"/>
  </w:num>
  <w:num w:numId="15">
    <w:abstractNumId w:val="0"/>
  </w:num>
  <w:num w:numId="16">
    <w:abstractNumId w:val="9"/>
  </w:num>
  <w:num w:numId="1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</w:num>
  <w:num w:numId="39">
    <w:abstractNumId w:val="2"/>
  </w:num>
  <w:num w:numId="40">
    <w:abstractNumId w:val="6"/>
  </w:num>
  <w:num w:numId="41">
    <w:abstractNumId w:val="29"/>
  </w:num>
  <w:num w:numId="42">
    <w:abstractNumId w:val="13"/>
  </w:num>
  <w:num w:numId="43">
    <w:abstractNumId w:val="38"/>
  </w:num>
  <w:num w:numId="44">
    <w:abstractNumId w:val="17"/>
  </w:num>
  <w:num w:numId="45">
    <w:abstractNumId w:val="41"/>
  </w:num>
  <w:num w:numId="46">
    <w:abstractNumId w:val="51"/>
  </w:num>
  <w:num w:numId="47">
    <w:abstractNumId w:val="20"/>
  </w:num>
  <w:num w:numId="48">
    <w:abstractNumId w:val="34"/>
  </w:num>
  <w:num w:numId="49">
    <w:abstractNumId w:val="39"/>
  </w:num>
  <w:num w:numId="50">
    <w:abstractNumId w:val="43"/>
  </w:num>
  <w:num w:numId="51">
    <w:abstractNumId w:val="1"/>
  </w:num>
  <w:num w:numId="52">
    <w:abstractNumId w:val="40"/>
  </w:num>
  <w:num w:numId="53">
    <w:abstractNumId w:val="28"/>
  </w:num>
  <w:num w:numId="54">
    <w:abstractNumId w:val="46"/>
  </w:num>
  <w:num w:numId="55">
    <w:abstractNumId w:val="8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70FB7"/>
    <w:rsid w:val="00002D38"/>
    <w:rsid w:val="00032AFE"/>
    <w:rsid w:val="00056AA0"/>
    <w:rsid w:val="0008118F"/>
    <w:rsid w:val="000A3768"/>
    <w:rsid w:val="000A4941"/>
    <w:rsid w:val="000A75D0"/>
    <w:rsid w:val="000B0523"/>
    <w:rsid w:val="000B30CE"/>
    <w:rsid w:val="000B323F"/>
    <w:rsid w:val="000B6F68"/>
    <w:rsid w:val="000C2B86"/>
    <w:rsid w:val="000C73B6"/>
    <w:rsid w:val="000D4996"/>
    <w:rsid w:val="000E3C33"/>
    <w:rsid w:val="001018E0"/>
    <w:rsid w:val="0011474E"/>
    <w:rsid w:val="001147F1"/>
    <w:rsid w:val="001600F5"/>
    <w:rsid w:val="001678C6"/>
    <w:rsid w:val="00170FB7"/>
    <w:rsid w:val="00176FFA"/>
    <w:rsid w:val="001A0893"/>
    <w:rsid w:val="001A54AB"/>
    <w:rsid w:val="001B311C"/>
    <w:rsid w:val="001F228D"/>
    <w:rsid w:val="001F2525"/>
    <w:rsid w:val="001F757F"/>
    <w:rsid w:val="002317BF"/>
    <w:rsid w:val="00245169"/>
    <w:rsid w:val="00253504"/>
    <w:rsid w:val="002642F7"/>
    <w:rsid w:val="00271680"/>
    <w:rsid w:val="00275565"/>
    <w:rsid w:val="0028027A"/>
    <w:rsid w:val="00292246"/>
    <w:rsid w:val="00295E6E"/>
    <w:rsid w:val="002B4911"/>
    <w:rsid w:val="002D02A9"/>
    <w:rsid w:val="00313330"/>
    <w:rsid w:val="00324449"/>
    <w:rsid w:val="00332C9E"/>
    <w:rsid w:val="003501E3"/>
    <w:rsid w:val="00372094"/>
    <w:rsid w:val="00376BF7"/>
    <w:rsid w:val="003C084E"/>
    <w:rsid w:val="003E0F9D"/>
    <w:rsid w:val="003E2EA2"/>
    <w:rsid w:val="003E3213"/>
    <w:rsid w:val="00405B2F"/>
    <w:rsid w:val="004344C5"/>
    <w:rsid w:val="004465C6"/>
    <w:rsid w:val="00452478"/>
    <w:rsid w:val="004745BC"/>
    <w:rsid w:val="004752BA"/>
    <w:rsid w:val="004A297E"/>
    <w:rsid w:val="00506241"/>
    <w:rsid w:val="005224AE"/>
    <w:rsid w:val="00525867"/>
    <w:rsid w:val="00526EBB"/>
    <w:rsid w:val="00534E64"/>
    <w:rsid w:val="00541565"/>
    <w:rsid w:val="00596FEA"/>
    <w:rsid w:val="005D41DF"/>
    <w:rsid w:val="005D689A"/>
    <w:rsid w:val="005E3C23"/>
    <w:rsid w:val="005F5177"/>
    <w:rsid w:val="005F6B48"/>
    <w:rsid w:val="0064662E"/>
    <w:rsid w:val="00674A41"/>
    <w:rsid w:val="00687EC4"/>
    <w:rsid w:val="006903D8"/>
    <w:rsid w:val="006A0ED9"/>
    <w:rsid w:val="006A3141"/>
    <w:rsid w:val="006A4090"/>
    <w:rsid w:val="006C4CE8"/>
    <w:rsid w:val="006C56E9"/>
    <w:rsid w:val="006D05D3"/>
    <w:rsid w:val="006D1A0C"/>
    <w:rsid w:val="006D28C2"/>
    <w:rsid w:val="006D4B7A"/>
    <w:rsid w:val="006E0FF5"/>
    <w:rsid w:val="006E1458"/>
    <w:rsid w:val="006E24CB"/>
    <w:rsid w:val="006E2B6B"/>
    <w:rsid w:val="007055A1"/>
    <w:rsid w:val="00707ABB"/>
    <w:rsid w:val="007305E2"/>
    <w:rsid w:val="00762A92"/>
    <w:rsid w:val="00782421"/>
    <w:rsid w:val="007878EE"/>
    <w:rsid w:val="00787F1E"/>
    <w:rsid w:val="007A5852"/>
    <w:rsid w:val="007B234F"/>
    <w:rsid w:val="007B2D97"/>
    <w:rsid w:val="007B7BB0"/>
    <w:rsid w:val="007C385E"/>
    <w:rsid w:val="007D0A90"/>
    <w:rsid w:val="007F1B4E"/>
    <w:rsid w:val="007F3289"/>
    <w:rsid w:val="008005BD"/>
    <w:rsid w:val="00814E2F"/>
    <w:rsid w:val="008407A7"/>
    <w:rsid w:val="00841AD4"/>
    <w:rsid w:val="00847D1F"/>
    <w:rsid w:val="0085726B"/>
    <w:rsid w:val="00861CFE"/>
    <w:rsid w:val="00872445"/>
    <w:rsid w:val="00877119"/>
    <w:rsid w:val="00882206"/>
    <w:rsid w:val="0088667C"/>
    <w:rsid w:val="00891E9D"/>
    <w:rsid w:val="008B5E1B"/>
    <w:rsid w:val="008D66F8"/>
    <w:rsid w:val="008E0B3D"/>
    <w:rsid w:val="008E207F"/>
    <w:rsid w:val="008F246B"/>
    <w:rsid w:val="008F42DB"/>
    <w:rsid w:val="008F484C"/>
    <w:rsid w:val="0090035B"/>
    <w:rsid w:val="00906D42"/>
    <w:rsid w:val="00931677"/>
    <w:rsid w:val="00932B00"/>
    <w:rsid w:val="0095558B"/>
    <w:rsid w:val="009840E4"/>
    <w:rsid w:val="009B4E02"/>
    <w:rsid w:val="009D3AFE"/>
    <w:rsid w:val="009E5FC6"/>
    <w:rsid w:val="009F1EDB"/>
    <w:rsid w:val="009F6653"/>
    <w:rsid w:val="00A06802"/>
    <w:rsid w:val="00A15527"/>
    <w:rsid w:val="00A33E46"/>
    <w:rsid w:val="00A4320A"/>
    <w:rsid w:val="00A539C6"/>
    <w:rsid w:val="00A54E95"/>
    <w:rsid w:val="00A70722"/>
    <w:rsid w:val="00A7248E"/>
    <w:rsid w:val="00AA7EC2"/>
    <w:rsid w:val="00AC0119"/>
    <w:rsid w:val="00AD1D0E"/>
    <w:rsid w:val="00AD4763"/>
    <w:rsid w:val="00AD5CAD"/>
    <w:rsid w:val="00AE1D7D"/>
    <w:rsid w:val="00B20FCA"/>
    <w:rsid w:val="00B3392B"/>
    <w:rsid w:val="00B362CA"/>
    <w:rsid w:val="00B60259"/>
    <w:rsid w:val="00B71FA9"/>
    <w:rsid w:val="00BE5484"/>
    <w:rsid w:val="00BF015D"/>
    <w:rsid w:val="00BF0BC5"/>
    <w:rsid w:val="00C4098F"/>
    <w:rsid w:val="00C522E8"/>
    <w:rsid w:val="00C52B47"/>
    <w:rsid w:val="00C84DFF"/>
    <w:rsid w:val="00CB6836"/>
    <w:rsid w:val="00CC404E"/>
    <w:rsid w:val="00CC6B7E"/>
    <w:rsid w:val="00CE58AE"/>
    <w:rsid w:val="00CF4934"/>
    <w:rsid w:val="00D076F6"/>
    <w:rsid w:val="00D11655"/>
    <w:rsid w:val="00D46AFD"/>
    <w:rsid w:val="00D60276"/>
    <w:rsid w:val="00D75BBF"/>
    <w:rsid w:val="00D8715E"/>
    <w:rsid w:val="00DA5912"/>
    <w:rsid w:val="00DB4257"/>
    <w:rsid w:val="00DE61F1"/>
    <w:rsid w:val="00E050BF"/>
    <w:rsid w:val="00E14601"/>
    <w:rsid w:val="00E20D55"/>
    <w:rsid w:val="00E27AEA"/>
    <w:rsid w:val="00E3140C"/>
    <w:rsid w:val="00E61620"/>
    <w:rsid w:val="00E62D7B"/>
    <w:rsid w:val="00E645A5"/>
    <w:rsid w:val="00E65409"/>
    <w:rsid w:val="00E660EE"/>
    <w:rsid w:val="00E828C6"/>
    <w:rsid w:val="00EA31F7"/>
    <w:rsid w:val="00EC537E"/>
    <w:rsid w:val="00ED0356"/>
    <w:rsid w:val="00ED1FFF"/>
    <w:rsid w:val="00EF165B"/>
    <w:rsid w:val="00F12C42"/>
    <w:rsid w:val="00F23CC0"/>
    <w:rsid w:val="00F300DA"/>
    <w:rsid w:val="00F32E06"/>
    <w:rsid w:val="00F70BAB"/>
    <w:rsid w:val="00F926F6"/>
    <w:rsid w:val="00FB5EEF"/>
    <w:rsid w:val="00FC2AB5"/>
    <w:rsid w:val="00FC6EA5"/>
    <w:rsid w:val="00FF45B3"/>
    <w:rsid w:val="00FF4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>
      <o:colormenu v:ext="edit" fillcolor="none" strokecolor="none [2415]"/>
    </o:shapedefaults>
    <o:shapelayout v:ext="edit">
      <o:idmap v:ext="edit" data="1"/>
      <o:rules v:ext="edit">
        <o:r id="V:Rule43" type="connector" idref="#_x0000_s1161"/>
        <o:r id="V:Rule44" type="connector" idref="#_x0000_s1180"/>
        <o:r id="V:Rule45" type="connector" idref="#_x0000_s1190"/>
        <o:r id="V:Rule46" type="connector" idref="#_x0000_s1166"/>
        <o:r id="V:Rule47" type="connector" idref="#_x0000_s1194"/>
        <o:r id="V:Rule48" type="connector" idref="#_x0000_s1150"/>
        <o:r id="V:Rule49" type="connector" idref="#_x0000_s1181"/>
        <o:r id="V:Rule50" type="connector" idref="#_x0000_s1130"/>
        <o:r id="V:Rule51" type="connector" idref="#_x0000_s1188"/>
        <o:r id="V:Rule52" type="connector" idref="#_x0000_s1124"/>
        <o:r id="V:Rule53" type="connector" idref="#_x0000_s1179"/>
        <o:r id="V:Rule54" type="connector" idref="#_x0000_s1186"/>
        <o:r id="V:Rule55" type="connector" idref="#_x0000_s1129"/>
        <o:r id="V:Rule56" type="connector" idref="#_x0000_s1162"/>
        <o:r id="V:Rule57" type="connector" idref="#_x0000_s1123"/>
        <o:r id="V:Rule58" type="connector" idref="#_x0000_s1168"/>
        <o:r id="V:Rule59" type="connector" idref="#_x0000_s1191"/>
        <o:r id="V:Rule60" type="connector" idref="#_x0000_s1164"/>
        <o:r id="V:Rule61" type="connector" idref="#_x0000_s1183"/>
        <o:r id="V:Rule62" type="connector" idref="#_x0000_s1131"/>
        <o:r id="V:Rule63" type="connector" idref="#_x0000_s1148"/>
        <o:r id="V:Rule64" type="connector" idref="#_x0000_s1147"/>
        <o:r id="V:Rule65" type="connector" idref="#_x0000_s1182"/>
        <o:r id="V:Rule66" type="connector" idref="#_x0000_s1127"/>
        <o:r id="V:Rule67" type="connector" idref="#_x0000_s1184"/>
        <o:r id="V:Rule68" type="connector" idref="#_x0000_s1163"/>
        <o:r id="V:Rule69" type="connector" idref="#_x0000_s1185"/>
        <o:r id="V:Rule70" type="connector" idref="#_x0000_s1125"/>
        <o:r id="V:Rule71" type="connector" idref="#_x0000_s1128"/>
        <o:r id="V:Rule72" type="connector" idref="#_x0000_s1132"/>
        <o:r id="V:Rule73" type="connector" idref="#_x0000_s1126"/>
        <o:r id="V:Rule74" type="connector" idref="#_x0000_s1167"/>
        <o:r id="V:Rule75" type="connector" idref="#_x0000_s1143"/>
        <o:r id="V:Rule76" type="connector" idref="#_x0000_s1187"/>
        <o:r id="V:Rule77" type="connector" idref="#_x0000_s1193"/>
        <o:r id="V:Rule78" type="connector" idref="#_x0000_s1149"/>
        <o:r id="V:Rule79" type="connector" idref="#_x0000_s1144"/>
        <o:r id="V:Rule80" type="connector" idref="#_x0000_s1189"/>
        <o:r id="V:Rule81" type="connector" idref="#_x0000_s1165"/>
        <o:r id="V:Rule82" type="connector" idref="#_x0000_s1145"/>
        <o:r id="V:Rule83" type="connector" idref="#_x0000_s1146"/>
        <o:r id="V:Rule84" type="connector" idref="#_x0000_s119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B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D0A90"/>
    <w:pPr>
      <w:keepNext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841A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C522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C522E8"/>
    <w:pPr>
      <w:keepNext/>
      <w:outlineLvl w:val="3"/>
    </w:pPr>
    <w:rPr>
      <w:rFonts w:ascii="Cordia New" w:eastAsia="Cordia New" w:hAnsi="Cordia New"/>
      <w:b/>
      <w:bCs/>
      <w:sz w:val="32"/>
      <w:szCs w:val="32"/>
      <w:lang w:val="th-TH"/>
    </w:rPr>
  </w:style>
  <w:style w:type="paragraph" w:styleId="5">
    <w:name w:val="heading 5"/>
    <w:basedOn w:val="a"/>
    <w:next w:val="a"/>
    <w:link w:val="50"/>
    <w:qFormat/>
    <w:rsid w:val="00C522E8"/>
    <w:pPr>
      <w:keepNext/>
      <w:ind w:left="1080"/>
      <w:outlineLvl w:val="4"/>
    </w:pPr>
    <w:rPr>
      <w:rFonts w:ascii="Cordia New" w:eastAsia="Cordia New" w:hAnsi="Cordia New"/>
      <w:b/>
      <w:bCs/>
      <w:sz w:val="36"/>
      <w:szCs w:val="36"/>
      <w:lang w:val="th-TH"/>
    </w:rPr>
  </w:style>
  <w:style w:type="paragraph" w:styleId="6">
    <w:name w:val="heading 6"/>
    <w:basedOn w:val="a"/>
    <w:next w:val="a"/>
    <w:link w:val="60"/>
    <w:unhideWhenUsed/>
    <w:qFormat/>
    <w:rsid w:val="00C522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522E8"/>
    <w:pPr>
      <w:keepNext/>
      <w:jc w:val="center"/>
      <w:outlineLvl w:val="6"/>
    </w:pPr>
    <w:rPr>
      <w:rFonts w:ascii="Cordia New" w:eastAsia="Cordia New" w:hAnsi="Cordia New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C522E8"/>
    <w:pPr>
      <w:keepNext/>
      <w:ind w:left="720"/>
      <w:outlineLvl w:val="7"/>
    </w:pPr>
    <w:rPr>
      <w:rFonts w:ascii="Cordia New" w:eastAsia="Cordia New" w:hAnsi="Cordia New"/>
      <w:sz w:val="36"/>
      <w:szCs w:val="36"/>
      <w:lang w:val="th-TH"/>
    </w:rPr>
  </w:style>
  <w:style w:type="paragraph" w:styleId="9">
    <w:name w:val="heading 9"/>
    <w:basedOn w:val="a"/>
    <w:next w:val="a"/>
    <w:link w:val="90"/>
    <w:unhideWhenUsed/>
    <w:qFormat/>
    <w:rsid w:val="00C522E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726B"/>
    <w:pPr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5726B"/>
    <w:rPr>
      <w:rFonts w:ascii="Cordia New" w:eastAsia="Cordia New" w:hAnsi="Cordia New" w:cs="AngsanaUPC"/>
      <w:sz w:val="32"/>
      <w:szCs w:val="32"/>
    </w:rPr>
  </w:style>
  <w:style w:type="character" w:styleId="a5">
    <w:name w:val="page number"/>
    <w:basedOn w:val="a0"/>
    <w:rsid w:val="0085726B"/>
  </w:style>
  <w:style w:type="character" w:customStyle="1" w:styleId="textnormal">
    <w:name w:val="text_normal"/>
    <w:basedOn w:val="a0"/>
    <w:rsid w:val="0085726B"/>
  </w:style>
  <w:style w:type="character" w:customStyle="1" w:styleId="10">
    <w:name w:val="หัวเรื่อง 1 อักขระ"/>
    <w:basedOn w:val="a0"/>
    <w:link w:val="1"/>
    <w:rsid w:val="007D0A90"/>
    <w:rPr>
      <w:rFonts w:ascii="Cordia New" w:eastAsia="Cordia New" w:hAnsi="Cordia New" w:cs="AngsanaUPC"/>
      <w:sz w:val="32"/>
      <w:szCs w:val="32"/>
    </w:rPr>
  </w:style>
  <w:style w:type="paragraph" w:styleId="a6">
    <w:name w:val="List Paragraph"/>
    <w:basedOn w:val="a"/>
    <w:uiPriority w:val="34"/>
    <w:qFormat/>
    <w:rsid w:val="007D0A90"/>
    <w:pPr>
      <w:ind w:left="720"/>
      <w:contextualSpacing/>
    </w:pPr>
  </w:style>
  <w:style w:type="paragraph" w:styleId="31">
    <w:name w:val="Body Text 3"/>
    <w:basedOn w:val="a"/>
    <w:link w:val="32"/>
    <w:unhideWhenUsed/>
    <w:rsid w:val="007D0A9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7D0A90"/>
    <w:rPr>
      <w:rFonts w:ascii="Times New Roman" w:eastAsia="Times New Roman" w:hAnsi="Times New Roman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rsid w:val="00841AD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7">
    <w:name w:val="Body Text Indent"/>
    <w:basedOn w:val="a"/>
    <w:link w:val="a8"/>
    <w:unhideWhenUsed/>
    <w:rsid w:val="00D46AFD"/>
    <w:pPr>
      <w:spacing w:after="120"/>
      <w:ind w:left="283"/>
    </w:pPr>
  </w:style>
  <w:style w:type="character" w:customStyle="1" w:styleId="a8">
    <w:name w:val="การเยื้องเนื้อความ อักขระ"/>
    <w:basedOn w:val="a0"/>
    <w:link w:val="a7"/>
    <w:rsid w:val="00D46AFD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D46AFD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F6653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F6653"/>
    <w:rPr>
      <w:rFonts w:ascii="Tahoma" w:eastAsia="Times New Roman" w:hAnsi="Tahoma" w:cs="Angsana New"/>
      <w:sz w:val="16"/>
      <w:szCs w:val="20"/>
    </w:rPr>
  </w:style>
  <w:style w:type="paragraph" w:styleId="ab">
    <w:name w:val="header"/>
    <w:basedOn w:val="a"/>
    <w:link w:val="ac"/>
    <w:rsid w:val="001A54AB"/>
    <w:pPr>
      <w:tabs>
        <w:tab w:val="center" w:pos="4153"/>
        <w:tab w:val="right" w:pos="8306"/>
      </w:tabs>
    </w:pPr>
    <w:rPr>
      <w:rFonts w:ascii="Angsana New" w:eastAsia="Cordia New" w:hAnsi="Angsana New"/>
      <w:sz w:val="32"/>
      <w:szCs w:val="32"/>
    </w:rPr>
  </w:style>
  <w:style w:type="character" w:customStyle="1" w:styleId="ac">
    <w:name w:val="หัวกระดาษ อักขระ"/>
    <w:basedOn w:val="a0"/>
    <w:link w:val="ab"/>
    <w:rsid w:val="001A54AB"/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C522E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60">
    <w:name w:val="หัวเรื่อง 6 อักขระ"/>
    <w:basedOn w:val="a0"/>
    <w:link w:val="6"/>
    <w:rsid w:val="00C522E8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90">
    <w:name w:val="หัวเรื่อง 9 อักขระ"/>
    <w:basedOn w:val="a0"/>
    <w:link w:val="9"/>
    <w:rsid w:val="00C522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C522E8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rsid w:val="00C522E8"/>
    <w:rPr>
      <w:rFonts w:ascii="Times New Roman" w:eastAsia="Times New Roman" w:hAnsi="Times New Roman" w:cs="Angsana New"/>
      <w:sz w:val="24"/>
    </w:rPr>
  </w:style>
  <w:style w:type="character" w:customStyle="1" w:styleId="40">
    <w:name w:val="หัวเรื่อง 4 อักขระ"/>
    <w:basedOn w:val="a0"/>
    <w:link w:val="4"/>
    <w:rsid w:val="00C522E8"/>
    <w:rPr>
      <w:rFonts w:ascii="Cordia New" w:eastAsia="Cordia New" w:hAnsi="Cordia New" w:cs="Angsana New"/>
      <w:b/>
      <w:bCs/>
      <w:sz w:val="32"/>
      <w:szCs w:val="32"/>
      <w:lang w:val="th-TH"/>
    </w:rPr>
  </w:style>
  <w:style w:type="character" w:customStyle="1" w:styleId="50">
    <w:name w:val="หัวเรื่อง 5 อักขระ"/>
    <w:basedOn w:val="a0"/>
    <w:link w:val="5"/>
    <w:rsid w:val="00C522E8"/>
    <w:rPr>
      <w:rFonts w:ascii="Cordia New" w:eastAsia="Cordia New" w:hAnsi="Cordia New" w:cs="Angsana New"/>
      <w:b/>
      <w:bCs/>
      <w:sz w:val="36"/>
      <w:szCs w:val="36"/>
      <w:lang w:val="th-TH"/>
    </w:rPr>
  </w:style>
  <w:style w:type="character" w:customStyle="1" w:styleId="70">
    <w:name w:val="หัวเรื่อง 7 อักขระ"/>
    <w:basedOn w:val="a0"/>
    <w:link w:val="7"/>
    <w:rsid w:val="00C522E8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C522E8"/>
    <w:rPr>
      <w:rFonts w:ascii="Cordia New" w:eastAsia="Cordia New" w:hAnsi="Cordia New" w:cs="Angsana New"/>
      <w:sz w:val="36"/>
      <w:szCs w:val="36"/>
      <w:lang w:val="th-TH"/>
    </w:rPr>
  </w:style>
  <w:style w:type="paragraph" w:styleId="ad">
    <w:name w:val="Title"/>
    <w:basedOn w:val="a"/>
    <w:link w:val="ae"/>
    <w:qFormat/>
    <w:rsid w:val="00C522E8"/>
    <w:pPr>
      <w:jc w:val="center"/>
    </w:pPr>
    <w:rPr>
      <w:rFonts w:ascii="Cordia New" w:eastAsia="Cordia New" w:hAnsi="Cordia New"/>
      <w:b/>
      <w:bCs/>
      <w:sz w:val="100"/>
      <w:szCs w:val="100"/>
    </w:rPr>
  </w:style>
  <w:style w:type="character" w:customStyle="1" w:styleId="ae">
    <w:name w:val="ชื่อเรื่อง อักขระ"/>
    <w:basedOn w:val="a0"/>
    <w:link w:val="ad"/>
    <w:rsid w:val="00C522E8"/>
    <w:rPr>
      <w:rFonts w:ascii="Cordia New" w:eastAsia="Cordia New" w:hAnsi="Cordia New" w:cs="Angsana New"/>
      <w:b/>
      <w:bCs/>
      <w:sz w:val="100"/>
      <w:szCs w:val="100"/>
    </w:rPr>
  </w:style>
  <w:style w:type="paragraph" w:styleId="af">
    <w:name w:val="Subtitle"/>
    <w:basedOn w:val="a"/>
    <w:link w:val="af0"/>
    <w:qFormat/>
    <w:rsid w:val="00C522E8"/>
    <w:pPr>
      <w:jc w:val="center"/>
    </w:pPr>
    <w:rPr>
      <w:rFonts w:ascii="Cordia New" w:eastAsia="Cordia New" w:hAnsi="Cordia New"/>
      <w:b/>
      <w:bCs/>
      <w:sz w:val="40"/>
      <w:szCs w:val="40"/>
    </w:rPr>
  </w:style>
  <w:style w:type="character" w:customStyle="1" w:styleId="af0">
    <w:name w:val="ชื่อเรื่องรอง อักขระ"/>
    <w:basedOn w:val="a0"/>
    <w:link w:val="af"/>
    <w:rsid w:val="00C522E8"/>
    <w:rPr>
      <w:rFonts w:ascii="Cordia New" w:eastAsia="Cordia New" w:hAnsi="Cordia New" w:cs="Angsana New"/>
      <w:b/>
      <w:bCs/>
      <w:sz w:val="40"/>
      <w:szCs w:val="40"/>
    </w:rPr>
  </w:style>
  <w:style w:type="paragraph" w:styleId="23">
    <w:name w:val="Body Text Indent 2"/>
    <w:basedOn w:val="a"/>
    <w:link w:val="24"/>
    <w:rsid w:val="00C522E8"/>
    <w:pPr>
      <w:ind w:firstLine="555"/>
    </w:pPr>
    <w:rPr>
      <w:rFonts w:ascii="Cordia New" w:eastAsia="Cordia New" w:hAnsi="Cordia New"/>
      <w:sz w:val="32"/>
      <w:szCs w:val="32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rsid w:val="00C522E8"/>
    <w:rPr>
      <w:rFonts w:ascii="Cordia New" w:eastAsia="Cordia New" w:hAnsi="Cordia New" w:cs="Angsana New"/>
      <w:sz w:val="32"/>
      <w:szCs w:val="32"/>
      <w:lang w:val="th-TH"/>
    </w:rPr>
  </w:style>
  <w:style w:type="paragraph" w:styleId="33">
    <w:name w:val="Body Text Indent 3"/>
    <w:basedOn w:val="a"/>
    <w:link w:val="34"/>
    <w:rsid w:val="00C522E8"/>
    <w:pPr>
      <w:ind w:firstLine="1701"/>
    </w:pPr>
    <w:rPr>
      <w:rFonts w:ascii="Cordia New" w:eastAsia="Cordia New" w:hAnsi="Cordia New"/>
      <w:sz w:val="32"/>
      <w:szCs w:val="32"/>
      <w:lang w:val="th-TH"/>
    </w:rPr>
  </w:style>
  <w:style w:type="character" w:customStyle="1" w:styleId="34">
    <w:name w:val="การเยื้องเนื้อความ 3 อักขระ"/>
    <w:basedOn w:val="a0"/>
    <w:link w:val="33"/>
    <w:rsid w:val="00C522E8"/>
    <w:rPr>
      <w:rFonts w:ascii="Cordia New" w:eastAsia="Cordia New" w:hAnsi="Cordia New" w:cs="Angsana New"/>
      <w:sz w:val="32"/>
      <w:szCs w:val="32"/>
      <w:lang w:val="th-TH"/>
    </w:rPr>
  </w:style>
  <w:style w:type="paragraph" w:styleId="af1">
    <w:name w:val="footer"/>
    <w:basedOn w:val="a"/>
    <w:link w:val="af2"/>
    <w:rsid w:val="00C522E8"/>
    <w:pPr>
      <w:tabs>
        <w:tab w:val="center" w:pos="4320"/>
        <w:tab w:val="right" w:pos="8640"/>
      </w:tabs>
    </w:pPr>
    <w:rPr>
      <w:rFonts w:ascii="Cordia New" w:eastAsia="Cordia New" w:hAnsi="Cordia New"/>
      <w:sz w:val="28"/>
    </w:rPr>
  </w:style>
  <w:style w:type="character" w:customStyle="1" w:styleId="af2">
    <w:name w:val="ท้ายกระดาษ อักขระ"/>
    <w:basedOn w:val="a0"/>
    <w:link w:val="af1"/>
    <w:rsid w:val="00C522E8"/>
    <w:rPr>
      <w:rFonts w:ascii="Cordia New" w:eastAsia="Cordia New" w:hAnsi="Cordia New" w:cs="Angsana New"/>
      <w:sz w:val="28"/>
    </w:rPr>
  </w:style>
  <w:style w:type="table" w:styleId="af3">
    <w:name w:val="Table Grid"/>
    <w:basedOn w:val="a1"/>
    <w:uiPriority w:val="59"/>
    <w:rsid w:val="00C522E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9F935-0421-4C96-975A-0D6979A06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2251</TotalTime>
  <Pages>94</Pages>
  <Words>23177</Words>
  <Characters>132113</Characters>
  <Application>Microsoft Office Word</Application>
  <DocSecurity>0</DocSecurity>
  <Lines>1100</Lines>
  <Paragraphs>309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user</cp:lastModifiedBy>
  <cp:revision>86</cp:revision>
  <cp:lastPrinted>2013-06-26T01:45:00Z</cp:lastPrinted>
  <dcterms:created xsi:type="dcterms:W3CDTF">2015-02-11T23:21:00Z</dcterms:created>
  <dcterms:modified xsi:type="dcterms:W3CDTF">2013-08-01T04:19:00Z</dcterms:modified>
</cp:coreProperties>
</file>